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71ac9" w14:paraId="be71ac9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805DAB">
        <w:t xml:space="preserve">DIONA d.o.o., Žarovnica, Žarovnica 110D, OIB: 95020659298, 5. travnja </w:t>
      </w:r>
      <w:r w:rsidR="00FA77C5">
        <w:t>2017.</w:t>
      </w:r>
    </w:p>
    <w:p w:rsidRDefault="00FA77C5" w:rsidP="00324A7D" w:rsidR="00FA77C5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FA77C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805DAB">
        <w:t xml:space="preserve"> DIONA d.o.o., Žarovnica, Žarovnica 110D, OIB: 95020659298</w:t>
      </w:r>
      <w:r w:rsidR="00564F05">
        <w:t>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>Financijska agencija je</w:t>
      </w:r>
      <w:r w:rsidR="00FA77C5">
        <w:t xml:space="preserve"> </w:t>
      </w:r>
      <w:r w:rsidR="00805DAB">
        <w:t>14. ožujka 2017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FA77C5">
        <w:t>120</w:t>
      </w:r>
      <w:r>
        <w:t xml:space="preserve"> dana, u ukupnom iznosu od </w:t>
      </w:r>
      <w:r w:rsidR="00805DAB">
        <w:t>42.939,63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805DAB" w:rsidP="00FA77C5" w:rsidR="00FA77C5">
      <w:pPr>
        <w:ind w:firstLine="708"/>
        <w:jc w:val="both"/>
      </w:pPr>
      <w:r>
        <w:t>Financijska agencija</w:t>
      </w:r>
      <w:r w:rsidR="00FA77C5">
        <w:t xml:space="preserve"> dostavila je u spis Po</w:t>
      </w:r>
      <w:r>
        <w:t>tvrdu Financijske agencije od 30</w:t>
      </w:r>
      <w:r w:rsidR="00FA77C5">
        <w:t xml:space="preserve">. ožujka 2017.,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805DAB">
        <w:t>5. travnja</w:t>
      </w:r>
      <w:r w:rsidR="00FA77C5">
        <w:t xml:space="preserve">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>
      <w:pPr>
        <w:ind w:firstLine="708" w:left="5664"/>
        <w:jc w:val="both"/>
      </w:pPr>
    </w:p>
    <w:p w:rsidRDefault="00A16B66" w:rsidP="000F2173" w:rsidR="00A16B66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A77C5" w:rsidP="00FA77C5" w:rsidR="00FA77C5">
      <w:pPr>
        <w:ind w:left="720"/>
        <w:jc w:val="both"/>
      </w:pPr>
      <w:r>
        <w:t>Putem e-Oglasne ploče suda: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805DAB">
        <w:t xml:space="preserve">DIONA d.o.o., Žarovnica, Žarovnica 110D, </w:t>
      </w:r>
    </w:p>
    <w:p w:rsidRDefault="00FA77C5" w:rsidP="00F548EB" w:rsidR="00802BEE">
      <w:pPr>
        <w:numPr>
          <w:ilvl w:val="0"/>
          <w:numId w:val="3"/>
        </w:numPr>
        <w:jc w:val="both"/>
      </w:pPr>
      <w:r>
        <w:t>Direktorici</w:t>
      </w:r>
      <w:r w:rsidR="00564F05">
        <w:t xml:space="preserve"> dužnika </w:t>
      </w:r>
      <w:r w:rsidR="00805DAB">
        <w:t>Valentina Mavrek, Žarovnica, Žarovnica bb,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B04" w:rsidR="00FA3B04">
      <w:r>
        <w:separator/>
      </w:r>
    </w:p>
  </w:endnote>
  <w:endnote w:id="0" w:type="continuationSeparator">
    <w:p w:rsidRDefault="00FA3B04" w:rsidR="00FA3B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B04" w:rsidR="00FA3B04">
      <w:r>
        <w:separator/>
      </w:r>
    </w:p>
  </w:footnote>
  <w:footnote w:id="0" w:type="continuationSeparator">
    <w:p w:rsidRDefault="00FA3B04" w:rsidR="00FA3B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B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</w:t>
    </w:r>
    <w:r w:rsidR="00FA77C5">
      <w:t>-</w:t>
    </w:r>
    <w:r w:rsidR="00805DAB">
      <w:t>139/17-10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805DAB">
      <w:t>139/17-10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502B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231F1"/>
    <w:rsid w:val="00630705"/>
    <w:rsid w:val="00695244"/>
    <w:rsid w:val="006C3531"/>
    <w:rsid w:val="006E2F9C"/>
    <w:rsid w:val="00802BEE"/>
    <w:rsid w:val="00805DAB"/>
    <w:rsid w:val="00A04466"/>
    <w:rsid w:val="00A16B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E22BF4"/>
    <w:rsid w:val="00EA09B0"/>
    <w:rsid w:val="00F0074B"/>
    <w:rsid w:val="00F10644"/>
    <w:rsid w:val="00F548EB"/>
    <w:rsid w:val="00F70D92"/>
    <w:rsid w:val="00FA3B04"/>
    <w:rsid w:val="00FA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2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2B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2B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2B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2B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2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2B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2B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2B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2B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St-139/2017-10</izvorni_sadrzaj>
    <derivirana_varijabla naziv="DomainObject.Oznaka_1">St-139/2017-10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DIONA društvo s ograničenom odgovornošću za trgovinu, export-import i usluge</izvorni_sadrzaj>
    <derivirana_varijabla naziv="DomainObject.Predmet.ProtustrankaFormated_1">  DIONA društvo s ograničenom odgovornošću za trgovinu, export-import i usluge</derivirana_varijabla>
  </DomainObject.Predmet.ProtustrankaFormated>
  <DomainObject.Predmet.ProtustrankaFormatedOIB>
    <izvorni_sadrzaj>  DIONA društvo s ograničenom odgovornošću za trgovinu, export-import i usluge, OIB 95020659298</izvorni_sadrzaj>
    <derivirana_varijabla naziv="DomainObject.Predmet.ProtustrankaFormatedOIB_1">  DIONA društvo s ograničenom odgovornošću za trgovinu, export-import i usluge, OIB 95020659298</derivirana_varijabla>
  </DomainObject.Predmet.ProtustrankaFormatedOIB>
  <DomainObject.Predmet.ProtustrankaFormatedWithAdress>
    <izvorni_sadrzaj> DIONA društvo s ograničenom odgovornošću za trgovinu, export-import i usluge, Žarovnica 110D, 42250 Žarovnica</izvorni_sadrzaj>
    <derivirana_varijabla naziv="DomainObject.Predmet.ProtustrankaFormatedWithAdress_1"> DIONA društvo s ograničenom odgovornošću za trgovinu, export-import i usluge, Žarovnica 110D, 42250 Žarovnica</derivirana_varijabla>
  </DomainObject.Predmet.ProtustrankaFormatedWithAdress>
  <DomainObject.Predmet.ProtustrankaFormatedWithAdressOIB>
    <izvorni_sadrzaj> DIONA društvo s ograničenom odgovornošću za trgovinu, export-import i usluge, OIB 95020659298, Žarovnica 110D, 42250 Žarovnica</izvorni_sadrzaj>
    <derivirana_varijabla naziv="DomainObject.Predmet.ProtustrankaFormatedWithAdressOIB_1"> DIONA društvo s ograničenom odgovornošću za trgovinu, export-import i usluge, OIB 95020659298, Žarovnica 110D, 42250 Žarovnica</derivirana_varijabla>
  </DomainObject.Predmet.ProtustrankaFormatedWithAdressOIB>
  <DomainObject.Predmet.ProtustrankaWithAdress>
    <izvorni_sadrzaj>DIONA društvo s ograničenom odgovornošću za trgovinu, export-import i usluge Žarovnica 110D, 42250 Žarovnica</izvorni_sadrzaj>
    <derivirana_varijabla naziv="DomainObject.Predmet.ProtustrankaWithAdress_1">DIONA društvo s ograničenom odgovornošću za trgovinu, export-import i usluge Žarovnica 110D, 42250 Žarovnica</derivirana_varijabla>
  </DomainObject.Predmet.ProtustrankaWithAdress>
  <DomainObject.Predmet.ProtustrankaWithAdressOIB>
    <izvorni_sadrzaj>DIONA društvo s ograničenom odgovornošću za trgovinu, export-import i usluge, OIB 95020659298, Žarovnica 110D, 42250 Žarovnica</izvorni_sadrzaj>
    <derivirana_varijabla naziv="DomainObject.Predmet.ProtustrankaWithAdressOIB_1">DIONA društvo s ograničenom odgovornošću za trgovinu, export-import i usluge, OIB 95020659298, Žarovnica 110D, 42250 Žarovnica</derivirana_varijabla>
  </DomainObject.Predmet.ProtustrankaWithAdressOIB>
  <DomainObject.Predmet.ProtustrankaNazivFormated>
    <izvorni_sadrzaj>DIONA društvo s ograničenom odgovornošću za trgovinu, export-import i usluge</izvorni_sadrzaj>
    <derivirana_varijabla naziv="DomainObject.Predmet.ProtustrankaNazivFormated_1">DIONA društvo s ograničenom odgovornošću za trgovinu, export-import i usluge</derivirana_varijabla>
  </DomainObject.Predmet.ProtustrankaNazivFormated>
  <DomainObject.Predmet.ProtustrankaNazivFormatedOIB>
    <izvorni_sadrzaj>DIONA društvo s ograničenom odgovornošću za trgovinu, export-import i usluge, OIB 95020659298</izvorni_sadrzaj>
    <derivirana_varijabla naziv="DomainObject.Predmet.ProtustrankaNazivFormatedOIB_1">DIONA društvo s ograničenom odgovornošću za trgovinu, export-import i usluge, OIB 95020659298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42939.63</izvorni_sadrzaj>
    <derivirana_varijabla naziv="DomainObject.Predmet.TrenutnaVrijednost_1">42939.63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DIONA društvo s ograničenom odgovornošću za trgovinu, export-import i usluge</item>
    </izvorni_sadrzaj>
    <derivirana_varijabla naziv="DomainObject.Predmet.ProtuStrankaListFormated_1">
      <item>DIONA društvo s ograničenom odgovornošću za trgovinu, export-import i usluge</item>
    </derivirana_varijabla>
  </DomainObject.Predmet.ProtuStrankaListFormated>
  <DomainObject.Predmet.ProtuStrankaListFormatedOIB>
    <izvorni_sadrzaj>
      <item>DIONA društvo s ograničenom odgovornošću za trgovinu, export-import i usluge, OIB 95020659298</item>
    </izvorni_sadrzaj>
    <derivirana_varijabla naziv="DomainObject.Predmet.ProtuStrankaListFormatedOIB_1">
      <item>DIONA društvo s ograničenom odgovornošću za trgovinu, export-import i usluge, OIB 95020659298</item>
    </derivirana_varijabla>
  </DomainObject.Predmet.ProtuStrankaListFormatedOIB>
  <DomainObject.Predmet.ProtuStrankaListFormatedWithAdress>
    <izvorni_sadrzaj>
      <item>DIONA društvo s ograničenom odgovornošću za trgovinu, export-import i usluge, Žarovnica 110D, 42250 Žarovnica</item>
    </izvorni_sadrzaj>
    <derivirana_varijabla naziv="DomainObject.Predmet.ProtuStrankaListFormatedWithAdress_1">
      <item>DIONA društvo s ograničenom odgovornošću za trgovinu, export-import i usluge, Žarovnica 110D, 42250 Žarovnica</item>
    </derivirana_varijabla>
  </DomainObject.Predmet.ProtuStrankaListFormatedWithAdress>
  <DomainObject.Predmet.ProtuStrankaListFormatedWithAdressOIB>
    <izvorni_sadrzaj>
      <item>DIONA društvo s ograničenom odgovornošću za trgovinu, export-import i usluge, OIB 95020659298, Žarovnica 110D, 42250 Žarovnica</item>
    </izvorni_sadrzaj>
    <derivirana_varijabla naziv="DomainObject.Predmet.ProtuStrankaListFormatedWithAdressOIB_1">
      <item>DIONA društvo s ograničenom odgovornošću za trgovinu, export-import i usluge, OIB 95020659298, Žarovnica 110D, 42250 Žarovnica</item>
    </derivirana_varijabla>
  </DomainObject.Predmet.ProtuStrankaListFormatedWithAdressOIB>
  <DomainObject.Predmet.ProtuStrankaListNazivFormated>
    <izvorni_sadrzaj>
      <item>DIONA društvo s ograničenom odgovornošću za trgovinu, export-import i usluge</item>
    </izvorni_sadrzaj>
    <derivirana_varijabla naziv="DomainObject.Predmet.ProtuStrankaListNazivFormated_1">
      <item>DIONA društvo s ograničenom odgovornošću za trgovinu, export-import i usluge</item>
    </derivirana_varijabla>
  </DomainObject.Predmet.ProtuStrankaListNazivFormated>
  <DomainObject.Predmet.ProtuStrankaListNazivFormatedOIB>
    <izvorni_sadrzaj>
      <item>DIONA društvo s ograničenom odgovornošću za trgovinu, export-import i usluge, OIB 95020659298</item>
    </izvorni_sadrzaj>
    <derivirana_varijabla naziv="DomainObject.Predmet.ProtuStrankaListNazivFormatedOIB_1">
      <item>DIONA društvo s ograničenom odgovornošću za trgovinu, export-import i usluge, OIB 95020659298</item>
    </derivirana_varijabla>
  </DomainObject.Predmet.ProtuStrankaListNazivFormatedOIB>
  <DomainObject.Predmet.OstaliListFormated>
    <izvorni_sadrzaj>
      <item>Sudski registar</item>
      <item>e-oglasna ploča</item>
      <item>VALENTINA MAVREK</item>
    </izvorni_sadrzaj>
    <derivirana_varijabla naziv="DomainObject.Predmet.OstaliListFormated_1">
      <item>Sudski registar</item>
      <item>e-oglasna ploča</item>
      <item>VALENTINA MAVREK</item>
    </derivirana_varijabla>
  </DomainObject.Predmet.OstaliListFormated>
  <DomainObject.Predmet.OstaliListFormatedOIB>
    <izvorni_sadrzaj>
      <item>Sudski registar</item>
      <item>e-oglasna ploča</item>
      <item>VALENTINA MAVREK, OIB 16275147827</item>
    </izvorni_sadrzaj>
    <derivirana_varijabla naziv="DomainObject.Predmet.OstaliListFormatedOIB_1">
      <item>Sudski registar</item>
      <item>e-oglasna ploča</item>
      <item>VALENTINA MAVREK, OIB 16275147827</item>
    </derivirana_varijabla>
  </DomainObject.Predmet.OstaliListFormatedOIB>
  <DomainObject.Predmet.OstaliListFormatedWithAdress>
    <izvorni_sadrzaj>
      <item>Sudski registar</item>
      <item>e-oglasna ploča</item>
      <item>VALENTINA MAVREK, Žarovnica 110D, 42250 Žarovnica</item>
    </izvorni_sadrzaj>
    <derivirana_varijabla naziv="DomainObject.Predmet.OstaliListFormatedWithAdress_1">
      <item>Sudski registar</item>
      <item>e-oglasna ploča</item>
      <item>VALENTINA MAVREK, Žarovnica 110D, 42250 Žarovnica</item>
    </derivirana_varijabla>
  </DomainObject.Predmet.OstaliListFormatedWithAdress>
  <DomainObject.Predmet.OstaliListFormatedWithAdressOIB>
    <izvorni_sadrzaj>
      <item>Sudski registar</item>
      <item>e-oglasna ploča</item>
      <item>VALENTINA MAVREK, OIB 16275147827, Žarovnica 110D, 42250 Žarovnica</item>
    </izvorni_sadrzaj>
    <derivirana_varijabla naziv="DomainObject.Predmet.OstaliListFormatedWithAdressOIB_1">
      <item>Sudski registar</item>
      <item>e-oglasna ploča</item>
      <item>VALENTINA MAVREK, OIB 16275147827, Žarovnica 110D, 42250 Žarovnica</item>
    </derivirana_varijabla>
  </DomainObject.Predmet.OstaliListFormatedWithAdressOIB>
  <DomainObject.Predmet.OstaliListNazivFormated>
    <izvorni_sadrzaj>
      <item>Sudski registar</item>
      <item>e-oglasna ploča</item>
      <item>VALENTINA MAVREK</item>
    </izvorni_sadrzaj>
    <derivirana_varijabla naziv="DomainObject.Predmet.OstaliListNazivFormated_1">
      <item>Sudski registar</item>
      <item>e-oglasna ploča</item>
      <item>VALENTINA MAVREK</item>
    </derivirana_varijabla>
  </DomainObject.Predmet.OstaliListNazivFormated>
  <DomainObject.Predmet.OstaliListNazivFormatedOIB>
    <izvorni_sadrzaj>
      <item>Sudski registar</item>
      <item>e-oglasna ploča</item>
      <item>VALENTINA MAVREK, OIB 16275147827</item>
    </izvorni_sadrzaj>
    <derivirana_varijabla naziv="DomainObject.Predmet.OstaliListNazivFormatedOIB_1">
      <item>Sudski registar</item>
      <item>e-oglasna ploča</item>
      <item>VALENTINA MAVREK, OIB 16275147827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>St-139/2017-10</izvorni_sadrzaj>
    <derivirana_varijabla naziv="DomainObject.PoslovniBrojDokumenta_1">St-139/2017-10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DIONA društvo s ograničenom odgovornošću za trgovinu, export-import i usluge</izvorni_sadrzaj>
    <derivirana_varijabla naziv="DomainObject.Predmet.ProtustrankaIDrugi_1">DIONA društvo s ograničenom odgovornošću za trgovinu, export-import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DIONA društvo s ograničenom odgovornošću za trgovinu, export-import i usluge, OIB 95020659298, Žarovnica 110D, 42250 Žarovnica</izvorni_sadrzaj>
    <derivirana_varijabla naziv="DomainObject.Predmet.ProtustrankaIDrugiAdressOIB_1">DIONA društvo s ograničenom odgovornošću za trgovinu, export-import i usluge, OIB 95020659298, Žarovnica 110D, 42250 Žarovnica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DIONA društvo s ograničenom odgovornošću za trgovinu, export-import i usluge</item>
      <item>Sudski registar</item>
      <item>e-oglasna ploča</item>
      <item>VALENTINA MAVREK</item>
    </izvorni_sadrzaj>
    <derivirana_varijabla naziv="DomainObject.Predmet.SudioniciListNaziv_1">
      <item>Financijska agencija</item>
      <item>DIONA društvo s ograničenom odgovornošću za trgovinu, export-import i usluge</item>
      <item>Sudski registar</item>
      <item>e-oglasna ploča</item>
      <item>VALENTINA MAVREK</item>
    </derivirana_varijabla>
  </DomainObject.Predmet.SudioniciListNaziv>
  <DomainObject.Predmet.SudioniciListAdressOIB>
    <izvorni_sadrzaj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izvorni_sadrzaj>
    <derivirana_varijabla naziv="DomainObject.Predmet.SudioniciListAdressOIB_1">
      <item>Financijska agencija, OIB 85821130368, Ulica grada Vukovara 70,10000 Zagreb</item>
      <item>DIONA društvo s ograničenom odgovornošću za trgovinu, export-import i usluge, OIB 95020659298, Žarovnica 110D,42250 Žarovnica</item>
      <item>Sudski registar</item>
      <item>e-oglasna ploča</item>
      <item>VALENTINA MAVREK, OIB 16275147827, Žarovnica 110D,42250 Žarovnica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95020659298</item>
      <item>, OIB null</item>
      <item>, OIB null</item>
      <item>, OIB 16275147827</item>
    </izvorni_sadrzaj>
    <derivirana_varijabla naziv="DomainObject.Predmet.SudioniciListNazivOIB_1">
      <item>, OIB 85821130368</item>
      <item>, OIB 95020659298</item>
      <item>, OIB null</item>
      <item>, OIB null</item>
      <item>, OIB 16275147827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342</properties:Words>
  <properties:Characters>1816</properties:Characters>
  <properties:Lines>75</properties:Lines>
  <properties:Paragraphs>23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2017-04-05T11:54:00Z</cp:lastPrinted>
  <dcterms:modified xmlns:xsi="http://www.w3.org/2001/XMLSchema-instance" xsi:type="dcterms:W3CDTF">2017-04-05T11:56:00Z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St-139/2017-10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