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027a" w14:paraId="4d1027a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0213F4">
        <w:rPr>
          <w:rFonts w:cs="Times New Roman" w:hAnsi="Times New Roman" w:ascii="Times New Roman"/>
          <w:sz w:val="24"/>
          <w:szCs w:val="24"/>
        </w:rPr>
        <w:t>619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 xml:space="preserve">Trgovački sud u Zadru, Stalna služba u Šibeniku, po sucu Terezija Goreta, u  stečajnom postupku koji se vod nad dužnikom </w:t>
      </w:r>
      <w:r w:rsidR="000213F4" w:rsidRPr="000213F4">
        <w:rPr>
          <w:rFonts w:hAnsi="Times New Roman" w:ascii="Times New Roman"/>
          <w:sz w:val="24"/>
        </w:rPr>
        <w:t>UDRUGA ZA ZAŠTITU PRIRODE EKO-DINARA</w:t>
      </w:r>
      <w:r w:rsidR="000213F4">
        <w:rPr>
          <w:rFonts w:hAnsi="Times New Roman" w:ascii="Times New Roman"/>
          <w:sz w:val="24"/>
        </w:rPr>
        <w:t xml:space="preserve"> iz Kijeva, </w:t>
      </w:r>
      <w:proofErr w:type="spellStart"/>
      <w:r w:rsidR="000213F4">
        <w:rPr>
          <w:rFonts w:hAnsi="Times New Roman" w:ascii="Times New Roman"/>
          <w:sz w:val="24"/>
        </w:rPr>
        <w:t>Kijevo</w:t>
      </w:r>
      <w:proofErr w:type="spellEnd"/>
      <w:r w:rsidR="000213F4">
        <w:rPr>
          <w:rFonts w:hAnsi="Times New Roman" w:ascii="Times New Roman"/>
          <w:sz w:val="24"/>
        </w:rPr>
        <w:t xml:space="preserve"> 0, OIB: </w:t>
      </w:r>
      <w:r w:rsidR="000213F4" w:rsidRPr="000213F4">
        <w:rPr>
          <w:rFonts w:hAnsi="Times New Roman" w:ascii="Times New Roman"/>
          <w:sz w:val="24"/>
        </w:rPr>
        <w:t>16787831949</w:t>
      </w:r>
      <w:r w:rsidR="007F2E2E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A90597">
        <w:rPr>
          <w:rFonts w:cs="Times New Roman" w:hAnsi="Times New Roman" w:ascii="Times New Roman"/>
          <w:sz w:val="24"/>
          <w:szCs w:val="24"/>
        </w:rPr>
        <w:t>619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A90597">
        <w:rPr>
          <w:rFonts w:cs="Times New Roman" w:hAnsi="Times New Roman" w:ascii="Times New Roman"/>
          <w:sz w:val="24"/>
          <w:szCs w:val="24"/>
        </w:rPr>
        <w:t>2</w:t>
      </w:r>
      <w:r w:rsidR="009821B4">
        <w:rPr>
          <w:rFonts w:cs="Times New Roman" w:hAnsi="Times New Roman" w:ascii="Times New Roman"/>
          <w:sz w:val="24"/>
          <w:szCs w:val="24"/>
        </w:rPr>
        <w:t>3. veljače</w:t>
      </w:r>
      <w:r w:rsidR="001C5E2C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 xml:space="preserve">izreci </w:t>
      </w:r>
      <w:r w:rsidR="008E213D">
        <w:rPr>
          <w:rFonts w:cs="Times New Roman" w:hAnsi="Times New Roman" w:ascii="Times New Roman"/>
          <w:sz w:val="24"/>
          <w:szCs w:val="24"/>
        </w:rPr>
        <w:t xml:space="preserve">u </w:t>
      </w:r>
      <w:r w:rsidR="00AD30D5">
        <w:rPr>
          <w:rFonts w:cs="Times New Roman" w:hAnsi="Times New Roman" w:ascii="Times New Roman"/>
          <w:sz w:val="24"/>
          <w:szCs w:val="24"/>
        </w:rPr>
        <w:t xml:space="preserve">izreci, u točki 5. </w:t>
      </w:r>
      <w:r w:rsidR="001C5E2C">
        <w:rPr>
          <w:rFonts w:cs="Times New Roman" w:hAnsi="Times New Roman" w:ascii="Times New Roman"/>
          <w:sz w:val="24"/>
          <w:szCs w:val="24"/>
        </w:rPr>
        <w:t>umjesto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0213F4">
        <w:rPr>
          <w:rFonts w:cs="Times New Roman" w:hAnsi="Times New Roman" w:ascii="Times New Roman"/>
          <w:sz w:val="24"/>
          <w:szCs w:val="24"/>
        </w:rPr>
        <w:t>Po pravomoćnosti ovog rješenja Sudski registar Trgovačkog suda u Zadru, Stalne službe u Šibeniku provest će brisanje dužnika iz sudskog registra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treba stajati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AD30D5">
        <w:rPr>
          <w:rFonts w:cs="Times New Roman" w:hAnsi="Times New Roman" w:ascii="Times New Roman"/>
          <w:sz w:val="24"/>
          <w:szCs w:val="24"/>
        </w:rPr>
        <w:t>Po pravomoćnosti ovog rješenja Registar Udruga provest će brisanje dužnika iz registra udruga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>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A90597">
        <w:rPr>
          <w:rFonts w:cs="Times New Roman" w:hAnsi="Times New Roman" w:ascii="Times New Roman"/>
          <w:sz w:val="24"/>
          <w:szCs w:val="24"/>
        </w:rPr>
        <w:t>-619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A90597">
        <w:rPr>
          <w:rFonts w:cs="Times New Roman" w:hAnsi="Times New Roman" w:ascii="Times New Roman"/>
          <w:sz w:val="24"/>
          <w:szCs w:val="24"/>
        </w:rPr>
        <w:t>2</w:t>
      </w:r>
      <w:r w:rsidR="009821B4">
        <w:rPr>
          <w:rFonts w:cs="Times New Roman" w:hAnsi="Times New Roman" w:ascii="Times New Roman"/>
          <w:sz w:val="24"/>
          <w:szCs w:val="24"/>
        </w:rPr>
        <w:t>3</w:t>
      </w:r>
      <w:r w:rsidR="00AD30D5">
        <w:rPr>
          <w:rFonts w:cs="Times New Roman" w:hAnsi="Times New Roman" w:ascii="Times New Roman"/>
          <w:sz w:val="24"/>
          <w:szCs w:val="24"/>
        </w:rPr>
        <w:t>. veljače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F2E2E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AD30D5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Šibenik, Registar udruga</w:t>
      </w:r>
    </w:p>
    <w:p w:rsidRDefault="00D73C2B" w:rsidP="008E1238" w:rsidR="00D73C2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0213F4"/>
    <w:rsid w:val="0019010E"/>
    <w:rsid w:val="001C5E2C"/>
    <w:rsid w:val="00386664"/>
    <w:rsid w:val="00474C07"/>
    <w:rsid w:val="00504DB3"/>
    <w:rsid w:val="005F6E17"/>
    <w:rsid w:val="006A5384"/>
    <w:rsid w:val="007F2E2E"/>
    <w:rsid w:val="008E1238"/>
    <w:rsid w:val="008E213D"/>
    <w:rsid w:val="009821B4"/>
    <w:rsid w:val="00A90597"/>
    <w:rsid w:val="00AA6A35"/>
    <w:rsid w:val="00AD30D5"/>
    <w:rsid w:val="00AE6DCA"/>
    <w:rsid w:val="00D73C2B"/>
    <w:rsid w:val="00E72A7A"/>
    <w:rsid w:val="00EA2C26"/>
    <w:rsid w:val="00EB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74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C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C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C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C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74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C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C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C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C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2016.</izvorni_sadrzaj>
    <derivirana_varijabla naziv="DomainObject.Predmet.DatumArhiviranja_1">21.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2016.</izvorni_sadrzaj>
    <derivirana_varijabla naziv="DomainObject.Predmet.DatumRjesavanja_1">23. veljače 2016.</derivirana_varijabla>
  </DomainObject.Predmet.DatumRjesavanja>
  <DomainObject.Predmet.DatumRokaCuvanja>
    <izvorni_sadrzaj>14. ožujka 2026.</izvorni_sadrzaj>
    <derivirana_varijabla naziv="DomainObject.Predmet.DatumRokaCuvanja_1">14.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2016.</izvorni_sadrzaj>
    <derivirana_varijabla naziv="DomainObject.Predmet.DatumZatvaranja_1">21.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hr.ibm.icms.common.model.sluzbeneosobe.UstrojstvenaJedinica@13b013b0[id=1000000397, dbStatus=null, naziv=Referada 9, oznaka=null, sudac=null]</izvorni_sadrzaj>
    <derivirana_varijabla naziv="DomainObject.Predmet.MjestoCuvanja_1">hr.ibm.icms.common.model.sluzbeneosobe.UstrojstvenaJedinica@13b013b0[id=1000000397, dbStatus=null, naziv=Referada 9,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PRIRODE EKO-DINARA</izvorni_sadrzaj>
    <derivirana_varijabla naziv="DomainObject.Predmet.ProtustrankaFormated_1">  UDRUGA ZA ZAŠTITU PRIRODE EKO-DINARA</derivirana_varijabla>
  </DomainObject.Predmet.ProtustrankaFormated>
  <DomainObject.Predmet.ProtustrankaFormatedOIB>
    <izvorni_sadrzaj>  UDRUGA ZA ZAŠTITU PRIRODE EKO-DINARA, OIB 16787831949</izvorni_sadrzaj>
    <derivirana_varijabla naziv="DomainObject.Predmet.ProtustrankaFormatedOIB_1">  UDRUGA ZA ZAŠTITU PRIRODE EKO-DINARA, OIB 16787831949</derivirana_varijabla>
  </DomainObject.Predmet.ProtustrankaFormatedOIB>
  <DomainObject.Predmet.ProtustrankaFormatedWithAdress>
    <izvorni_sadrzaj> UDRUGA ZA ZAŠTITU PRIRODE EKO-DINARA, Kijevo 0bb, 22300 Kijevo</izvorni_sadrzaj>
    <derivirana_varijabla naziv="DomainObject.Predmet.ProtustrankaFormatedWithAdress_1"> UDRUGA ZA ZAŠTITU PRIRODE EKO-DINARA, Kijevo 0bb, 22300 Kijevo</derivirana_varijabla>
  </DomainObject.Predmet.ProtustrankaFormatedWithAdress>
  <DomainObject.Predmet.ProtustrankaFormatedWithAdressOIB>
    <izvorni_sadrzaj> UDRUGA ZA ZAŠTITU PRIRODE EKO-DINARA, OIB 16787831949, Kijevo 0bb, 22300 Kijevo</izvorni_sadrzaj>
    <derivirana_varijabla naziv="DomainObject.Predmet.ProtustrankaFormatedWithAdressOIB_1"> UDRUGA ZA ZAŠTITU PRIRODE EKO-DINARA, OIB 16787831949, Kijevo 0bb, 22300 Kijevo</derivirana_varijabla>
  </DomainObject.Predmet.ProtustrankaFormatedWithAdressOIB>
  <DomainObject.Predmet.ProtustrankaWithAdress>
    <izvorni_sadrzaj>UDRUGA ZA ZAŠTITU PRIRODE EKO-DINARA Kijevo 0bb, 22300 Kijevo</izvorni_sadrzaj>
    <derivirana_varijabla naziv="DomainObject.Predmet.ProtustrankaWithAdress_1">UDRUGA ZA ZAŠTITU PRIRODE EKO-DINARA Kijevo 0bb, 22300 Kijevo</derivirana_varijabla>
  </DomainObject.Predmet.ProtustrankaWithAdress>
  <DomainObject.Predmet.ProtustrankaWithAdressOIB>
    <izvorni_sadrzaj>UDRUGA ZA ZAŠTITU PRIRODE EKO-DINARA, OIB 16787831949, Kijevo 0bb, 22300 Kijevo</izvorni_sadrzaj>
    <derivirana_varijabla naziv="DomainObject.Predmet.ProtustrankaWithAdressOIB_1">UDRUGA ZA ZAŠTITU PRIRODE EKO-DINARA, OIB 16787831949, Kijevo 0bb, 22300 Kijevo</derivirana_varijabla>
  </DomainObject.Predmet.ProtustrankaWithAdressOIB>
  <DomainObject.Predmet.ProtustrankaNazivFormated>
    <izvorni_sadrzaj>UDRUGA ZA ZAŠTITU PRIRODE EKO-DINARA</izvorni_sadrzaj>
    <derivirana_varijabla naziv="DomainObject.Predmet.ProtustrankaNazivFormated_1">UDRUGA ZA ZAŠTITU PRIRODE EKO-DINARA</derivirana_varijabla>
  </DomainObject.Predmet.ProtustrankaNazivFormated>
  <DomainObject.Predmet.ProtustrankaNazivFormatedOIB>
    <izvorni_sadrzaj>UDRUGA ZA ZAŠTITU PRIRODE EKO-DINARA, OIB 16787831949</izvorni_sadrzaj>
    <derivirana_varijabla naziv="DomainObject.Predmet.ProtustrankaNazivFormatedOIB_1">UDRUGA ZA ZAŠTITU PRIRODE EKO-DINARA, OIB 16787831949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ZAŠTITU PRIRODE EKO-DINARA</item>
    </izvorni_sadrzaj>
    <derivirana_varijabla naziv="DomainObject.Predmet.ProtuStrankaListFormated_1">
      <item>UDRUGA ZA ZAŠTITU PRIRODE EKO-DINARA</item>
    </derivirana_varijabla>
  </DomainObject.Predmet.ProtuStrankaListFormated>
  <DomainObject.Predmet.ProtuStrankaListFormatedOIB>
    <izvorni_sadrzaj>
      <item>UDRUGA ZA ZAŠTITU PRIRODE EKO-DINARA, OIB 16787831949</item>
    </izvorni_sadrzaj>
    <derivirana_varijabla naziv="DomainObject.Predmet.ProtuStrankaListFormatedOIB_1">
      <item>UDRUGA ZA ZAŠTITU PRIRODE EKO-DINARA, OIB 16787831949</item>
    </derivirana_varijabla>
  </DomainObject.Predmet.ProtuStrankaListFormatedOIB>
  <DomainObject.Predmet.ProtuStrankaListFormatedWithAdress>
    <izvorni_sadrzaj>
      <item>UDRUGA ZA ZAŠTITU PRIRODE EKO-DINARA, Kijevo 0bb, 22300 Kijevo</item>
    </izvorni_sadrzaj>
    <derivirana_varijabla naziv="DomainObject.Predmet.ProtuStrankaListFormatedWithAdress_1">
      <item>UDRUGA ZA ZAŠTITU PRIRODE EKO-DINARA, Kijevo 0bb, 22300 Kijevo</item>
    </derivirana_varijabla>
  </DomainObject.Predmet.ProtuStrankaListFormatedWithAdress>
  <DomainObject.Predmet.ProtuStrankaListFormatedWithAdressOIB>
    <izvorni_sadrzaj>
      <item>UDRUGA ZA ZAŠTITU PRIRODE EKO-DINARA, OIB 16787831949, Kijevo 0bb, 22300 Kijevo</item>
    </izvorni_sadrzaj>
    <derivirana_varijabla naziv="DomainObject.Predmet.ProtuStrankaListFormatedWithAdressOIB_1">
      <item>UDRUGA ZA ZAŠTITU PRIRODE EKO-DINARA, OIB 16787831949, Kijevo 0bb, 22300 Kijevo</item>
    </derivirana_varijabla>
  </DomainObject.Predmet.ProtuStrankaListFormatedWithAdressOIB>
  <DomainObject.Predmet.ProtuStrankaListNazivFormated>
    <izvorni_sadrzaj>
      <item>UDRUGA ZA ZAŠTITU PRIRODE EKO-DINARA</item>
    </izvorni_sadrzaj>
    <derivirana_varijabla naziv="DomainObject.Predmet.ProtuStrankaListNazivFormated_1">
      <item>UDRUGA ZA ZAŠTITU PRIRODE EKO-DINARA</item>
    </derivirana_varijabla>
  </DomainObject.Predmet.ProtuStrankaListNazivFormated>
  <DomainObject.Predmet.ProtuStrankaListNazivFormatedOIB>
    <izvorni_sadrzaj>
      <item>UDRUGA ZA ZAŠTITU PRIRODE EKO-DINARA, OIB 16787831949</item>
    </izvorni_sadrzaj>
    <derivirana_varijabla naziv="DomainObject.Predmet.ProtuStrankaListNazivFormatedOIB_1">
      <item>UDRUGA ZA ZAŠTITU PRIRODE EKO-DINARA, OIB 16787831949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ZAŠTITU PRIRODE EKO-DINARA</izvorni_sadrzaj>
    <derivirana_varijabla naziv="DomainObject.Predmet.ProtustrankaIDrugi_1">UDRUGA ZA ZAŠTITU PRIRODE EKO-DINARA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ZAŠTITU PRIRODE EKO-DINARA, OIB 16787831949, Kijevo 0bb, 22300 Kijevo</izvorni_sadrzaj>
    <derivirana_varijabla naziv="DomainObject.Predmet.ProtustrankaIDrugiAdressOIB_1">UDRUGA ZA ZAŠTITU PRIRODE EKO-DINARA, OIB 16787831949, Kijevo 0bb,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2016.</izvorni_sadrzaj>
    <derivirana_varijabla naziv="DomainObject.Predmet.OdlukaRjesenje.DatumDonosenjaOdluke_1">23. veljače 2016.</derivirana_varijabla>
  </DomainObject.Predmet.OdlukaRjesenje.DatumDonosenjaOdluke>
  <DomainObject.Predmet.OdlukaRjesenje.DatumPravomocnosti>
    <izvorni_sadrzaj>14. ožujka 2016.</izvorni_sadrzaj>
    <derivirana_varijabla naziv="DomainObject.Predmet.OdlukaRjesenje.DatumPravomocnosti_1">14. ožujka 2016.</derivirana_varijabla>
  </DomainObject.Predmet.OdlukaRjesenje.DatumPravomocnosti>
  <DomainObject.Predmet.OdlukaRjesenje.Oznaka>
    <izvorni_sadrzaj>St-619/2015-6</izvorni_sadrzaj>
    <derivirana_varijabla naziv="DomainObject.Predmet.OdlukaRjesenje.Oznaka_1">St-619/2015-6</derivirana_varijabla>
  </DomainObject.Predmet.OdlukaRjesenje.Oznaka>
  <DomainObject.Predmet.SudioniciListNaziv>
    <izvorni_sadrzaj>
      <item>FINA - Podružnica Šibenik</item>
      <item>UDRUGA ZA ZAŠTITU PRIRODE EKO-DINARA</item>
    </izvorni_sadrzaj>
    <derivirana_varijabla naziv="DomainObject.Predmet.SudioniciListNaziv_1">
      <item>FINA - Podružnica Šibenik</item>
      <item>UDRUGA ZA ZAŠTITU PRIRODE EKO-DINARA</item>
    </derivirana_varijabla>
  </DomainObject.Predmet.SudioniciListNaziv>
  <DomainObject.Predmet.SudioniciListAdressOIB>
    <izvorni_sadrzaj>
      <item>FINA - Podružnica Šibenik, OIB 85821130368, Perivoj L. Marune 1,22000 Šibenik</item>
      <item>UDRUGA ZA ZAŠTITU PRIRODE EKO-DINARA, OIB 16787831949, Kijevo 0bb,22300 Kijevo</item>
    </izvorni_sadrzaj>
    <derivirana_varijabla naziv="DomainObject.Predmet.SudioniciListAdressOIB_1">
      <item>FINA - Podružnica Šibenik, OIB 85821130368, Perivoj L. Marune 1,22000 Šibenik</item>
      <item>UDRUGA ZA ZAŠTITU PRIRODE EKO-DINARA, OIB 16787831949, Kijevo 0bb,22300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16787831949</item>
    </izvorni_sadrzaj>
    <derivirana_varijabla naziv="DomainObject.Predmet.SudioniciListNazivOIB_1">
      <item>, OIB 85821130368</item>
      <item>, OIB 16787831949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1380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2016-06-27T06:50:00Z</dcterms:created>
  <dc:creator>Katarina Benić</dc:creator>
  <cp:lastModifiedBy>Marina Gulin</cp:lastModifiedBy>
  <cp:lastPrinted>2016-06-28T09:07:00Z</cp:lastPrinted>
  <dcterms:modified xmlns:xsi="http://www.w3.org/2001/XMLSchema-instance" xsi:type="dcterms:W3CDTF">2016-06-28T09:09:00Z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