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6e0c" w14:paraId="6a96e0c" w:rsidRDefault="009C1DB7" w:rsidP="006D5295" w:rsidR="00934D58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805B0">
        <w:t>419</w:t>
      </w:r>
      <w:r w:rsidR="00CC0931">
        <w:t>/1</w:t>
      </w:r>
      <w:r w:rsidR="00D368C8">
        <w:t>6</w:t>
      </w:r>
      <w:r w:rsidR="00CC0931">
        <w:t>-</w:t>
      </w:r>
      <w:r w:rsidR="00485DB6">
        <w:t>9</w:t>
      </w:r>
    </w:p>
    <w:p w:rsidRDefault="009C1DB7" w:rsidP="00934D58" w:rsidR="009C1DB7" w:rsidRPr="00816C78"/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održanog u Trgovačkom sudu u Zadru,</w:t>
      </w:r>
      <w:r w:rsidR="00945BC3">
        <w:t xml:space="preserve"> Stalnoj službi u Šibeniku,</w:t>
      </w:r>
      <w:r w:rsidRPr="00816C78">
        <w:t xml:space="preserve"> dana </w:t>
      </w:r>
      <w:r w:rsidR="00FF10A6">
        <w:t>18</w:t>
      </w:r>
      <w:r w:rsidR="00945BC3">
        <w:t>. travnja</w:t>
      </w:r>
      <w:r w:rsidR="00054365">
        <w:t xml:space="preserve"> 2016.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000E4B">
        <w:t>DANICA j.d.o.o., Šibenik, Šibenskih vatrogasaca 10,</w:t>
      </w:r>
      <w:r w:rsidR="00000E4B" w:rsidRPr="007A679F">
        <w:t xml:space="preserve"> OIB: </w:t>
      </w:r>
      <w:r w:rsidR="00000E4B">
        <w:t>53610227254</w:t>
      </w:r>
      <w:r w:rsidR="002944C0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>Ardena Bajlo, stečajni sudac</w:t>
      </w:r>
    </w:p>
    <w:p w:rsidRDefault="001F79AB" w:rsidP="006525A1" w:rsidR="006525A1" w:rsidRPr="00816C78">
      <w:pPr>
        <w:jc w:val="both"/>
      </w:pPr>
      <w:r>
        <w:t>Josipa Dorkin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000E4B">
        <w:t>11</w:t>
      </w:r>
      <w:r w:rsidR="00945BC3">
        <w:t>,</w:t>
      </w:r>
      <w:r w:rsidR="00000E4B">
        <w:t>30</w:t>
      </w:r>
      <w:r w:rsidRPr="00816C78">
        <w:t xml:space="preserve"> 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00E4B">
      <w:pPr>
        <w:jc w:val="both"/>
      </w:pPr>
      <w:r w:rsidRPr="00816C78">
        <w:t>Za stečajnog dužnika:</w:t>
      </w:r>
      <w:r>
        <w:t xml:space="preserve"> </w:t>
      </w:r>
      <w:r w:rsidR="00A60F68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9769C3" w:rsidP="009769C3" w:rsidR="009769C3">
      <w:pPr>
        <w:jc w:val="both"/>
      </w:pPr>
      <w:r w:rsidRPr="00816C78">
        <w:t>Za predlagatelja</w:t>
      </w:r>
      <w:r>
        <w:t>: nitko, dostava uredna</w:t>
      </w:r>
    </w:p>
    <w:p w:rsidRDefault="009769C3" w:rsidP="009769C3" w:rsidR="009769C3">
      <w:pPr>
        <w:jc w:val="both"/>
      </w:pPr>
    </w:p>
    <w:p w:rsidRDefault="007B6C9E" w:rsidP="007B6C9E" w:rsidR="00A60F68">
      <w:pPr>
        <w:jc w:val="both"/>
      </w:pPr>
      <w:r w:rsidRPr="002C241F">
        <w:t xml:space="preserve">Sudac </w:t>
      </w:r>
      <w:r w:rsidR="00A60F68">
        <w:t xml:space="preserve">utvrđuje da nema uvjeta za održavanje današnjeg ročišta. </w:t>
      </w:r>
    </w:p>
    <w:p w:rsidRDefault="00A60F68" w:rsidP="007B6C9E" w:rsidR="00A60F68">
      <w:pPr>
        <w:jc w:val="both"/>
      </w:pPr>
    </w:p>
    <w:p w:rsidRDefault="009769C3" w:rsidP="00CD64F3" w:rsidR="009769C3">
      <w:pPr>
        <w:jc w:val="both"/>
      </w:pPr>
    </w:p>
    <w:p w:rsidRDefault="009769C3" w:rsidP="009769C3" w:rsidR="009769C3" w:rsidRPr="002C241F">
      <w:pPr>
        <w:jc w:val="both"/>
      </w:pPr>
      <w:r w:rsidRPr="002C241F">
        <w:t xml:space="preserve">Dovršeno u </w:t>
      </w:r>
      <w:r w:rsidR="003F7F8F">
        <w:t>11</w:t>
      </w:r>
      <w:r>
        <w:t>,</w:t>
      </w:r>
      <w:r w:rsidR="00000E4B">
        <w:t>35</w:t>
      </w:r>
      <w:r w:rsidRPr="002C241F">
        <w:t xml:space="preserve"> sati</w:t>
      </w:r>
    </w:p>
    <w:p w:rsidRDefault="009769C3" w:rsidP="009769C3" w:rsidR="009769C3">
      <w:pPr>
        <w:jc w:val="both"/>
      </w:pPr>
    </w:p>
    <w:p w:rsidRDefault="009769C3" w:rsidP="009769C3" w:rsidR="009769C3" w:rsidRPr="002C241F">
      <w:pPr>
        <w:ind w:firstLine="708"/>
        <w:jc w:val="both"/>
      </w:pPr>
    </w:p>
    <w:p w:rsidRDefault="009769C3" w:rsidP="009769C3" w:rsidR="009769C3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Stečajni sudac</w:t>
      </w:r>
    </w:p>
    <w:p w:rsidRDefault="009769C3" w:rsidP="009769C3" w:rsidR="009769C3" w:rsidRPr="002C241F"/>
    <w:p w:rsidRDefault="009769C3" w:rsidP="009769C3" w:rsidR="009769C3" w:rsidRPr="002C241F"/>
    <w:p w:rsidRDefault="009769C3" w:rsidP="009769C3" w:rsidR="009769C3" w:rsidRPr="002C241F"/>
    <w:p w:rsidRDefault="009769C3" w:rsidP="009769C3" w:rsidR="009769C3" w:rsidRPr="002C241F"/>
    <w:p w:rsidRDefault="009769C3" w:rsidP="009769C3" w:rsidR="009769C3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ci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9769C3" w:rsidP="009769C3" w:rsidR="009769C3" w:rsidRPr="002C241F"/>
    <w:p w:rsidRDefault="009769C3" w:rsidP="009769C3" w:rsidR="009769C3" w:rsidRPr="002C241F">
      <w:pPr>
        <w:jc w:val="both"/>
      </w:pPr>
    </w:p>
    <w:p w:rsidRDefault="002561F2" w:rsidP="009769C3" w:rsidR="002561F2" w:rsidRPr="002C241F">
      <w:pPr>
        <w:jc w:val="both"/>
      </w:pPr>
    </w:p>
    <w:sectPr w:rsidSect="00602BE0" w:rsidR="002561F2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0F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805B0">
      <w:t>419/16-</w:t>
    </w:r>
    <w:r w:rsidR="00485DB6">
      <w:t>9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700C"/>
    <w:rsid w:val="000219F5"/>
    <w:rsid w:val="0004160B"/>
    <w:rsid w:val="000451F4"/>
    <w:rsid w:val="00046BB1"/>
    <w:rsid w:val="00054365"/>
    <w:rsid w:val="0006551C"/>
    <w:rsid w:val="00071F97"/>
    <w:rsid w:val="000B4247"/>
    <w:rsid w:val="000C0BF3"/>
    <w:rsid w:val="000C7478"/>
    <w:rsid w:val="000E634C"/>
    <w:rsid w:val="000F1206"/>
    <w:rsid w:val="000F2B4D"/>
    <w:rsid w:val="0012176C"/>
    <w:rsid w:val="001259A5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73B"/>
    <w:rsid w:val="00197417"/>
    <w:rsid w:val="001A60E6"/>
    <w:rsid w:val="001C084E"/>
    <w:rsid w:val="001D3BFD"/>
    <w:rsid w:val="001D64ED"/>
    <w:rsid w:val="001D76DA"/>
    <w:rsid w:val="001E3FCE"/>
    <w:rsid w:val="001F12EF"/>
    <w:rsid w:val="001F79AB"/>
    <w:rsid w:val="00211A68"/>
    <w:rsid w:val="002123B6"/>
    <w:rsid w:val="00242C9A"/>
    <w:rsid w:val="00246714"/>
    <w:rsid w:val="00253BEE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A1F19"/>
    <w:rsid w:val="003C0B04"/>
    <w:rsid w:val="003C2701"/>
    <w:rsid w:val="003D7E7A"/>
    <w:rsid w:val="003F6389"/>
    <w:rsid w:val="003F7F8F"/>
    <w:rsid w:val="0040725A"/>
    <w:rsid w:val="00413A80"/>
    <w:rsid w:val="0041694A"/>
    <w:rsid w:val="00417DC7"/>
    <w:rsid w:val="00422542"/>
    <w:rsid w:val="004353EF"/>
    <w:rsid w:val="004820D4"/>
    <w:rsid w:val="00485DB6"/>
    <w:rsid w:val="004D5D97"/>
    <w:rsid w:val="004E2232"/>
    <w:rsid w:val="004E3771"/>
    <w:rsid w:val="004F1F7C"/>
    <w:rsid w:val="004F7CC1"/>
    <w:rsid w:val="005014EC"/>
    <w:rsid w:val="0050552F"/>
    <w:rsid w:val="00520F31"/>
    <w:rsid w:val="0053278A"/>
    <w:rsid w:val="00557333"/>
    <w:rsid w:val="00573626"/>
    <w:rsid w:val="005829D8"/>
    <w:rsid w:val="005D5271"/>
    <w:rsid w:val="005D6A62"/>
    <w:rsid w:val="005E3615"/>
    <w:rsid w:val="00602BE0"/>
    <w:rsid w:val="00603B04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5128E"/>
    <w:rsid w:val="00754017"/>
    <w:rsid w:val="0076055C"/>
    <w:rsid w:val="007642EE"/>
    <w:rsid w:val="007674A4"/>
    <w:rsid w:val="00773882"/>
    <w:rsid w:val="00785377"/>
    <w:rsid w:val="0079521D"/>
    <w:rsid w:val="007A3B60"/>
    <w:rsid w:val="007B6C9E"/>
    <w:rsid w:val="007F080D"/>
    <w:rsid w:val="0081324D"/>
    <w:rsid w:val="00816C78"/>
    <w:rsid w:val="00843B07"/>
    <w:rsid w:val="00846EA2"/>
    <w:rsid w:val="00856DFD"/>
    <w:rsid w:val="00890A5B"/>
    <w:rsid w:val="0089180E"/>
    <w:rsid w:val="00892C55"/>
    <w:rsid w:val="008A632E"/>
    <w:rsid w:val="008A6A8E"/>
    <w:rsid w:val="008D5FBF"/>
    <w:rsid w:val="008E45C0"/>
    <w:rsid w:val="008E6447"/>
    <w:rsid w:val="008E7E21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A460F"/>
    <w:rsid w:val="009C1DB7"/>
    <w:rsid w:val="009C3880"/>
    <w:rsid w:val="009E55F7"/>
    <w:rsid w:val="009E755B"/>
    <w:rsid w:val="009F1B28"/>
    <w:rsid w:val="009F541D"/>
    <w:rsid w:val="00A03F94"/>
    <w:rsid w:val="00A25442"/>
    <w:rsid w:val="00A345E8"/>
    <w:rsid w:val="00A60F68"/>
    <w:rsid w:val="00A66CC4"/>
    <w:rsid w:val="00A722BE"/>
    <w:rsid w:val="00A7523A"/>
    <w:rsid w:val="00A771E7"/>
    <w:rsid w:val="00A803E9"/>
    <w:rsid w:val="00AA1A94"/>
    <w:rsid w:val="00AC31E0"/>
    <w:rsid w:val="00AC4EF6"/>
    <w:rsid w:val="00AD0053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29A2"/>
    <w:rsid w:val="00B55A3A"/>
    <w:rsid w:val="00B5686D"/>
    <w:rsid w:val="00B90740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90A36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5694"/>
    <w:rsid w:val="00D368C8"/>
    <w:rsid w:val="00D47998"/>
    <w:rsid w:val="00D61BBE"/>
    <w:rsid w:val="00D7355B"/>
    <w:rsid w:val="00DA3F33"/>
    <w:rsid w:val="00DB4EBD"/>
    <w:rsid w:val="00DB62A4"/>
    <w:rsid w:val="00DC2EB9"/>
    <w:rsid w:val="00DD3629"/>
    <w:rsid w:val="00DE6D1B"/>
    <w:rsid w:val="00DF5A33"/>
    <w:rsid w:val="00DF6553"/>
    <w:rsid w:val="00E1081D"/>
    <w:rsid w:val="00E15C3B"/>
    <w:rsid w:val="00E25EE6"/>
    <w:rsid w:val="00E30638"/>
    <w:rsid w:val="00E60681"/>
    <w:rsid w:val="00EA6AC4"/>
    <w:rsid w:val="00EB4E4C"/>
    <w:rsid w:val="00EC65A5"/>
    <w:rsid w:val="00EE0084"/>
    <w:rsid w:val="00EE0CC0"/>
    <w:rsid w:val="00EE71D0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B4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E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E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E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E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B4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E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E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E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E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18. travnja 2016.</izvorni_sadrzaj>
    <derivirana_varijabla naziv="DomainObject.StvarniPocetakDatum_1">18. travnja 2016.</derivirana_varijabla>
  </DomainObject.StvarniPocetakDatum>
  <DomainObject.StvarniZavrsetakDatum>
    <izvorni_sadrzaj>18. travnja 2016.</izvorni_sadrzaj>
    <derivirana_varijabla naziv="DomainObject.StvarniZavrsetakDatum_1">18. travnja 2016.</derivirana_varijabla>
  </DomainObject.StvarniZavrsetakDatum>
  <DomainObject.PlaniraniZavrsetakDatum>
    <izvorni_sadrzaj>18. travnja 2016.</izvorni_sadrzaj>
    <derivirana_varijabla naziv="DomainObject.PlaniraniZavrsetakDatum_1">18. travnja 2016.</derivirana_varijabla>
  </DomainObject.PlaniraniZavrsetakDatum>
  <DomainObject.PlaniraniPocetakDatum>
    <izvorni_sadrzaj>18. travnja 2016.</izvorni_sadrzaj>
    <derivirana_varijabla naziv="DomainObject.PlaniraniPocetakDatum_1">18. travnja 2016.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11:32</izvorni_sadrzaj>
    <derivirana_varijabla naziv="DomainObject.StvarniZavrsetakVrijeme_1">11:32</derivirana_varijabla>
  </DomainObject.StvarniZavrsetakVrijeme>
  <DomainObject.PlaniraniZavrsetakVrijeme>
    <izvorni_sadrzaj>11:32</izvorni_sadrzaj>
    <derivirana_varijabla naziv="DomainObject.PlaniraniZavrsetakVrijeme_1">11:32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>
      <item>Krste Baraka</item>
      <item>FINA - Podružnica Šibenik</item>
      <item>DANICA j.d.o.o. za turizam, ugostiteljstvo, trgovinu i poljoprivredu</item>
    </izvorni_sadrzaj>
    <derivirana_varijabla naziv="DomainObject.UcesnikSudskeRadnjeListNaziv_1">
      <item>Krste Baraka</item>
      <item>FINA - Podružnica Šibenik</item>
      <item>DANICA j.d.o.o. za turizam, ugostiteljstvo, trgovinu i poljoprivredu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DANICA j.d.o.o. za turizam, ugostiteljstvo, trgovinu i poljoprivredu</izvorni_sadrzaj>
    <derivirana_varijabla naziv="DomainObject.Predmet.ProtustrankaFormated_1">  DANICA j.d.o.o. za turizam, ugostiteljstvo, trgovinu i poljoprivredu</derivirana_varijabla>
  </DomainObject.Predmet.ProtustrankaFormated>
  <DomainObject.Predmet.ProtustrankaFormatedOIB>
    <izvorni_sadrzaj>  DANICA j.d.o.o. za turizam, ugostiteljstvo, trgovinu i poljoprivredu, OIB 53610227254</izvorni_sadrzaj>
    <derivirana_varijabla naziv="DomainObject.Predmet.ProtustrankaFormatedOIB_1">  DANICA j.d.o.o. za turizam, ugostiteljstvo, trgovinu i poljoprivredu, OIB 53610227254</derivirana_varijabla>
  </DomainObject.Predmet.ProtustrankaFormatedOIB>
  <DomainObject.Predmet.ProtustrankaFormatedWithAdress>
    <izvorni_sadrzaj> DANICA j.d.o.o. za turizam, ugostiteljstvo, trgovinu i poljoprivredu, Šibenskih vatrogasaca 10, 22000 Šibenik</izvorni_sadrzaj>
    <derivirana_varijabla naziv="DomainObject.Predmet.ProtustrankaFormatedWithAdress_1"> DANICA j.d.o.o. za turizam, ugostiteljstvo, trgovinu i poljoprivredu, Šibenskih vatrogasaca 10, 22000 Šibenik</derivirana_varijabla>
  </DomainObject.Predmet.ProtustrankaFormatedWithAdress>
  <DomainObject.Predmet.ProtustrankaFormatedWithAdressOIB>
    <izvorni_sadrzaj> DANICA j.d.o.o. za turizam, ugostiteljstvo, trgovinu i poljoprivredu, OIB 53610227254, Šibenskih vatrogasaca 10, 22000 Šibenik</izvorni_sadrzaj>
    <derivirana_varijabla naziv="DomainObject.Predmet.ProtustrankaFormatedWithAdressOIB_1"> DANICA j.d.o.o. za turizam, ugostiteljstvo, trgovinu i poljoprivredu, OIB 53610227254, Šibenskih vatrogasaca 10, 22000 Šibenik</derivirana_varijabla>
  </DomainObject.Predmet.ProtustrankaFormatedWithAdressOIB>
  <DomainObject.Predmet.ProtustrankaWithAdress>
    <izvorni_sadrzaj>DANICA j.d.o.o. za turizam, ugostiteljstvo, trgovinu i poljoprivredu Šibenskih vatrogasaca 10, 22000 Šibenik</izvorni_sadrzaj>
    <derivirana_varijabla naziv="DomainObject.Predmet.ProtustrankaWithAdress_1">DANICA j.d.o.o. za turizam, ugostiteljstvo, trgovinu i poljoprivredu Šibenskih vatrogasaca 10, 22000 Šibenik</derivirana_varijabla>
  </DomainObject.Predmet.ProtustrankaWithAdress>
  <DomainObject.Predmet.ProtustrankaWithAdressOIB>
    <izvorni_sadrzaj>DANICA j.d.o.o. za turizam, ugostiteljstvo, trgovinu i poljoprivredu, OIB 53610227254, Šibenskih vatrogasaca 10, 22000 Šibenik</izvorni_sadrzaj>
    <derivirana_varijabla naziv="DomainObject.Predmet.ProtustrankaWithAdressOIB_1">DANICA j.d.o.o. za turizam, ugostiteljstvo, trgovinu i poljoprivredu, OIB 53610227254, Šibenskih vatrogasaca 10, 22000 Šibenik</derivirana_varijabla>
  </DomainObject.Predmet.ProtustrankaWithAdressOIB>
  <DomainObject.Predmet.ProtustrankaNazivFormated>
    <izvorni_sadrzaj>DANICA j.d.o.o. za turizam, ugostiteljstvo, trgovinu i poljoprivredu</izvorni_sadrzaj>
    <derivirana_varijabla naziv="DomainObject.Predmet.ProtustrankaNazivFormated_1">DANICA j.d.o.o. za turizam, ugostiteljstvo, trgovinu i poljoprivredu</derivirana_varijabla>
  </DomainObject.Predmet.ProtustrankaNazivFormated>
  <DomainObject.Predmet.ProtustrankaNazivFormatedOIB>
    <izvorni_sadrzaj>DANICA j.d.o.o. za turizam, ugostiteljstvo, trgovinu i poljoprivredu, OIB 53610227254</izvorni_sadrzaj>
    <derivirana_varijabla naziv="DomainObject.Predmet.ProtustrankaNazivFormatedOIB_1">DANICA j.d.o.o. za turizam, ugostiteljstvo, trgovinu i poljoprivredu, OIB 53610227254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DANICA j.d.o.o. za turizam, ugostiteljstvo, trgovinu i poljoprivredu</item>
    </izvorni_sadrzaj>
    <derivirana_varijabla naziv="DomainObject.Predmet.ProtuStrankaListFormated_1">
      <item>DANICA j.d.o.o. za turizam, ugostiteljstvo, trgovinu i poljoprivredu</item>
    </derivirana_varijabla>
  </DomainObject.Predmet.ProtuStrankaListFormated>
  <DomainObject.Predmet.ProtuStrankaListFormatedOIB>
    <izvorni_sadrzaj>
      <item>DANICA j.d.o.o. za turizam, ugostiteljstvo, trgovinu i poljoprivredu, OIB 53610227254</item>
    </izvorni_sadrzaj>
    <derivirana_varijabla naziv="DomainObject.Predmet.ProtuStrankaListFormatedOIB_1">
      <item>DANICA j.d.o.o. za turizam, ugostiteljstvo, trgovinu i poljoprivredu, OIB 53610227254</item>
    </derivirana_varijabla>
  </DomainObject.Predmet.ProtuStrankaListFormatedOIB>
  <DomainObject.Predmet.ProtuStrankaListFormatedWithAdress>
    <izvorni_sadrzaj>
      <item>DANICA j.d.o.o. za turizam, ugostiteljstvo, trgovinu i poljoprivredu, Šibenskih vatrogasaca 10, 22000 Šibenik</item>
    </izvorni_sadrzaj>
    <derivirana_varijabla naziv="DomainObject.Predmet.ProtuStrankaListFormatedWithAdress_1">
      <item>DANICA j.d.o.o. za turizam, ugostiteljstvo, trgovinu i poljoprivredu, Šibenskih vatrogasaca 10, 22000 Šibenik</item>
    </derivirana_varijabla>
  </DomainObject.Predmet.ProtuStrankaListFormatedWithAdress>
  <DomainObject.Predmet.ProtuStrankaListFormatedWithAdressOIB>
    <izvorni_sadrzaj>
      <item>DANICA j.d.o.o. za turizam, ugostiteljstvo, trgovinu i poljoprivredu, OIB 53610227254, Šibenskih vatrogasaca 10, 22000 Šibenik</item>
    </izvorni_sadrzaj>
    <derivirana_varijabla naziv="DomainObject.Predmet.ProtuStrankaListFormatedWithAdressOIB_1">
      <item>DANICA j.d.o.o. za turizam, ugostiteljstvo, trgovinu i poljoprivredu, OIB 53610227254, Šibenskih vatrogasaca 10, 22000 Šibenik</item>
    </derivirana_varijabla>
  </DomainObject.Predmet.ProtuStrankaListFormatedWithAdressOIB>
  <DomainObject.Predmet.ProtuStrankaListNazivFormated>
    <izvorni_sadrzaj>
      <item>DANICA j.d.o.o. za turizam, ugostiteljstvo, trgovinu i poljoprivredu</item>
    </izvorni_sadrzaj>
    <derivirana_varijabla naziv="DomainObject.Predmet.ProtuStrankaListNazivFormated_1">
      <item>DANICA j.d.o.o. za turizam, ugostiteljstvo, trgovinu i poljoprivredu</item>
    </derivirana_varijabla>
  </DomainObject.Predmet.ProtuStrankaListNazivFormated>
  <DomainObject.Predmet.ProtuStrankaListNazivFormatedOIB>
    <izvorni_sadrzaj>
      <item>DANICA j.d.o.o. za turizam, ugostiteljstvo, trgovinu i poljoprivredu, OIB 53610227254</item>
    </izvorni_sadrzaj>
    <derivirana_varijabla naziv="DomainObject.Predmet.ProtuStrankaListNazivFormatedOIB_1">
      <item>DANICA j.d.o.o. za turizam, ugostiteljstvo, trgovinu i poljoprivredu, OIB 53610227254</item>
    </derivirana_varijabla>
  </DomainObject.Predmet.ProtuStrankaListNazivFormatedOIB>
  <DomainObject.Predmet.OstaliListFormated>
    <izvorni_sadrzaj>
      <item>Krste Baraka</item>
    </izvorni_sadrzaj>
    <derivirana_varijabla naziv="DomainObject.Predmet.OstaliListFormated_1">
      <item>Krste Baraka</item>
    </derivirana_varijabla>
  </DomainObject.Predmet.OstaliListFormated>
  <DomainObject.Predmet.OstaliListFormatedOIB>
    <izvorni_sadrzaj>
      <item>Krste Baraka, OIB 74712733217</item>
    </izvorni_sadrzaj>
    <derivirana_varijabla naziv="DomainObject.Predmet.OstaliListFormatedOIB_1">
      <item>Krste Baraka, OIB 74712733217</item>
    </derivirana_varijabla>
  </DomainObject.Predmet.OstaliListFormatedOIB>
  <DomainObject.Predmet.OstaliListFormatedWithAdress>
    <izvorni_sadrzaj>
      <item>Krste Baraka, Stjepana Radića 54a, 22000 Šibenik</item>
    </izvorni_sadrzaj>
    <derivirana_varijabla naziv="DomainObject.Predmet.OstaliListFormatedWithAdress_1">
      <item>Krste Baraka, Stjepana Radića 54a, 22000 Šibenik</item>
    </derivirana_varijabla>
  </DomainObject.Predmet.OstaliListFormatedWithAdress>
  <DomainObject.Predmet.OstaliListFormatedWithAdressOIB>
    <izvorni_sadrzaj>
      <item>Krste Baraka, OIB 74712733217, Stjepana Radića 54a, 22000 Šibenik</item>
    </izvorni_sadrzaj>
    <derivirana_varijabla naziv="DomainObject.Predmet.OstaliListFormatedWithAdressOIB_1">
      <item>Krste Baraka, OIB 74712733217, Stjepana Radića 54a, 22000 Šibenik</item>
    </derivirana_varijabla>
  </DomainObject.Predmet.OstaliListFormatedWithAdressOIB>
  <DomainObject.Predmet.OstaliListNazivFormated>
    <izvorni_sadrzaj>
      <item>Krste Baraka</item>
    </izvorni_sadrzaj>
    <derivirana_varijabla naziv="DomainObject.Predmet.OstaliListNazivFormated_1">
      <item>Krste Baraka</item>
    </derivirana_varijabla>
  </DomainObject.Predmet.OstaliListNazivFormated>
  <DomainObject.Predmet.OstaliListNazivFormatedOIB>
    <izvorni_sadrzaj>
      <item>Krste Baraka, OIB 74712733217</item>
    </izvorni_sadrzaj>
    <derivirana_varijabla naziv="DomainObject.Predmet.OstaliListNazivFormatedOIB_1">
      <item>Krste Baraka, OIB 74712733217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DANICA j.d.o.o. za turizam, ugostiteljstvo, trgovinu i poljoprivredu</izvorni_sadrzaj>
    <derivirana_varijabla naziv="DomainObject.Predmet.ProtustrankaIDrugi_1">DANICA j.d.o.o. za turizam, ugostiteljstvo, trgovinu i poljoprivredu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DANICA j.d.o.o. za turizam, ugostiteljstvo, trgovinu i poljoprivredu, OIB 53610227254, Šibenskih vatrogasaca 10, 22000 Šibenik</izvorni_sadrzaj>
    <derivirana_varijabla naziv="DomainObject.Predmet.ProtustrankaIDrugiAdressOIB_1">DANICA j.d.o.o. za turizam, ugostiteljstvo, trgovinu i poljoprivredu, OIB 53610227254, Šibenskih vatrogasaca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DANICA j.d.o.o. za turizam, ugostiteljstvo, trgovinu i poljoprivredu</item>
      <item>Krste Baraka</item>
    </izvorni_sadrzaj>
    <derivirana_varijabla naziv="DomainObject.Predmet.SudioniciListNaziv_1">
      <item>FINA - Podružnica Šibenik</item>
      <item>DANICA j.d.o.o. za turizam, ugostiteljstvo, trgovinu i poljoprivredu</item>
      <item>Krste Baraka</item>
    </derivirana_varijabla>
  </DomainObject.Predmet.SudioniciListNaziv>
  <DomainObject.Predmet.SudioniciListAdressOIB>
    <izvorni_sadrzaj>
      <item>FINA - Podružnica Šibenik, OIB 85821130368, Perivoj L. Marune 1,22000 Šibenik</item>
      <item>DANICA j.d.o.o. za turizam, ugostiteljstvo, trgovinu i poljoprivredu, OIB 53610227254, Šibenskih vatrogasaca 10,22000 Šibenik</item>
      <item>Krste Baraka, OIB 74712733217, Stjepana Radića 54a,22000 Šibenik</item>
    </izvorni_sadrzaj>
    <derivirana_varijabla naziv="DomainObject.Predmet.SudioniciListAdressOIB_1">
      <item>FINA - Podružnica Šibenik, OIB 85821130368, Perivoj L. Marune 1,22000 Šibenik</item>
      <item>DANICA j.d.o.o. za turizam, ugostiteljstvo, trgovinu i poljoprivredu, OIB 53610227254, Šibenskih vatrogasaca 10,22000 Šibenik</item>
      <item>Krste Baraka, OIB 74712733217, Stjepana Radića 54a,22000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53610227254</item>
      <item>, OIB 74712733217</item>
    </izvorni_sadrzaj>
    <derivirana_varijabla naziv="DomainObject.Predmet.SudioniciListNazivOIB_1">
      <item>, OIB 85821130368</item>
      <item>, OIB 53610227254</item>
      <item>, OIB 74712733217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114</properties:Words>
  <properties:Characters>657</properties:Characters>
  <properties:Lines>35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2016-04-12T09:46:00Z</dcterms:created>
  <dc:creator>Ardena Bajlo</dc:creator>
  <cp:lastModifiedBy>wsadmin</cp:lastModifiedBy>
  <cp:lastPrinted>2016-04-01T08:00:00Z</cp:lastPrinted>
  <dcterms:modified xmlns:xsi="http://www.w3.org/2001/XMLSchema-instance" xsi:type="dcterms:W3CDTF">2016-04-20T12:51:00Z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