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a07c" w14:paraId="31da07c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193542">
        <w:t>451/17</w:t>
      </w:r>
      <w:r w:rsidR="00492280">
        <w:t>-</w:t>
      </w:r>
      <w:r w:rsidR="00193542">
        <w:t>16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193542">
        <w:t>JUKIĆ d.o.o., Bibinje, Iznad Križa bb, OIB: 50187468612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193542">
        <w:t>13</w:t>
      </w:r>
      <w:r w:rsidR="00E32743">
        <w:t>.</w:t>
      </w:r>
      <w:r w:rsidR="006035C6">
        <w:t xml:space="preserve"> </w:t>
      </w:r>
      <w:r w:rsidR="00193542">
        <w:t>srpnja</w:t>
      </w:r>
      <w:r w:rsidR="00E32743">
        <w:t xml:space="preserve"> 2018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193542">
        <w:t>JUKIĆ d.o.o., Bibinje, Iznad Križa bb, OIB: 50187468612</w:t>
      </w:r>
      <w:r w:rsidRPr="006A62B7">
        <w:t xml:space="preserve">, stečajni postupak otvoren je dana </w:t>
      </w:r>
      <w:r w:rsidR="00193542">
        <w:t>13</w:t>
      </w:r>
      <w:r w:rsidR="00E32743">
        <w:t>.</w:t>
      </w:r>
      <w:r w:rsidR="005B6FB4">
        <w:t xml:space="preserve"> </w:t>
      </w:r>
      <w:r w:rsidR="00193542">
        <w:t>srpnja</w:t>
      </w:r>
      <w:r w:rsidR="006035C6">
        <w:t xml:space="preserve"> 201</w:t>
      </w:r>
      <w:r w:rsidR="00E32743">
        <w:t>8</w:t>
      </w:r>
      <w:r w:rsidR="006035C6">
        <w:t>.</w:t>
      </w:r>
      <w:r w:rsidRPr="006A62B7">
        <w:t xml:space="preserve"> u </w:t>
      </w:r>
      <w:r w:rsidR="00EF6FFA">
        <w:t>14,3</w:t>
      </w:r>
      <w:r w:rsidR="00E32743">
        <w:t>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193542" w:rsidRPr="007B5D31">
        <w:t>Marko Bitanga iz Podstrane, Stjepana Radića 49, OIB: 53393072664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193542">
        <w:t>JUKIĆ d.o.o., Bibinje, Iznad Križa bb, OIB: 50187468612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193542">
        <w:t>JUKIĆ d.o.o., Bibinje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6F1857" w:rsidP="006035C6" w:rsidR="006F1857">
      <w:pPr>
        <w:ind w:firstLine="705"/>
        <w:jc w:val="both"/>
      </w:pPr>
      <w:r>
        <w:t xml:space="preserve">Postupajući po prijedlogu Financijske agencije za otvaranje stečajnog postupka, </w:t>
      </w:r>
      <w:r w:rsidR="00193542">
        <w:t>a nakon obustave skraćenog stečajnog postupka, rješenjem ovog suda od 5</w:t>
      </w:r>
      <w:r>
        <w:t xml:space="preserve">. </w:t>
      </w:r>
      <w:r w:rsidR="00193542">
        <w:t>prosinca 2017</w:t>
      </w:r>
      <w:r>
        <w:t xml:space="preserve">. pokrenut je prethodni postupak nad dužnikom </w:t>
      </w:r>
      <w:r w:rsidR="00193542">
        <w:t>JUKIĆ d.o.o., Bibinje, Iznad Križa bb, OIB: 50187468612</w:t>
      </w:r>
      <w:r>
        <w:t>.</w:t>
      </w:r>
    </w:p>
    <w:p w:rsidRDefault="006F1857" w:rsidP="006F1857" w:rsidR="006F1857">
      <w:pPr>
        <w:jc w:val="both"/>
      </w:pPr>
      <w:r>
        <w:t xml:space="preserve">           Rješenjem ovog suda br. 1 St-</w:t>
      </w:r>
      <w:r w:rsidR="00193542">
        <w:t>451/17-13</w:t>
      </w:r>
      <w:r>
        <w:t xml:space="preserve"> od </w:t>
      </w:r>
      <w:r w:rsidR="00193542">
        <w:t>18</w:t>
      </w:r>
      <w:r>
        <w:t xml:space="preserve">. </w:t>
      </w:r>
      <w:r w:rsidR="00193542">
        <w:t>siječnja 2018</w:t>
      </w:r>
      <w:r>
        <w:t>. pozvani su vjerovnici ovog trgovačkog društva da u roku od 15 dana od isteka osmog dana od objave rješenja na e-</w:t>
      </w:r>
      <w:r>
        <w:lastRenderedPageBreak/>
        <w:t xml:space="preserve">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t xml:space="preserve">Rješenje kojim su vjerovnici pozvani na uplatu predujma objavljeno je </w:t>
      </w:r>
      <w:r w:rsidR="00E00053">
        <w:t xml:space="preserve">na e-oglasnoj ploči suda </w:t>
      </w:r>
      <w:r w:rsidR="00193542">
        <w:t>19</w:t>
      </w:r>
      <w:r>
        <w:t xml:space="preserve">. </w:t>
      </w:r>
      <w:r w:rsidR="00193542">
        <w:t>siječnja 2018</w:t>
      </w:r>
      <w:r>
        <w:t xml:space="preserve">., temeljem čega je rok za uplatu predujma istekao </w:t>
      </w:r>
      <w:r w:rsidR="00193542">
        <w:t>13</w:t>
      </w:r>
      <w:r w:rsidR="006035C6">
        <w:t xml:space="preserve">. </w:t>
      </w:r>
      <w:r w:rsidR="00193542">
        <w:t>veljače</w:t>
      </w:r>
      <w:r w:rsidR="006035C6">
        <w:t xml:space="preserve"> </w:t>
      </w:r>
      <w:r w:rsidR="00193542">
        <w:t>2018</w:t>
      </w:r>
      <w:r>
        <w:t>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6F1857" w:rsidP="006F1857" w:rsidR="006F1857">
      <w:pPr>
        <w:ind w:firstLine="708"/>
        <w:jc w:val="both"/>
      </w:pPr>
      <w:r>
        <w:t xml:space="preserve"> 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070B00">
        <w:t>1</w:t>
      </w:r>
      <w:r w:rsidR="00193542">
        <w:t>3</w:t>
      </w:r>
      <w:r w:rsidR="00E32743">
        <w:t>.</w:t>
      </w:r>
      <w:r>
        <w:t xml:space="preserve"> </w:t>
      </w:r>
      <w:r w:rsidR="00193542">
        <w:t>srpnja</w:t>
      </w:r>
      <w:r w:rsidR="00E32743">
        <w:t xml:space="preserve"> 2018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EF6FFA" w:rsidP="006864AF" w:rsidR="006864AF">
      <w:r>
        <w:t>Za točnost otpravka – ovlašteni službenik</w:t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EF6FFA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193542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193542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F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193542">
      <w:t>451/17</w:t>
    </w:r>
    <w:r w:rsidR="00492280">
      <w:t>-</w:t>
    </w:r>
    <w:r w:rsidR="00E32743">
      <w:t>1</w:t>
    </w:r>
    <w:r w:rsidR="00193542">
      <w:t>6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F5BFE"/>
    <w:rsid w:val="00EF6FFA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F6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F6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d.o.o. za trgovinu i turizam</izvorni_sadrzaj>
    <derivirana_varijabla naziv="DomainObject.Predmet.ProtustrankaFormated_1">  JUKIĆ d.o.o. za trgovinu i turizam</derivirana_varijabla>
  </DomainObject.Predmet.ProtustrankaFormated>
  <DomainObject.Predmet.ProtustrankaFormatedOIB>
    <izvorni_sadrzaj>  JUKIĆ d.o.o. za trgovinu i turizam, OIB 50187468612</izvorni_sadrzaj>
    <derivirana_varijabla naziv="DomainObject.Predmet.ProtustrankaFormatedOIB_1">  JUKIĆ d.o.o. za trgovinu i turizam, OIB 50187468612</derivirana_varijabla>
  </DomainObject.Predmet.ProtustrankaFormatedOIB>
  <DomainObject.Predmet.ProtustrankaFormatedWithAdress>
    <izvorni_sadrzaj> JUKIĆ d.o.o. za trgovinu i turizam, Iznad Križa/bb, 23205 Bibinje</izvorni_sadrzaj>
    <derivirana_varijabla naziv="DomainObject.Predmet.ProtustrankaFormatedWithAdress_1"> JUKIĆ d.o.o. za trgovinu i turizam, Iznad Križa/bb, 23205 Bibinje</derivirana_varijabla>
  </DomainObject.Predmet.ProtustrankaFormatedWithAdress>
  <DomainObject.Predmet.ProtustrankaFormatedWithAdressOIB>
    <izvorni_sadrzaj> JUKIĆ d.o.o. za trgovinu i turizam, OIB 50187468612, Iznad Križa/bb, 23205 Bibinje</izvorni_sadrzaj>
    <derivirana_varijabla naziv="DomainObject.Predmet.ProtustrankaFormatedWithAdressOIB_1"> JUKIĆ d.o.o. za trgovinu i turizam, OIB 50187468612, Iznad Križa/bb, 23205 Bibinje</derivirana_varijabla>
  </DomainObject.Predmet.ProtustrankaFormatedWithAdressOIB>
  <DomainObject.Predmet.ProtustrankaWithAdress>
    <izvorni_sadrzaj>JUKIĆ d.o.o. za trgovinu i turizam Iznad Križa/bb, 23205 Bibinje</izvorni_sadrzaj>
    <derivirana_varijabla naziv="DomainObject.Predmet.ProtustrankaWithAdress_1">JUKIĆ d.o.o. za trgovinu i turizam Iznad Križa/bb, 23205 Bibinje</derivirana_varijabla>
  </DomainObject.Predmet.ProtustrankaWithAdress>
  <DomainObject.Predmet.ProtustrankaWithAdressOIB>
    <izvorni_sadrzaj>JUKIĆ d.o.o. za trgovinu i turizam, OIB 50187468612, Iznad Križa/bb, 23205 Bibinje</izvorni_sadrzaj>
    <derivirana_varijabla naziv="DomainObject.Predmet.ProtustrankaWithAdressOIB_1">JUKIĆ d.o.o. za trgovinu i turizam, OIB 50187468612, Iznad Križa/bb, 23205 Bibinje</derivirana_varijabla>
  </DomainObject.Predmet.ProtustrankaWithAdressOIB>
  <DomainObject.Predmet.ProtustrankaNazivFormated>
    <izvorni_sadrzaj>JUKIĆ d.o.o. za trgovinu i turizam</izvorni_sadrzaj>
    <derivirana_varijabla naziv="DomainObject.Predmet.ProtustrankaNazivFormated_1">JUKIĆ d.o.o. za trgovinu i turizam</derivirana_varijabla>
  </DomainObject.Predmet.ProtustrankaNazivFormated>
  <DomainObject.Predmet.ProtustrankaNazivFormatedOIB>
    <izvorni_sadrzaj>JUKIĆ d.o.o. za trgovinu i turizam, OIB 50187468612</izvorni_sadrzaj>
    <derivirana_varijabla naziv="DomainObject.Predmet.ProtustrankaNazivFormatedOIB_1">JUKIĆ d.o.o. za trgovinu i turizam, OIB 50187468612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JUKIĆ d.o.o. za trgovinu i turizam</item>
    </izvorni_sadrzaj>
    <derivirana_varijabla naziv="DomainObject.Predmet.ProtuStrankaListFormated_1">
      <item>JUKIĆ d.o.o. za trgovinu i turizam</item>
    </derivirana_varijabla>
  </DomainObject.Predmet.ProtuStrankaListFormated>
  <DomainObject.Predmet.ProtuStrankaListFormatedOIB>
    <izvorni_sadrzaj>
      <item>JUKIĆ d.o.o. za trgovinu i turizam, OIB 50187468612</item>
    </izvorni_sadrzaj>
    <derivirana_varijabla naziv="DomainObject.Predmet.ProtuStrankaListFormatedOIB_1">
      <item>JUKIĆ d.o.o. za trgovinu i turizam, OIB 50187468612</item>
    </derivirana_varijabla>
  </DomainObject.Predmet.ProtuStrankaListFormatedOIB>
  <DomainObject.Predmet.ProtuStrankaListFormatedWithAdress>
    <izvorni_sadrzaj>
      <item>JUKIĆ d.o.o. za trgovinu i turizam, Iznad Križa/bb, 23205 Bibinje</item>
    </izvorni_sadrzaj>
    <derivirana_varijabla naziv="DomainObject.Predmet.ProtuStrankaListFormatedWithAdress_1">
      <item>JUKIĆ d.o.o. za trgovinu i turizam, Iznad Križa/bb, 23205 Bibinje</item>
    </derivirana_varijabla>
  </DomainObject.Predmet.ProtuStrankaListFormatedWithAdress>
  <DomainObject.Predmet.ProtuStrankaListFormatedWithAdressOIB>
    <izvorni_sadrzaj>
      <item>JUKIĆ d.o.o. za trgovinu i turizam, OIB 50187468612, Iznad Križa/bb, 23205 Bibinje</item>
    </izvorni_sadrzaj>
    <derivirana_varijabla naziv="DomainObject.Predmet.ProtuStrankaListFormatedWithAdressOIB_1">
      <item>JUKIĆ d.o.o. za trgovinu i turizam, OIB 50187468612, Iznad Križa/bb, 23205 Bibinje</item>
    </derivirana_varijabla>
  </DomainObject.Predmet.ProtuStrankaListFormatedWithAdressOIB>
  <DomainObject.Predmet.ProtuStrankaListNazivFormated>
    <izvorni_sadrzaj>
      <item>JUKIĆ d.o.o. za trgovinu i turizam</item>
    </izvorni_sadrzaj>
    <derivirana_varijabla naziv="DomainObject.Predmet.ProtuStrankaListNazivFormated_1">
      <item>JUKIĆ d.o.o. za trgovinu i turizam</item>
    </derivirana_varijabla>
  </DomainObject.Predmet.ProtuStrankaListNazivFormated>
  <DomainObject.Predmet.ProtuStrankaListNazivFormatedOIB>
    <izvorni_sadrzaj>
      <item>JUKIĆ d.o.o. za trgovinu i turizam, OIB 50187468612</item>
    </izvorni_sadrzaj>
    <derivirana_varijabla naziv="DomainObject.Predmet.ProtuStrankaListNazivFormatedOIB_1">
      <item>JUKIĆ d.o.o. za trgovinu i turizam, OIB 50187468612</item>
    </derivirana_varijabla>
  </DomainObject.Predmet.ProtuStrankaListNazivFormatedOIB>
  <DomainObject.Predmet.OstaliListFormated>
    <izvorni_sadrzaj>
      <item>Marin Jukić</item>
    </izvorni_sadrzaj>
    <derivirana_varijabla naziv="DomainObject.Predmet.OstaliListFormated_1">
      <item>Marin Jukić</item>
    </derivirana_varijabla>
  </DomainObject.Predmet.OstaliListFormated>
  <DomainObject.Predmet.OstaliListFormatedOIB>
    <izvorni_sadrzaj>
      <item>Marin Jukić, OIB 42016367699</item>
    </izvorni_sadrzaj>
    <derivirana_varijabla naziv="DomainObject.Predmet.OstaliListFormatedOIB_1">
      <item>Marin Jukić, OIB 42016367699</item>
    </derivirana_varijabla>
  </DomainObject.Predmet.OstaliListFormatedOIB>
  <DomainObject.Predmet.OstaliListFormatedWithAdress>
    <izvorni_sadrzaj>
      <item>Marin Jukić, Škrbotina Put 16, 23205 Bibinje</item>
    </izvorni_sadrzaj>
    <derivirana_varijabla naziv="DomainObject.Predmet.OstaliListFormatedWithAdress_1">
      <item>Marin Jukić, Škrbotina Put 16, 23205 Bibinje</item>
    </derivirana_varijabla>
  </DomainObject.Predmet.OstaliListFormatedWithAdress>
  <DomainObject.Predmet.OstaliListFormatedWithAdressOIB>
    <izvorni_sadrzaj>
      <item>Marin Jukić, OIB 42016367699, Škrbotina Put 16, 23205 Bibinje</item>
    </izvorni_sadrzaj>
    <derivirana_varijabla naziv="DomainObject.Predmet.OstaliListFormatedWithAdressOIB_1">
      <item>Marin Jukić, OIB 42016367699, Škrbotina Put 16, 23205 Bibinje</item>
    </derivirana_varijabla>
  </DomainObject.Predmet.OstaliListFormatedWithAdressOIB>
  <DomainObject.Predmet.OstaliListNazivFormated>
    <izvorni_sadrzaj>
      <item>Marin Jukić</item>
    </izvorni_sadrzaj>
    <derivirana_varijabla naziv="DomainObject.Predmet.OstaliListNazivFormated_1">
      <item>Marin Jukić</item>
    </derivirana_varijabla>
  </DomainObject.Predmet.OstaliListNazivFormated>
  <DomainObject.Predmet.OstaliListNazivFormatedOIB>
    <izvorni_sadrzaj>
      <item>Marin Jukić, OIB 42016367699</item>
    </izvorni_sadrzaj>
    <derivirana_varijabla naziv="DomainObject.Predmet.OstaliListNazivFormatedOIB_1">
      <item>Marin Jukić, OIB 42016367699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JUKIĆ d.o.o. za trgovinu i turizam</izvorni_sadrzaj>
    <derivirana_varijabla naziv="DomainObject.Predmet.ProtustrankaIDrugi_1">JUKIĆ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JUKIĆ d.o.o. za trgovinu i turizam, OIB 50187468612, Iznad Križa/bb, 23205 Bibinje</izvorni_sadrzaj>
    <derivirana_varijabla naziv="DomainObject.Predmet.ProtustrankaIDrugiAdressOIB_1">JUKIĆ d.o.o. za trgovinu i turizam, OIB 50187468612, Iznad Križa/bb,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JUKIĆ d.o.o. za trgovinu i turizam</item>
      <item>FINA</item>
      <item>Marin Jukić</item>
    </izvorni_sadrzaj>
    <derivirana_varijabla naziv="DomainObject.Predmet.SudioniciListNaziv_1">
      <item>JUKIĆ d.o.o. za trgovinu i turizam</item>
      <item>FINA</item>
      <item>Marin Jukić</item>
    </derivirana_varijabla>
  </DomainObject.Predmet.SudioniciListNaziv>
  <DomainObject.Predmet.SudioniciListAdressOIB>
    <izvorni_sadrzaj>
      <item>JUKIĆ d.o.o. za trgovinu i turizam, OIB 50187468612, Iznad Križa/bb,23205 Bibinje</item>
      <item>FINA, OIB 85821130368</item>
      <item>Marin Jukić, OIB 42016367699, Škrbotina Put 16,23205 Bibinje</item>
    </izvorni_sadrzaj>
    <derivirana_varijabla naziv="DomainObject.Predmet.SudioniciListAdressOIB_1">
      <item>JUKIĆ d.o.o. za trgovinu i turizam, OIB 50187468612, Iznad Križa/bb,23205 Bibinje</item>
      <item>FINA, OIB 85821130368</item>
      <item>Marin Jukić, OIB 42016367699, Škrbotina Put 16,23205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50187468612</item>
      <item>, OIB 85821130368</item>
      <item>, OIB 42016367699</item>
    </izvorni_sadrzaj>
    <derivirana_varijabla naziv="DomainObject.Predmet.SudioniciListNazivOIB_1">
      <item>, OIB 50187468612</item>
      <item>, OIB 85821130368</item>
      <item>, OIB 42016367699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651</properties:Words>
  <properties:Characters>3429</properties:Characters>
  <properties:Lines>96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2018-07-13T07:47:00Z</dcterms:created>
  <dc:creator>Ardena Bajlo</dc:creator>
  <cp:lastModifiedBy>Ardena Bajlo</cp:lastModifiedBy>
  <cp:lastPrinted>2016-10-05T09:54:00Z</cp:lastPrinted>
  <dcterms:modified xmlns:xsi="http://www.w3.org/2001/XMLSchema-instance" xsi:type="dcterms:W3CDTF">2018-07-13T12:30:00Z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(1St-451-17 -  JUKIĆ 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