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956c" w14:paraId="70e956c" w:rsidRDefault="00EB3A58" w:rsidR="00EB3A58" w:rsidRPr="006222C4">
      <w:pPr>
        <w15:collapsed w:val="false"/>
        <w:rPr>
          <w:bCs/>
        </w:rPr>
      </w:pPr>
      <w:bookmarkStart w:name="_GoBack" w:id="0"/>
      <w:bookmarkEnd w:id="0"/>
      <w:r w:rsidRPr="006222C4">
        <w:rPr>
          <w:bCs/>
        </w:rPr>
        <w:t>REPUBLIKA HRVATSKA</w:t>
      </w:r>
    </w:p>
    <w:p w:rsidRDefault="00EB3A58" w:rsidR="00EB3A58" w:rsidRPr="006222C4">
      <w:r w:rsidRPr="006222C4">
        <w:rPr>
          <w:bCs/>
        </w:rPr>
        <w:t>TRGOVAČKI SUD U RIJECI</w:t>
      </w:r>
    </w:p>
    <w:p w:rsidRDefault="00EB3A58" w:rsidR="00EB3A58">
      <w:r w:rsidRPr="006222C4">
        <w:tab/>
      </w:r>
    </w:p>
    <w:p w:rsidRDefault="00875AA1" w:rsidR="00875AA1" w:rsidRPr="006222C4"/>
    <w:p w:rsidRDefault="00EB3A58" w:rsidR="00EB3A58" w:rsidRPr="006222C4">
      <w:pPr>
        <w:jc w:val="center"/>
        <w:rPr>
          <w:bCs/>
        </w:rPr>
      </w:pPr>
      <w:r w:rsidRPr="006222C4">
        <w:rPr>
          <w:bCs/>
        </w:rPr>
        <w:t>Z A P I S N I K</w:t>
      </w:r>
    </w:p>
    <w:p w:rsidRDefault="00DD7E6B" w:rsidR="00EB3A58" w:rsidRPr="006222C4">
      <w:pPr>
        <w:jc w:val="center"/>
        <w:rPr>
          <w:bCs/>
        </w:rPr>
      </w:pPr>
      <w:r>
        <w:rPr>
          <w:bCs/>
        </w:rPr>
        <w:t>s ročišta radi ispitivanja tražbina</w:t>
      </w:r>
    </w:p>
    <w:p w:rsidRDefault="00DD7E6B" w:rsidR="00EB3A58" w:rsidRPr="006222C4">
      <w:pPr>
        <w:jc w:val="center"/>
      </w:pPr>
      <w:r>
        <w:t>od 06. rujna 2017</w:t>
      </w:r>
      <w:r w:rsidR="00EB3A58" w:rsidRPr="006222C4">
        <w:t xml:space="preserve">. </w:t>
      </w:r>
      <w:r>
        <w:t>godine</w:t>
      </w:r>
      <w:r w:rsidR="00EB3A58" w:rsidRPr="006222C4">
        <w:t>,</w:t>
      </w:r>
    </w:p>
    <w:p w:rsidRDefault="00EB3A58" w:rsidP="00C76B31" w:rsidR="00DD7E6B">
      <w:pPr>
        <w:jc w:val="center"/>
      </w:pPr>
      <w:r w:rsidRPr="006222C4">
        <w:t xml:space="preserve">u </w:t>
      </w:r>
      <w:r w:rsidR="00A2677F" w:rsidRPr="006222C4">
        <w:t xml:space="preserve">predstečajnom </w:t>
      </w:r>
      <w:r w:rsidR="006749ED" w:rsidRPr="006222C4">
        <w:t xml:space="preserve">postupku </w:t>
      </w:r>
      <w:r w:rsidR="00A2677F" w:rsidRPr="006222C4">
        <w:t xml:space="preserve">nad dužnikom </w:t>
      </w:r>
    </w:p>
    <w:p w:rsidRDefault="00DD7E6B" w:rsidP="00C76B31" w:rsidR="008A6E09" w:rsidRPr="00DD7E6B">
      <w:pPr>
        <w:jc w:val="center"/>
        <w:rPr>
          <w:b/>
        </w:rPr>
      </w:pPr>
      <w:r w:rsidRPr="00DD7E6B">
        <w:rPr>
          <w:b/>
        </w:rPr>
        <w:t>OPTISOL d.o.o. za trgovinu i usluge</w:t>
      </w:r>
    </w:p>
    <w:p w:rsidRDefault="00DD7E6B" w:rsidP="00C76B31" w:rsidR="00DD7E6B" w:rsidRPr="00DD7E6B">
      <w:pPr>
        <w:jc w:val="center"/>
        <w:rPr>
          <w:b/>
        </w:rPr>
      </w:pPr>
      <w:r w:rsidRPr="00DD7E6B">
        <w:rPr>
          <w:b/>
        </w:rPr>
        <w:t>Rijeka, Jadranski trg 1</w:t>
      </w:r>
    </w:p>
    <w:p w:rsidRDefault="00DD7E6B" w:rsidP="00C76B31" w:rsidR="00DD7E6B">
      <w:pPr>
        <w:jc w:val="center"/>
        <w:rPr>
          <w:b/>
        </w:rPr>
      </w:pPr>
      <w:r w:rsidRPr="00DD7E6B">
        <w:rPr>
          <w:b/>
        </w:rPr>
        <w:t xml:space="preserve">OIB </w:t>
      </w:r>
      <w:r>
        <w:rPr>
          <w:b/>
        </w:rPr>
        <w:t>21188668743</w:t>
      </w:r>
    </w:p>
    <w:p w:rsidRDefault="00875AA1" w:rsidP="00C76B31" w:rsidR="00875AA1" w:rsidRPr="00DD7E6B">
      <w:pPr>
        <w:jc w:val="center"/>
        <w:rPr>
          <w:b/>
          <w:bCs/>
        </w:rPr>
      </w:pPr>
    </w:p>
    <w:p w:rsidRDefault="00EB3A58" w:rsidR="00EB3A58" w:rsidRPr="00DB112B">
      <w:pPr>
        <w:jc w:val="both"/>
        <w:rPr>
          <w:b/>
        </w:rPr>
      </w:pPr>
      <w:r w:rsidRPr="00DB112B">
        <w:rPr>
          <w:b/>
        </w:rPr>
        <w:t>OD SUDA NAZOČNI:</w:t>
      </w:r>
    </w:p>
    <w:p w:rsidRDefault="00DD7E6B" w:rsidR="00EB3A58" w:rsidRPr="006222C4">
      <w:pPr>
        <w:jc w:val="both"/>
      </w:pPr>
      <w:r>
        <w:t>Daniela Korlević</w:t>
      </w:r>
      <w:r w:rsidR="00EB3A58" w:rsidRPr="006222C4">
        <w:t>, sudac</w:t>
      </w:r>
    </w:p>
    <w:p w:rsidRDefault="00DD7E6B" w:rsidR="00EB3A58">
      <w:pPr>
        <w:jc w:val="both"/>
      </w:pPr>
      <w:r>
        <w:t>Jasna Radulović</w:t>
      </w:r>
      <w:r w:rsidR="00EB3A58" w:rsidRPr="006222C4">
        <w:t>, zapisničar</w:t>
      </w:r>
    </w:p>
    <w:p w:rsidRDefault="00875AA1" w:rsidR="00875AA1" w:rsidRPr="006222C4">
      <w:pPr>
        <w:jc w:val="both"/>
      </w:pPr>
    </w:p>
    <w:p w:rsidRDefault="00EB3A58" w:rsidR="00EB3A58" w:rsidRPr="006222C4">
      <w:pPr>
        <w:jc w:val="both"/>
      </w:pPr>
      <w:r w:rsidRPr="006222C4">
        <w:tab/>
      </w:r>
      <w:r w:rsidRPr="006222C4">
        <w:tab/>
      </w:r>
      <w:r w:rsidRPr="006222C4">
        <w:tab/>
      </w:r>
      <w:r w:rsidRPr="006222C4">
        <w:tab/>
      </w:r>
      <w:r w:rsidRPr="006222C4">
        <w:tab/>
        <w:t xml:space="preserve">Početak u </w:t>
      </w:r>
      <w:r w:rsidR="00DD7E6B">
        <w:t>10</w:t>
      </w:r>
      <w:r w:rsidRPr="006222C4">
        <w:t>:00 sati</w:t>
      </w:r>
    </w:p>
    <w:p w:rsidRDefault="00FB0335" w:rsidR="00FB0335">
      <w:pPr>
        <w:jc w:val="both"/>
      </w:pPr>
    </w:p>
    <w:p w:rsidRDefault="00A2677F" w:rsidR="00DD7E6B">
      <w:pPr>
        <w:jc w:val="both"/>
      </w:pPr>
      <w:r w:rsidRPr="006222C4">
        <w:t xml:space="preserve">Utvrđuje se da </w:t>
      </w:r>
      <w:r w:rsidR="00DD7E6B">
        <w:t>je za dužnika pristupio: Pavle Pavičević, zastupnik po zakonu uz opun. Nel</w:t>
      </w:r>
      <w:r w:rsidR="00DB112B">
        <w:t>i</w:t>
      </w:r>
      <w:r w:rsidR="00DD7E6B">
        <w:t xml:space="preserve"> </w:t>
      </w:r>
      <w:r w:rsidR="00DB112B">
        <w:t xml:space="preserve">Bezjak </w:t>
      </w:r>
      <w:r w:rsidR="00DD7E6B">
        <w:t xml:space="preserve">odvj. u Rijeci, pun. </w:t>
      </w:r>
      <w:r w:rsidR="00DB112B">
        <w:t xml:space="preserve">prilaže </w:t>
      </w:r>
      <w:r w:rsidR="00DD7E6B">
        <w:t xml:space="preserve">u spisu  </w:t>
      </w:r>
    </w:p>
    <w:p w:rsidRDefault="00DD7E6B" w:rsidR="00DD7E6B">
      <w:pPr>
        <w:jc w:val="both"/>
      </w:pPr>
    </w:p>
    <w:p w:rsidRDefault="006749ED" w:rsidR="00EB3A58" w:rsidRPr="006222C4">
      <w:pPr>
        <w:jc w:val="both"/>
      </w:pPr>
      <w:r w:rsidRPr="006222C4">
        <w:t>Utvrđuje se da je ročištu pristupio</w:t>
      </w:r>
      <w:r w:rsidR="00DD7E6B">
        <w:t xml:space="preserve"> Andrej Sablić</w:t>
      </w:r>
      <w:r w:rsidRPr="006222C4">
        <w:t>, povjerenik.</w:t>
      </w:r>
    </w:p>
    <w:p w:rsidRDefault="006749ED" w:rsidR="006749ED" w:rsidRPr="006222C4">
      <w:pPr>
        <w:jc w:val="both"/>
      </w:pPr>
    </w:p>
    <w:p w:rsidRDefault="00EB3A58" w:rsidR="00EB3A58" w:rsidRPr="006222C4">
      <w:pPr>
        <w:jc w:val="both"/>
      </w:pPr>
      <w:r w:rsidRPr="006222C4">
        <w:t>Utvrđuje se da su na ročište pristupili vjerovnici:</w:t>
      </w:r>
    </w:p>
    <w:p w:rsidRDefault="00DB112B" w:rsidR="00DD7E6B">
      <w:pPr>
        <w:jc w:val="both"/>
      </w:pPr>
      <w:r>
        <w:t>-</w:t>
      </w:r>
      <w:r w:rsidR="00DD7E6B">
        <w:t xml:space="preserve"> </w:t>
      </w:r>
      <w:r>
        <w:t xml:space="preserve">za vjerovnika O.K.M. – Kukovič d.o.o. zastupnik po zakonu Vjekoslav Hadrović Pavišić </w:t>
      </w:r>
    </w:p>
    <w:p w:rsidRDefault="00DB112B" w:rsidR="00DB112B" w:rsidRPr="006222C4">
      <w:pPr>
        <w:jc w:val="both"/>
      </w:pPr>
    </w:p>
    <w:p w:rsidRDefault="00DE7C4A" w:rsidR="00FB0335">
      <w:pPr>
        <w:jc w:val="both"/>
      </w:pPr>
      <w:r>
        <w:tab/>
        <w:t xml:space="preserve">Utvrđuje se da u spisu prileži podnesak dužnika kojim predlaže produljenje roka za daljnjih 90 dana budući smatra da bi to bilo svrsishodno za sklapanje predstečajnog sporazuma. Ujedno, predlaže i odgodu današnjeg ročišta radi pokušaja mirnog rješenja spora s trgovačkim društvom Jadrolinija Rijeka. Smatra da dolazi do promjene uprave i postoji objektivna mogućnost dogovora u vezi prijavljene tražbine Jadrolinije. </w:t>
      </w:r>
    </w:p>
    <w:p w:rsidRDefault="00E44498" w:rsidP="0065040F" w:rsidR="00E44498">
      <w:pPr>
        <w:jc w:val="both"/>
      </w:pPr>
    </w:p>
    <w:p w:rsidRDefault="005D6ECC" w:rsidP="00620653" w:rsidR="00620653" w:rsidRPr="006222C4">
      <w:pPr>
        <w:jc w:val="both"/>
      </w:pPr>
      <w:r>
        <w:tab/>
      </w:r>
      <w:r w:rsidR="00620653" w:rsidRPr="006222C4">
        <w:t>Sudac donosi</w:t>
      </w:r>
    </w:p>
    <w:p w:rsidRDefault="00620653" w:rsidP="00620653" w:rsidR="00620653" w:rsidRPr="005D6ECC">
      <w:pPr>
        <w:jc w:val="center"/>
        <w:rPr>
          <w:b/>
        </w:rPr>
      </w:pPr>
      <w:r w:rsidRPr="005D6ECC">
        <w:rPr>
          <w:b/>
        </w:rPr>
        <w:t>r</w:t>
      </w:r>
      <w:r w:rsidR="005D6ECC" w:rsidRPr="005D6ECC">
        <w:rPr>
          <w:b/>
        </w:rPr>
        <w:t xml:space="preserve"> </w:t>
      </w:r>
      <w:r w:rsidRPr="005D6ECC">
        <w:rPr>
          <w:b/>
        </w:rPr>
        <w:t>j</w:t>
      </w:r>
      <w:r w:rsidR="005D6ECC" w:rsidRPr="005D6ECC">
        <w:rPr>
          <w:b/>
        </w:rPr>
        <w:t xml:space="preserve"> </w:t>
      </w:r>
      <w:r w:rsidRPr="005D6ECC">
        <w:rPr>
          <w:b/>
        </w:rPr>
        <w:t>e</w:t>
      </w:r>
      <w:r w:rsidR="005D6ECC" w:rsidRPr="005D6ECC">
        <w:rPr>
          <w:b/>
        </w:rPr>
        <w:t xml:space="preserve"> </w:t>
      </w:r>
      <w:r w:rsidRPr="005D6ECC">
        <w:rPr>
          <w:b/>
        </w:rPr>
        <w:t>š</w:t>
      </w:r>
      <w:r w:rsidR="005D6ECC" w:rsidRPr="005D6ECC">
        <w:rPr>
          <w:b/>
        </w:rPr>
        <w:t xml:space="preserve"> </w:t>
      </w:r>
      <w:r w:rsidRPr="005D6ECC">
        <w:rPr>
          <w:b/>
        </w:rPr>
        <w:t>e</w:t>
      </w:r>
      <w:r w:rsidR="005D6ECC" w:rsidRPr="005D6ECC">
        <w:rPr>
          <w:b/>
        </w:rPr>
        <w:t xml:space="preserve"> </w:t>
      </w:r>
      <w:r w:rsidRPr="005D6ECC">
        <w:rPr>
          <w:b/>
        </w:rPr>
        <w:t>n</w:t>
      </w:r>
      <w:r w:rsidR="005D6ECC" w:rsidRPr="005D6ECC">
        <w:rPr>
          <w:b/>
        </w:rPr>
        <w:t xml:space="preserve"> </w:t>
      </w:r>
      <w:r w:rsidRPr="005D6ECC">
        <w:rPr>
          <w:b/>
        </w:rPr>
        <w:t>j</w:t>
      </w:r>
      <w:r w:rsidR="00DE7C4A">
        <w:rPr>
          <w:b/>
        </w:rPr>
        <w:t xml:space="preserve"> </w:t>
      </w:r>
      <w:r w:rsidRPr="005D6ECC">
        <w:rPr>
          <w:b/>
        </w:rPr>
        <w:t>e</w:t>
      </w:r>
      <w:r w:rsidRPr="005D6ECC">
        <w:rPr>
          <w:b/>
        </w:rPr>
        <w:tab/>
      </w:r>
    </w:p>
    <w:p w:rsidRDefault="00620653" w:rsidP="00620653" w:rsidR="00620653" w:rsidRPr="006222C4">
      <w:pPr>
        <w:jc w:val="both"/>
      </w:pPr>
    </w:p>
    <w:p w:rsidRDefault="00DE7C4A" w:rsidP="00DE7C4A" w:rsidR="00620653">
      <w:pPr>
        <w:pStyle w:val="Odlomakpopisa"/>
        <w:numPr>
          <w:ilvl w:val="0"/>
          <w:numId w:val="1"/>
        </w:numPr>
        <w:jc w:val="both"/>
      </w:pPr>
      <w:r>
        <w:t xml:space="preserve">Dopušta se produženje roka za daljnjih 90 dana temeljem čl.63. st.2. Stečajnog zakona. </w:t>
      </w:r>
    </w:p>
    <w:p w:rsidRDefault="00DE7C4A" w:rsidP="00DE7C4A" w:rsidR="00DE7C4A">
      <w:pPr>
        <w:pStyle w:val="Odlomakpopisa"/>
        <w:ind w:left="1080"/>
        <w:jc w:val="both"/>
      </w:pPr>
    </w:p>
    <w:p w:rsidRDefault="00DE7C4A" w:rsidP="00DE7C4A" w:rsidR="00DE7C4A">
      <w:pPr>
        <w:pStyle w:val="Odlomakpopisa"/>
        <w:numPr>
          <w:ilvl w:val="0"/>
          <w:numId w:val="1"/>
        </w:numPr>
        <w:jc w:val="both"/>
      </w:pPr>
      <w:r>
        <w:t>Današnje ročište se odgađa, a slijedeće</w:t>
      </w:r>
      <w:r w:rsidR="00BA72ED">
        <w:t xml:space="preserve"> ročište za ispitivanje tražbina</w:t>
      </w:r>
      <w:r>
        <w:t xml:space="preserve"> zakazuje za dan </w:t>
      </w:r>
    </w:p>
    <w:p w:rsidRDefault="00875AA1" w:rsidP="00DE7C4A" w:rsidR="00875AA1">
      <w:pPr>
        <w:ind w:firstLine="708"/>
        <w:jc w:val="center"/>
        <w:rPr>
          <w:b/>
        </w:rPr>
      </w:pPr>
    </w:p>
    <w:p w:rsidRDefault="00BA72ED" w:rsidP="00DE7C4A" w:rsidR="00DE7C4A" w:rsidRPr="00DE7C4A">
      <w:pPr>
        <w:ind w:firstLine="708"/>
        <w:jc w:val="center"/>
        <w:rPr>
          <w:b/>
        </w:rPr>
      </w:pPr>
      <w:r>
        <w:rPr>
          <w:b/>
        </w:rPr>
        <w:t>28. rujna</w:t>
      </w:r>
      <w:r w:rsidR="00DE7C4A" w:rsidRPr="00DE7C4A">
        <w:rPr>
          <w:b/>
        </w:rPr>
        <w:t xml:space="preserve"> 2017. godine u </w:t>
      </w:r>
      <w:r>
        <w:rPr>
          <w:b/>
        </w:rPr>
        <w:t>09</w:t>
      </w:r>
      <w:r w:rsidR="00DE7C4A" w:rsidRPr="00DE7C4A">
        <w:rPr>
          <w:b/>
        </w:rPr>
        <w:t>.00 sati</w:t>
      </w:r>
    </w:p>
    <w:p w:rsidRDefault="00DE7C4A" w:rsidP="00DE7C4A" w:rsidR="00DE7C4A" w:rsidRPr="00DE7C4A">
      <w:pPr>
        <w:ind w:firstLine="708"/>
        <w:jc w:val="center"/>
        <w:rPr>
          <w:b/>
        </w:rPr>
      </w:pPr>
      <w:r>
        <w:rPr>
          <w:b/>
        </w:rPr>
        <w:t>kod Trgovačkog suda u Rijeci</w:t>
      </w:r>
    </w:p>
    <w:p w:rsidRDefault="00DE7C4A" w:rsidP="00DE7C4A" w:rsidR="00DE7C4A" w:rsidRPr="00DE7C4A">
      <w:pPr>
        <w:ind w:firstLine="708"/>
        <w:jc w:val="center"/>
        <w:rPr>
          <w:b/>
        </w:rPr>
      </w:pPr>
      <w:r w:rsidRPr="00DE7C4A">
        <w:rPr>
          <w:b/>
        </w:rPr>
        <w:t>Zadarska 1 i 3</w:t>
      </w:r>
    </w:p>
    <w:p w:rsidRDefault="00DE7C4A" w:rsidP="00DE7C4A" w:rsidR="00DE7C4A">
      <w:pPr>
        <w:ind w:firstLine="708"/>
        <w:jc w:val="center"/>
        <w:rPr>
          <w:b/>
        </w:rPr>
      </w:pPr>
      <w:r w:rsidRPr="00DE7C4A">
        <w:rPr>
          <w:b/>
        </w:rPr>
        <w:t>sudnica 2, I. kat</w:t>
      </w:r>
    </w:p>
    <w:p w:rsidRDefault="00875AA1" w:rsidP="00DE7C4A" w:rsidR="00875AA1">
      <w:pPr>
        <w:ind w:firstLine="708"/>
        <w:jc w:val="center"/>
        <w:rPr>
          <w:b/>
        </w:rPr>
      </w:pPr>
    </w:p>
    <w:p w:rsidRDefault="00875AA1" w:rsidP="00DE7C4A" w:rsidR="00875AA1">
      <w:pPr>
        <w:ind w:firstLine="708"/>
        <w:jc w:val="center"/>
        <w:rPr>
          <w:b/>
        </w:rPr>
      </w:pPr>
    </w:p>
    <w:p w:rsidRDefault="00875AA1" w:rsidP="00DE7C4A" w:rsidR="00875AA1">
      <w:pPr>
        <w:ind w:firstLine="708"/>
        <w:jc w:val="center"/>
        <w:rPr>
          <w:b/>
        </w:rPr>
      </w:pPr>
    </w:p>
    <w:p w:rsidRDefault="00875AA1" w:rsidP="00DE7C4A" w:rsidR="00875AA1">
      <w:pPr>
        <w:ind w:firstLine="708"/>
        <w:jc w:val="center"/>
        <w:rPr>
          <w:b/>
        </w:rPr>
      </w:pPr>
    </w:p>
    <w:p w:rsidRDefault="00875AA1" w:rsidP="00DE7C4A" w:rsidR="00875AA1">
      <w:pPr>
        <w:ind w:firstLine="708"/>
        <w:jc w:val="center"/>
        <w:rPr>
          <w:b/>
        </w:rPr>
      </w:pPr>
    </w:p>
    <w:p w:rsidRDefault="00875AA1" w:rsidP="00DE7C4A" w:rsidR="00875AA1" w:rsidRPr="00DE7C4A">
      <w:pPr>
        <w:ind w:firstLine="708"/>
        <w:jc w:val="center"/>
        <w:rPr>
          <w:b/>
        </w:rPr>
      </w:pPr>
    </w:p>
    <w:p w:rsidRDefault="00DE7C4A" w:rsidP="001313BB" w:rsidR="00DE7C4A">
      <w:pPr>
        <w:ind w:firstLine="708"/>
        <w:jc w:val="both"/>
      </w:pPr>
      <w:r>
        <w:t xml:space="preserve">na koje se </w:t>
      </w:r>
      <w:r w:rsidR="00BA72ED">
        <w:t xml:space="preserve">objavom ovog zapisnika na mrežnoj stranici e-Oglasne ploče sudova </w:t>
      </w:r>
      <w:r w:rsidR="00BA72ED">
        <w:tab/>
        <w:t xml:space="preserve">pozivaju povjerenik, dužnik i svi vjerovnici. </w:t>
      </w:r>
      <w:r>
        <w:t xml:space="preserve"> </w:t>
      </w:r>
    </w:p>
    <w:p w:rsidRDefault="00DE7C4A" w:rsidP="001313BB" w:rsidR="00DE7C4A">
      <w:pPr>
        <w:ind w:firstLine="708"/>
        <w:jc w:val="both"/>
      </w:pPr>
    </w:p>
    <w:p w:rsidRDefault="00EB3A58" w:rsidP="00DE7C4A" w:rsidR="00EB3A58">
      <w:pPr>
        <w:jc w:val="center"/>
      </w:pPr>
      <w:r w:rsidRPr="006222C4">
        <w:t xml:space="preserve">Dovršeno u </w:t>
      </w:r>
      <w:r w:rsidR="00DE7C4A">
        <w:t>10</w:t>
      </w:r>
      <w:r w:rsidR="00276B6B">
        <w:t>,</w:t>
      </w:r>
      <w:r w:rsidR="00DB112B">
        <w:t>05</w:t>
      </w:r>
      <w:r w:rsidRPr="006222C4">
        <w:t xml:space="preserve"> sati.</w:t>
      </w:r>
    </w:p>
    <w:p w:rsidRDefault="00875AA1" w:rsidP="00DE7C4A" w:rsidR="00875AA1" w:rsidRPr="006222C4">
      <w:pPr>
        <w:jc w:val="center"/>
      </w:pPr>
    </w:p>
    <w:p w:rsidRDefault="004B0CE2" w:rsidP="004B0CE2" w:rsidR="004B0CE2">
      <w:pPr>
        <w:jc w:val="both"/>
      </w:pPr>
      <w:r w:rsidRPr="006222C4">
        <w:tab/>
      </w:r>
      <w:r w:rsidRPr="006222C4">
        <w:tab/>
      </w:r>
      <w:r w:rsidRPr="006222C4">
        <w:tab/>
      </w:r>
      <w:r w:rsidRPr="006222C4">
        <w:tab/>
      </w:r>
      <w:r w:rsidRPr="006222C4">
        <w:tab/>
      </w:r>
      <w:r w:rsidR="00276B6B">
        <w:t>S</w:t>
      </w:r>
      <w:r w:rsidRPr="006222C4">
        <w:t xml:space="preserve">udac                        </w:t>
      </w:r>
      <w:r w:rsidR="00276B6B">
        <w:t xml:space="preserve">            Povjerenik</w:t>
      </w:r>
    </w:p>
    <w:p w:rsidRDefault="00875AA1" w:rsidP="004B0CE2" w:rsidR="00875AA1">
      <w:pPr>
        <w:jc w:val="both"/>
      </w:pPr>
    </w:p>
    <w:p w:rsidRDefault="00DB112B" w:rsidP="004B0CE2" w:rsidR="00DB112B">
      <w:pPr>
        <w:jc w:val="both"/>
      </w:pPr>
    </w:p>
    <w:p w:rsidRDefault="008472C8" w:rsidP="00DB112B" w:rsidR="00875AA1">
      <w:pPr>
        <w:jc w:val="both"/>
      </w:pPr>
      <w:r>
        <w:t xml:space="preserve">       </w:t>
      </w:r>
      <w:r w:rsidR="004B0CE2" w:rsidRPr="006222C4">
        <w:tab/>
      </w:r>
      <w:r w:rsidR="004B0CE2" w:rsidRPr="006222C4">
        <w:tab/>
      </w:r>
      <w:r w:rsidR="004B0CE2" w:rsidRPr="006222C4">
        <w:tab/>
        <w:t xml:space="preserve">            </w:t>
      </w:r>
      <w:r>
        <w:t xml:space="preserve">         </w:t>
      </w:r>
      <w:r w:rsidR="004B0CE2" w:rsidRPr="006222C4">
        <w:t xml:space="preserve">Zapisničar        </w:t>
      </w:r>
      <w:r w:rsidR="004B0CE2" w:rsidRPr="006222C4">
        <w:tab/>
      </w:r>
      <w:r w:rsidR="004B0CE2" w:rsidRPr="006222C4">
        <w:tab/>
      </w:r>
      <w:r>
        <w:t xml:space="preserve">             </w:t>
      </w:r>
      <w:r w:rsidR="00276B6B">
        <w:t>Dužnik</w:t>
      </w:r>
      <w:r w:rsidR="004B0CE2" w:rsidRPr="006222C4">
        <w:t xml:space="preserve">      </w:t>
      </w:r>
      <w:r w:rsidR="00A95801">
        <w:t xml:space="preserve">  </w:t>
      </w:r>
    </w:p>
    <w:p w:rsidRDefault="00A95801" w:rsidP="00DB112B" w:rsidR="00DB112B">
      <w:pPr>
        <w:jc w:val="both"/>
      </w:pPr>
      <w:r>
        <w:t xml:space="preserve"> </w:t>
      </w:r>
    </w:p>
    <w:p w:rsidRDefault="00DB112B" w:rsidP="00DB112B" w:rsidR="00DB112B">
      <w:pPr>
        <w:jc w:val="both"/>
      </w:pPr>
    </w:p>
    <w:p w:rsidRDefault="00DB112B" w:rsidP="00DB112B" w:rsidR="00A95801">
      <w:pPr>
        <w:jc w:val="both"/>
      </w:pPr>
      <w:r>
        <w:tab/>
      </w:r>
      <w:r>
        <w:tab/>
        <w:t xml:space="preserve">    </w:t>
      </w:r>
      <w:r w:rsidR="00A95801">
        <w:t xml:space="preserve">                                                                               Stranke  </w:t>
      </w:r>
    </w:p>
    <w:sectPr w:rsidR="00A9580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A20" w:rsidR="00156A20">
      <w:r>
        <w:separator/>
      </w:r>
    </w:p>
  </w:endnote>
  <w:endnote w:id="0" w:type="continuationSeparator">
    <w:p w:rsidRDefault="00156A20" w:rsidR="00156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6A20" w:rsidP="00E1199E" w:rsidR="00156A2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6A20" w:rsidR="00156A2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6A20" w:rsidP="00E1199E" w:rsidR="00156A2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2C5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56A20" w:rsidR="00156A2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A20" w:rsidR="00156A20">
      <w:r>
        <w:separator/>
      </w:r>
    </w:p>
  </w:footnote>
  <w:footnote w:id="0" w:type="continuationSeparator">
    <w:p w:rsidRDefault="00156A20" w:rsidR="00156A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6A20" w:rsidP="00717E05" w:rsidR="00156A20" w:rsidRPr="007D1C22">
    <w:pPr>
      <w:jc w:val="right"/>
      <w:rPr>
        <w:bCs/>
      </w:rPr>
    </w:pP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  <w:t xml:space="preserve">                       </w:t>
    </w:r>
    <w:r>
      <w:t>Posl. broj 15</w:t>
    </w:r>
    <w:r w:rsidRPr="007D1C22">
      <w:rPr>
        <w:bCs/>
      </w:rPr>
      <w:t xml:space="preserve"> St-</w:t>
    </w:r>
    <w:r>
      <w:rPr>
        <w:bCs/>
      </w:rPr>
      <w:t>239/17</w:t>
    </w:r>
    <w:r w:rsidR="00983E9B">
      <w:rPr>
        <w:bCs/>
      </w:rPr>
      <w:t>-30</w:t>
    </w:r>
  </w:p>
  <w:p w:rsidRDefault="00156A20" w:rsidP="00717E05" w:rsidR="00156A20" w:rsidRPr="007D1C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B40F2"/>
    <w:multiLevelType w:val="hybridMultilevel"/>
    <w:tmpl w:val="292245F6"/>
    <w:lvl w:tplc="DD1E55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636"/>
    <w:rsid w:val="000040E4"/>
    <w:rsid w:val="00017651"/>
    <w:rsid w:val="00042CA3"/>
    <w:rsid w:val="00057877"/>
    <w:rsid w:val="000766A9"/>
    <w:rsid w:val="000B4041"/>
    <w:rsid w:val="000D0AA2"/>
    <w:rsid w:val="000D2C4E"/>
    <w:rsid w:val="000F0F92"/>
    <w:rsid w:val="001033EB"/>
    <w:rsid w:val="00112330"/>
    <w:rsid w:val="00122014"/>
    <w:rsid w:val="00130397"/>
    <w:rsid w:val="001313BB"/>
    <w:rsid w:val="001433D1"/>
    <w:rsid w:val="00152EA5"/>
    <w:rsid w:val="00156A20"/>
    <w:rsid w:val="00186020"/>
    <w:rsid w:val="00191C5D"/>
    <w:rsid w:val="001C6C17"/>
    <w:rsid w:val="001E5B69"/>
    <w:rsid w:val="001E7EE3"/>
    <w:rsid w:val="001F292E"/>
    <w:rsid w:val="002221CB"/>
    <w:rsid w:val="0023393E"/>
    <w:rsid w:val="002510FC"/>
    <w:rsid w:val="00276B6B"/>
    <w:rsid w:val="0029137F"/>
    <w:rsid w:val="00293465"/>
    <w:rsid w:val="002A6E9B"/>
    <w:rsid w:val="002D3E2E"/>
    <w:rsid w:val="002E059F"/>
    <w:rsid w:val="00302ECB"/>
    <w:rsid w:val="003227A5"/>
    <w:rsid w:val="00356BED"/>
    <w:rsid w:val="00377B5A"/>
    <w:rsid w:val="003A4631"/>
    <w:rsid w:val="003D71D4"/>
    <w:rsid w:val="004078DE"/>
    <w:rsid w:val="00414AAC"/>
    <w:rsid w:val="0045456A"/>
    <w:rsid w:val="00496F58"/>
    <w:rsid w:val="004B0CE2"/>
    <w:rsid w:val="004B44F0"/>
    <w:rsid w:val="004C195D"/>
    <w:rsid w:val="004D46F8"/>
    <w:rsid w:val="005024C6"/>
    <w:rsid w:val="00513586"/>
    <w:rsid w:val="00553C03"/>
    <w:rsid w:val="00567B02"/>
    <w:rsid w:val="00571A1B"/>
    <w:rsid w:val="00577990"/>
    <w:rsid w:val="0058079B"/>
    <w:rsid w:val="00584990"/>
    <w:rsid w:val="005B0D65"/>
    <w:rsid w:val="005B6855"/>
    <w:rsid w:val="005D6ECC"/>
    <w:rsid w:val="005E3402"/>
    <w:rsid w:val="0060348A"/>
    <w:rsid w:val="00620653"/>
    <w:rsid w:val="006212B2"/>
    <w:rsid w:val="006222C4"/>
    <w:rsid w:val="0062454D"/>
    <w:rsid w:val="00625983"/>
    <w:rsid w:val="00630F82"/>
    <w:rsid w:val="00632C5C"/>
    <w:rsid w:val="0065040F"/>
    <w:rsid w:val="0065124B"/>
    <w:rsid w:val="00653618"/>
    <w:rsid w:val="0066713E"/>
    <w:rsid w:val="0067417F"/>
    <w:rsid w:val="006749ED"/>
    <w:rsid w:val="00681108"/>
    <w:rsid w:val="0069373A"/>
    <w:rsid w:val="006A476C"/>
    <w:rsid w:val="006A6EBC"/>
    <w:rsid w:val="006D10A6"/>
    <w:rsid w:val="00710C8B"/>
    <w:rsid w:val="00717E05"/>
    <w:rsid w:val="00735769"/>
    <w:rsid w:val="00747237"/>
    <w:rsid w:val="00747775"/>
    <w:rsid w:val="007621DD"/>
    <w:rsid w:val="00772DAE"/>
    <w:rsid w:val="007865CC"/>
    <w:rsid w:val="00795904"/>
    <w:rsid w:val="007D1C22"/>
    <w:rsid w:val="00843281"/>
    <w:rsid w:val="00844DC6"/>
    <w:rsid w:val="008472C8"/>
    <w:rsid w:val="00875AA1"/>
    <w:rsid w:val="00892A56"/>
    <w:rsid w:val="00894864"/>
    <w:rsid w:val="008A6E09"/>
    <w:rsid w:val="008D7175"/>
    <w:rsid w:val="008E7E1E"/>
    <w:rsid w:val="0091095E"/>
    <w:rsid w:val="00921914"/>
    <w:rsid w:val="00941821"/>
    <w:rsid w:val="00956A92"/>
    <w:rsid w:val="00963D4C"/>
    <w:rsid w:val="00983E9B"/>
    <w:rsid w:val="009C075E"/>
    <w:rsid w:val="00A2677F"/>
    <w:rsid w:val="00A30A7B"/>
    <w:rsid w:val="00A331C2"/>
    <w:rsid w:val="00A61994"/>
    <w:rsid w:val="00A95801"/>
    <w:rsid w:val="00A96936"/>
    <w:rsid w:val="00AB02A0"/>
    <w:rsid w:val="00AD765D"/>
    <w:rsid w:val="00AE22A3"/>
    <w:rsid w:val="00AE3207"/>
    <w:rsid w:val="00B25D7C"/>
    <w:rsid w:val="00B67B01"/>
    <w:rsid w:val="00B72B3C"/>
    <w:rsid w:val="00BA5D15"/>
    <w:rsid w:val="00BA72ED"/>
    <w:rsid w:val="00BC08A0"/>
    <w:rsid w:val="00BD548D"/>
    <w:rsid w:val="00BD6730"/>
    <w:rsid w:val="00C316FB"/>
    <w:rsid w:val="00C73B4E"/>
    <w:rsid w:val="00C74B25"/>
    <w:rsid w:val="00C76B31"/>
    <w:rsid w:val="00CA5966"/>
    <w:rsid w:val="00CB6EE1"/>
    <w:rsid w:val="00CE0A1A"/>
    <w:rsid w:val="00D1276D"/>
    <w:rsid w:val="00D4524F"/>
    <w:rsid w:val="00D66B74"/>
    <w:rsid w:val="00DA5FFF"/>
    <w:rsid w:val="00DB112B"/>
    <w:rsid w:val="00DD7E6B"/>
    <w:rsid w:val="00DE25A8"/>
    <w:rsid w:val="00DE7C4A"/>
    <w:rsid w:val="00DF224A"/>
    <w:rsid w:val="00DF2E29"/>
    <w:rsid w:val="00E1199E"/>
    <w:rsid w:val="00E152C4"/>
    <w:rsid w:val="00E33D6A"/>
    <w:rsid w:val="00E34AA1"/>
    <w:rsid w:val="00E3679C"/>
    <w:rsid w:val="00E44498"/>
    <w:rsid w:val="00E50636"/>
    <w:rsid w:val="00E805A4"/>
    <w:rsid w:val="00EB3A58"/>
    <w:rsid w:val="00EF1D1A"/>
    <w:rsid w:val="00F67FA2"/>
    <w:rsid w:val="00F81D9F"/>
    <w:rsid w:val="00F979E6"/>
    <w:rsid w:val="00FB0335"/>
    <w:rsid w:val="00FD43A7"/>
    <w:rsid w:val="00FD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5B6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1313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322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7A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D0A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C5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C5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C5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C5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5B6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1313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322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7A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D0A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C5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C5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C5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C5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9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29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6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67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58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04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8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0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9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6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5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2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64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26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8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6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1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3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60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0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1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7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7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0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5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2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79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17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9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06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15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4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37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3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66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1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1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3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70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70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694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22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539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26067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231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824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678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62221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7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87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540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161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479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0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84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86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787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601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46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73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6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864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9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25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7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87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37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91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2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73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240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546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518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3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789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13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6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145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0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65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74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2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307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97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529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536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3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2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49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501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009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1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30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20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85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69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7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8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28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50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49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282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87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03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15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538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18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9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9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4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179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16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1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5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78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375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95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9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30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77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288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0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05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026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45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81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70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7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82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0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060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67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532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22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5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87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7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89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15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70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59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33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43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13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600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946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4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77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718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6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95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12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012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32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37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6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31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17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2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67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986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4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6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131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97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78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7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2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92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078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74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131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749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729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70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69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973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4257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41135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191211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1911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1733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00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0840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9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648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64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88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514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91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460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66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0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97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40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444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05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656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58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954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01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13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255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49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60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585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9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83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65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04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26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2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68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310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01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208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1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26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968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856292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12709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6606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578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435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620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820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236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065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969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42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46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05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55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72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61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26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842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04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62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55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2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009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29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64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15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8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9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81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27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45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00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56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2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72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611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1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43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14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6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659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1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935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2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88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93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70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8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801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998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91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277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180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53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1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63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385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03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81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006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05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06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34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07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84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420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43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088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4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1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392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667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04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44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261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55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824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09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26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266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83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80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44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21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1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352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084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625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43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483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48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7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15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706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238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33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6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25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95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55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25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6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8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77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231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934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28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114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7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87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92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63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06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608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53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00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74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34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231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70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4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23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46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31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079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5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79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608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79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9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631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89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36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09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60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986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15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23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35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090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40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40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36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71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0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76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02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47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5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18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50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163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13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20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203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28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344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5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543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104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23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96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824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7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30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0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4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28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7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06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40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95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76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21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3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07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35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88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04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69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2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17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883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74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35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185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649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16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8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717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6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57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072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93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942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146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34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02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56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26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01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549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94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98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88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12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82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96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7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210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534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00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254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80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468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36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0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935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82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96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43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10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01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77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54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913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38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52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38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76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11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5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102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7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07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85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32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90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441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70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54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9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657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00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28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81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04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044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8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25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943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8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961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46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660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592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9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42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09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117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50337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19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6151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01451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6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093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125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7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1232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900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06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07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1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6. rujna 2017.</izvorni_sadrzaj>
    <derivirana_varijabla naziv="DomainObject.StvarniPocetakDatum_1">6. rujna 2017.</derivirana_varijabla>
  </DomainObject.StvarniPocetakDatum>
  <DomainObject.StvarniZavrsetakDatum>
    <izvorni_sadrzaj>6. rujna 2017.</izvorni_sadrzaj>
    <derivirana_varijabla naziv="DomainObject.StvarniZavrsetakDatum_1">6. rujna 2017.</derivirana_varijabla>
  </DomainObject.StvarniZavrsetakDatum>
  <DomainObject.PlaniraniZavrsetakDatum>
    <izvorni_sadrzaj>6. rujna 2017.</izvorni_sadrzaj>
    <derivirana_varijabla naziv="DomainObject.PlaniraniZavrsetakDatum_1">6. rujna 2017.</derivirana_varijabla>
  </DomainObject.PlaniraniZavrsetakDatum>
  <DomainObject.PlaniraniPocetakDatum>
    <izvorni_sadrzaj>6. rujna 2017.</izvorni_sadrzaj>
    <derivirana_varijabla naziv="DomainObject.PlaniraniPocetakDatum_1">6. rujna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2017.</izvorni_sadrzaj>
    <derivirana_varijabla naziv="DomainObject.Zapisnik.DatumKreiranja_1">6.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St-239/2017-30</izvorni_sadrzaj>
    <derivirana_varijabla naziv="DomainObject.Zapisnik.Oznaka_1">St-239/2017-30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Neli Bezjak</item>
      <item>Andrej Sablić</item>
    </izvorni_sadrzaj>
    <derivirana_varijabla naziv="DomainObject.Predmet.OstaliListFormated_1">
      <item>Neli Bezjak</item>
      <item>Andrej Sablić</item>
    </derivirana_varijabla>
  </DomainObject.Predmet.OstaliListFormated>
  <DomainObject.Predmet.OstaliListFormatedOIB>
    <izvorni_sadrzaj>
      <item>Neli Bezjak</item>
      <item>Andrej Sablić</item>
    </izvorni_sadrzaj>
    <derivirana_varijabla naziv="DomainObject.Predmet.OstaliListFormatedOIB_1">
      <item>Neli Bezjak</item>
      <item>Andrej Sablić</item>
    </derivirana_varijabla>
  </DomainObject.Predmet.OstaliListFormatedOIB>
  <DomainObject.Predmet.OstaliListFormatedWithAdress>
    <izvorni_sadrzaj>
      <item>Neli Bezjak</item>
      <item>Andrej Sablić</item>
    </izvorni_sadrzaj>
    <derivirana_varijabla naziv="DomainObject.Predmet.OstaliListFormatedWithAdress_1">
      <item>Neli Bezjak</item>
      <item>Andrej Sablić</item>
    </derivirana_varijabla>
  </DomainObject.Predmet.OstaliListFormatedWithAdress>
  <DomainObject.Predmet.OstaliListFormatedWithAdressOIB>
    <izvorni_sadrzaj>
      <item>Neli Bezjak</item>
      <item>Andrej Sablić</item>
    </izvorni_sadrzaj>
    <derivirana_varijabla naziv="DomainObject.Predmet.OstaliListFormatedWithAdressOIB_1">
      <item>Neli Bezjak</item>
      <item>Andrej Sablić</item>
    </derivirana_varijabla>
  </DomainObject.Predmet.OstaliListFormatedWithAdressOIB>
  <DomainObject.Predmet.OstaliListNazivFormated>
    <izvorni_sadrzaj>
      <item>Neli Bezjak</item>
      <item>Andrej Sablić</item>
    </izvorni_sadrzaj>
    <derivirana_varijabla naziv="DomainObject.Predmet.OstaliListNazivFormated_1">
      <item>Neli Bezjak</item>
      <item>Andrej Sablić</item>
    </derivirana_varijabla>
  </DomainObject.Predmet.OstaliListNazivFormated>
  <DomainObject.Predmet.OstaliListNazivFormatedOIB>
    <izvorni_sadrzaj>
      <item>Neli Bezjak</item>
      <item>Andrej Sablić</item>
    </izvorni_sadrzaj>
    <derivirana_varijabla naziv="DomainObject.Predmet.OstaliListNazivFormatedOIB_1">
      <item>Neli Bezjak</item>
      <item>Andrej Sablić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St-239/2017-30</izvorni_sadrzaj>
    <derivirana_varijabla naziv="DomainObject.PoslovniBrojDokumenta_1">St-239/2017-30</derivirana_varijabla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  <item>Neli Bezjak</item>
      <item>Andrej Sablić</item>
    </izvorni_sadrzaj>
    <derivirana_varijabla naziv="DomainObject.Predmet.SudioniciListNaziv_1">
      <item>OPTISOL d.o.o.</item>
      <item>Neli Bezjak</item>
      <item>Andrej Sablić</item>
    </derivirana_varijabla>
  </DomainObject.Predmet.SudioniciListNaziv>
  <DomainObject.Predmet.SudioniciListAdressOIB>
    <izvorni_sadrzaj>
      <item>OPTISOL d.o.o., OIB 21188668743, Jadranski trg 1,51000 Rijeka</item>
      <item>Neli Bezjak</item>
      <item>Andrej Sablić</item>
    </izvorni_sadrzaj>
    <derivirana_varijabla naziv="DomainObject.Predmet.SudioniciListAdressOIB_1">
      <item>OPTISOL d.o.o., OIB 21188668743, Jadranski trg 1,51000 Rijeka</item>
      <item>Neli Bezjak</item>
      <item>Andrej Sablić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  <item>, OIB null</item>
      <item>, OIB null</item>
    </izvorni_sadrzaj>
    <derivirana_varijabla naziv="DomainObject.Predmet.SudioniciListNazivOIB_1">
      <item>, OIB 21188668743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0D92A-8FD8-440B-9117-C2C55FC22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250</properties:Words>
  <properties:Characters>1326</properties:Characters>
  <properties:Lines>63</properties:Lines>
  <properties:Paragraphs>31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2017-09-06T07:45:00Z</dcterms:created>
  <dc:creator>stecaj</dc:creator>
  <cp:lastModifiedBy>Jasna Radulović</cp:lastModifiedBy>
  <cp:lastPrinted>2017-09-06T06:30:00Z</cp:lastPrinted>
  <dcterms:modified xmlns:xsi="http://www.w3.org/2001/XMLSchema-instance" xsi:type="dcterms:W3CDTF">2017-09-06T08:45:00Z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St-239/2017-30 / Zapisnik - Ročište radi ispitivanja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