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6728" w14:paraId="1216728" w:rsidRDefault="00B32FA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2FA8" w:rsidP="00B32FA8" w:rsidR="00B32FA8" w:rsidRPr="00B32FA8">
      <w:pPr>
        <w:spacing w:after="0"/>
        <w:rPr>
          <w:rFonts w:cs="Times New Roman" w:eastAsia="Times New Roman"/>
          <w:b/>
          <w:lang w:eastAsia="hr-HR"/>
        </w:rPr>
      </w:pPr>
      <w:r w:rsidRPr="00B32FA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32FA8">
        <w:rPr>
          <w:rFonts w:cs="Times New Roman" w:eastAsia="Times New Roman"/>
          <w:b/>
          <w:lang w:eastAsia="hr-HR"/>
        </w:rPr>
        <w:t>Broj: 14. St-305/2015.</w:t>
      </w:r>
    </w:p>
    <w:p w:rsidRDefault="00B32FA8" w:rsidP="00B32FA8" w:rsidR="00B32FA8" w:rsidRPr="00B32FA8">
      <w:pPr>
        <w:spacing w:after="0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32FA8" w:rsidP="00B32FA8" w:rsidR="00B32FA8" w:rsidRPr="00B32FA8">
      <w:pPr>
        <w:spacing w:after="0"/>
        <w:rPr>
          <w:rFonts w:cs="Times New Roman" w:eastAsia="Times New Roman"/>
          <w:b/>
          <w:lang w:eastAsia="hr-HR"/>
        </w:rPr>
      </w:pPr>
      <w:r w:rsidRPr="00B32FA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32FA8">
        <w:rPr>
          <w:rFonts w:cs="Times New Roman" w:eastAsia="Times New Roman"/>
          <w:b/>
          <w:lang w:eastAsia="hr-HR"/>
        </w:rPr>
        <w:t>Sukoišanska</w:t>
      </w:r>
      <w:proofErr w:type="spellEnd"/>
      <w:r w:rsidRPr="00B32FA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2FA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32FA8" w:rsidP="00B32FA8" w:rsidR="00B32FA8" w:rsidRPr="00B32FA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2FA8" w:rsidP="00B32FA8" w:rsidR="00B32FA8" w:rsidRPr="00B32FA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2FA8">
        <w:rPr>
          <w:rFonts w:cs="Times New Roman" w:eastAsia="Times New Roman"/>
          <w:b/>
          <w:lang w:eastAsia="hr-HR"/>
        </w:rPr>
        <w:t>R J E Š E NJ E</w:t>
      </w:r>
    </w:p>
    <w:p w:rsidRDefault="00B32FA8" w:rsidP="00B32FA8" w:rsidR="00B32FA8" w:rsidRPr="00B32FA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b/>
          <w:lang w:eastAsia="hr-HR"/>
        </w:rPr>
        <w:tab/>
      </w:r>
      <w:r w:rsidRPr="00B32FA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BRANITELJSKA POLJOPRIVREDNA I TURISTIČKA ZADRUGA BIOKOVSKI BRANITELJI, Šestanovac, OIB: 09905164124., dana 24. ožujka 2016. godine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center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r i j e š i o  j e</w:t>
      </w:r>
    </w:p>
    <w:p w:rsidRDefault="00B32FA8" w:rsidP="00B32FA8" w:rsidR="00B32FA8" w:rsidRPr="00B32F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Otvara se skraćeni stečajni postupak nad Dužnikom: BRANITELJSKA POLJOPRIVREDNA I TURISTIČKA ZADRUGA BIOKOVSKI BRANITELJI, Šestanovac, OIB: 09905164124. Skraćeni stečajni postupak je otvoren dana 24. ožujka 2016. godine u 12,00 sati, kada je ovo rješenje objavljeno na mrežnoj stranici e-Oglasna ploča sudova.</w:t>
      </w:r>
    </w:p>
    <w:p w:rsidRDefault="00B32FA8" w:rsidP="00B32FA8" w:rsidR="00B32FA8" w:rsidRPr="00B32FA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B32FA8" w:rsidP="00B32FA8" w:rsidR="00B32FA8" w:rsidRPr="00B32FA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Zaključuje se skraćeni stečajni postupak nad Dužnikom: BRANITELJSKA POLJOPRIVREDNA I TURISTIČKA ZADRUGA BIOKOVSKI BRANITELJI, Šestanovac, OIB: 09905164124.</w:t>
      </w:r>
    </w:p>
    <w:p w:rsidRDefault="00B32FA8" w:rsidP="00B32FA8" w:rsidR="00B32FA8" w:rsidRPr="00B32FA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32FA8" w:rsidP="00B32FA8" w:rsidR="00B32FA8" w:rsidRPr="00B32FA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center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Obrazloženje</w:t>
      </w:r>
    </w:p>
    <w:p w:rsidRDefault="00B32FA8" w:rsidP="00B32FA8" w:rsidR="00B32FA8" w:rsidRPr="00B32F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16. rujna 2015. godine Zahtjev za provedbu skraćenog stečajnog postupka (Zahtjev) nad Dužnikom: BRANITELJSKA POLJOPRIVREDNA I TURISTIČKA ZADRUGA BIOKOVSKI BRANITELJI, Šestanovac.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1315. dana, u ukupnom iznosu od: 12.105,48 kn, kao i da prema podacima koji su dostavljeni od Hrvatskog zavoda za mirovinskog osiguranje, Dužnik nema zaposlenih.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ab/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32FA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32FA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32FA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32FA8">
        <w:rPr>
          <w:rFonts w:cs="Times New Roman" w:eastAsia="Times New Roman"/>
          <w:b/>
          <w:lang w:eastAsia="hr-HR" w:val="en-AU"/>
        </w:rPr>
        <w:t xml:space="preserve">: 14. </w:t>
      </w:r>
      <w:r w:rsidRPr="00B32FA8">
        <w:rPr>
          <w:rFonts w:cs="Times New Roman" w:eastAsia="Times New Roman"/>
          <w:b/>
          <w:lang w:eastAsia="hr-HR"/>
        </w:rPr>
        <w:t>St-305/2015.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32FA8">
        <w:rPr>
          <w:rFonts w:cs="Times New Roman" w:eastAsia="Times New Roman"/>
          <w:i/>
          <w:lang w:eastAsia="hr-HR"/>
        </w:rPr>
        <w:t>Narodne novine</w:t>
      </w:r>
      <w:r w:rsidRPr="00B32FA8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ab/>
      </w: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U Splitu, 24. ožujka 2016. godine</w:t>
      </w:r>
    </w:p>
    <w:p w:rsidRDefault="00B32FA8" w:rsidP="00B32FA8" w:rsidR="00B32FA8" w:rsidRPr="00B32FA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S U D A C</w:t>
      </w:r>
    </w:p>
    <w:p w:rsidRDefault="00B32FA8" w:rsidP="00B32FA8" w:rsidR="00B32FA8" w:rsidRPr="00B32F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Jozo Ćaleta</w:t>
      </w:r>
    </w:p>
    <w:p w:rsidRDefault="00B32FA8" w:rsidP="00B32FA8" w:rsidR="00B32FA8" w:rsidRPr="00B32F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32FA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32FA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32FA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32FA8">
        <w:rPr>
          <w:rFonts w:cs="Times New Roman" w:eastAsia="Times New Roman"/>
          <w:b/>
          <w:lang w:eastAsia="hr-HR" w:val="en-AU"/>
        </w:rPr>
        <w:t xml:space="preserve">: 14. </w:t>
      </w:r>
      <w:r w:rsidRPr="00B32FA8">
        <w:rPr>
          <w:rFonts w:cs="Times New Roman" w:eastAsia="Times New Roman"/>
          <w:b/>
          <w:lang w:eastAsia="hr-HR"/>
        </w:rPr>
        <w:t>St-305/2015.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POUKA O PRAVNOM LIJEKU: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DNA:</w:t>
      </w:r>
    </w:p>
    <w:p w:rsidRDefault="00B32FA8" w:rsidP="00B32FA8" w:rsidR="00B32FA8" w:rsidRPr="00B32F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32FA8" w:rsidP="00B32FA8" w:rsidR="00B32FA8" w:rsidRPr="00B32F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Dužniku,</w:t>
      </w:r>
    </w:p>
    <w:p w:rsidRDefault="00B32FA8" w:rsidP="00B32FA8" w:rsidR="00B32FA8" w:rsidRPr="00B32F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B32FA8" w:rsidP="00B32FA8" w:rsidR="00B32FA8" w:rsidRPr="00B32F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Županijsko državno odvjetništvo Split,</w:t>
      </w:r>
    </w:p>
    <w:p w:rsidRDefault="00B32FA8" w:rsidP="00B32FA8" w:rsidR="00B32FA8" w:rsidRPr="00B32F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 xml:space="preserve">Porezna uprava Split, </w:t>
      </w:r>
    </w:p>
    <w:p w:rsidRDefault="00B32FA8" w:rsidP="00B32FA8" w:rsidR="00B32FA8" w:rsidRPr="00B32F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e-Oglasna ploča Suda – rok 20. dana,</w:t>
      </w:r>
    </w:p>
    <w:p w:rsidRDefault="00B32FA8" w:rsidP="00B32FA8" w:rsidR="00B32FA8" w:rsidRPr="00B32F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sudski registar – nakon pravomoćnosti</w:t>
      </w:r>
    </w:p>
    <w:p w:rsidRDefault="00B32FA8" w:rsidP="00B32FA8" w:rsidR="00B32FA8" w:rsidRPr="00B32F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2FA8">
        <w:rPr>
          <w:rFonts w:cs="Times New Roman" w:eastAsia="Times New Roman"/>
          <w:lang w:eastAsia="hr-HR"/>
        </w:rPr>
        <w:t>u spis.</w:t>
      </w: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FA8" w:rsidP="00B32FA8" w:rsidR="00B32FA8" w:rsidRPr="00B32F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FA8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St-305/2015-5</izvorni_sadrzaj>
    <derivirana_varijabla naziv="DomainObject.Oznaka_1">St-305/2015-5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I TURISTIČKA ZADRUGA BIOKOVSKI BRANITELJI</izvorni_sadrzaj>
    <derivirana_varijabla naziv="DomainObject.Predmet.ProtustrankaFormated_1">  BRANITELJSKA POLJOPRIVREDNA I TURISTIČKA ZADRUGA BIOKOVSKI BRANITELJI</derivirana_varijabla>
  </DomainObject.Predmet.ProtustrankaFormated>
  <DomainObject.Predmet.ProtustrankaFormatedOIB>
    <izvorni_sadrzaj>  BRANITELJSKA POLJOPRIVREDNA I TURISTIČKA ZADRUGA BIOKOVSKI BRANITELJI, OIB 09905164124</izvorni_sadrzaj>
    <derivirana_varijabla naziv="DomainObject.Predmet.ProtustrankaFormatedOIB_1">  BRANITELJSKA POLJOPRIVREDNA I TURISTIČKA ZADRUGA BIOKOVSKI BRANITELJI, OIB 09905164124</derivirana_varijabla>
  </DomainObject.Predmet.ProtustrankaFormatedOIB>
  <DomainObject.Predmet.ProtustrankaFormatedWithAdress>
    <izvorni_sadrzaj> BRANITELJSKA POLJOPRIVREDNA I TURISTIČKA ZADRUGA BIOKOVSKI BRANITELJI, Šestanovac bb, 21250 Šestanovac</izvorni_sadrzaj>
    <derivirana_varijabla naziv="DomainObject.Predmet.ProtustrankaFormatedWithAdress_1"> BRANITELJSKA POLJOPRIVREDNA I TURISTIČKA ZADRUGA BIOKOVSKI BRANITELJI, Šestanovac bb, 21250 Šestanovac</derivirana_varijabla>
  </DomainObject.Predmet.ProtustrankaFormatedWithAdress>
  <DomainObject.Predmet.ProtustrankaFormatedWithAdressOIB>
    <izvorni_sadrzaj> BRANITELJSKA POLJOPRIVREDNA I TURISTIČKA ZADRUGA BIOKOVSKI BRANITELJI, OIB 09905164124, Šestanovac bb, 21250 Šestanovac</izvorni_sadrzaj>
    <derivirana_varijabla naziv="DomainObject.Predmet.ProtustrankaFormatedWithAdressOIB_1"> BRANITELJSKA POLJOPRIVREDNA I TURISTIČKA ZADRUGA BIOKOVSKI BRANITELJI, OIB 09905164124, Šestanovac bb, 21250 Šestanovac</derivirana_varijabla>
  </DomainObject.Predmet.ProtustrankaFormatedWithAdressOIB>
  <DomainObject.Predmet.ProtustrankaWithAdress>
    <izvorni_sadrzaj>BRANITELJSKA POLJOPRIVREDNA I TURISTIČKA ZADRUGA BIOKOVSKI BRANITELJI Šestanovac bb, 21250 Šestanovac</izvorni_sadrzaj>
    <derivirana_varijabla naziv="DomainObject.Predmet.ProtustrankaWithAdress_1">BRANITELJSKA POLJOPRIVREDNA I TURISTIČKA ZADRUGA BIOKOVSKI BRANITELJI Šestanovac bb, 21250 Šestanovac</derivirana_varijabla>
  </DomainObject.Predmet.ProtustrankaWithAdress>
  <DomainObject.Predmet.ProtustrankaWithAdressOIB>
    <izvorni_sadrzaj>BRANITELJSKA POLJOPRIVREDNA I TURISTIČKA ZADRUGA BIOKOVSKI BRANITELJI, OIB 09905164124, Šestanovac bb, 21250 Šestanovac</izvorni_sadrzaj>
    <derivirana_varijabla naziv="DomainObject.Predmet.ProtustrankaWithAdressOIB_1">BRANITELJSKA POLJOPRIVREDNA I TURISTIČKA ZADRUGA BIOKOVSKI BRANITELJI, OIB 09905164124, Šestanovac bb, 21250 Šestanovac</derivirana_varijabla>
  </DomainObject.Predmet.ProtustrankaWithAdressOIB>
  <DomainObject.Predmet.ProtustrankaNazivFormated>
    <izvorni_sadrzaj>BRANITELJSKA POLJOPRIVREDNA I TURISTIČKA ZADRUGA BIOKOVSKI BRANITELJI</izvorni_sadrzaj>
    <derivirana_varijabla naziv="DomainObject.Predmet.ProtustrankaNazivFormated_1">BRANITELJSKA POLJOPRIVREDNA I TURISTIČKA ZADRUGA BIOKOVSKI BRANITELJI</derivirana_varijabla>
  </DomainObject.Predmet.ProtustrankaNazivFormated>
  <DomainObject.Predmet.ProtustrankaNazivFormatedOIB>
    <izvorni_sadrzaj>BRANITELJSKA POLJOPRIVREDNA I TURISTIČKA ZADRUGA BIOKOVSKI BRANITELJI, OIB 09905164124</izvorni_sadrzaj>
    <derivirana_varijabla naziv="DomainObject.Predmet.ProtustrankaNazivFormatedOIB_1">BRANITELJSKA POLJOPRIVREDNA I TURISTIČKA ZADRUGA BIOKOVSKI BRANITELJI, OIB 09905164124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12130.05</izvorni_sadrzaj>
    <derivirana_varijabla naziv="DomainObject.Predmet.TrenutnaVrijednost_1">12130.05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POLJOPRIVREDNA I TURISTIČKA ZADRUGA BIOKOVSKI BRANITELJI</item>
    </izvorni_sadrzaj>
    <derivirana_varijabla naziv="DomainObject.Predmet.ProtuStrankaListFormated_1">
      <item>BRANITELJSKA POLJOPRIVREDNA I TURISTIČKA ZADRUGA BIOKOVSKI BRANITELJI</item>
    </derivirana_varijabla>
  </DomainObject.Predmet.ProtuStrankaListFormated>
  <DomainObject.Predmet.ProtuStrankaListFormatedOIB>
    <izvorni_sadrzaj>
      <item>BRANITELJSKA POLJOPRIVREDNA I TURISTIČKA ZADRUGA BIOKOVSKI BRANITELJI, OIB 09905164124</item>
    </izvorni_sadrzaj>
    <derivirana_varijabla naziv="DomainObject.Predmet.ProtuStrankaListFormatedOIB_1">
      <item>BRANITELJSKA POLJOPRIVREDNA I TURISTIČKA ZADRUGA BIOKOVSKI BRANITELJI, OIB 09905164124</item>
    </derivirana_varijabla>
  </DomainObject.Predmet.ProtuStrankaListFormatedOIB>
  <DomainObject.Predmet.ProtuStrankaListFormatedWithAdress>
    <izvorni_sadrzaj>
      <item>BRANITELJSKA POLJOPRIVREDNA I TURISTIČKA ZADRUGA BIOKOVSKI BRANITELJI, Šestanovac bb, 21250 Šestanovac</item>
    </izvorni_sadrzaj>
    <derivirana_varijabla naziv="DomainObject.Predmet.ProtuStrankaListFormatedWithAdress_1">
      <item>BRANITELJSKA POLJOPRIVREDNA I TURISTIČKA ZADRUGA BIOKOVSKI BRANITELJI, Šestanovac bb, 21250 Šestanovac</item>
    </derivirana_varijabla>
  </DomainObject.Predmet.ProtuStrankaListFormatedWithAdress>
  <DomainObject.Predmet.ProtuStrankaListFormatedWithAdressOIB>
    <izvorni_sadrzaj>
      <item>BRANITELJSKA POLJOPRIVREDNA I TURISTIČKA ZADRUGA BIOKOVSKI BRANITELJI, OIB 09905164124, Šestanovac bb, 21250 Šestanovac</item>
    </izvorni_sadrzaj>
    <derivirana_varijabla naziv="DomainObject.Predmet.ProtuStrankaListFormatedWithAdressOIB_1">
      <item>BRANITELJSKA POLJOPRIVREDNA I TURISTIČKA ZADRUGA BIOKOVSKI BRANITELJI, OIB 09905164124, Šestanovac bb, 21250 Šestanovac</item>
    </derivirana_varijabla>
  </DomainObject.Predmet.ProtuStrankaListFormatedWithAdressOIB>
  <DomainObject.Predmet.ProtuStrankaListNazivFormated>
    <izvorni_sadrzaj>
      <item>BRANITELJSKA POLJOPRIVREDNA I TURISTIČKA ZADRUGA BIOKOVSKI BRANITELJI</item>
    </izvorni_sadrzaj>
    <derivirana_varijabla naziv="DomainObject.Predmet.ProtuStrankaListNazivFormated_1">
      <item>BRANITELJSKA POLJOPRIVREDNA I TURISTIČKA ZADRUGA BIOKOVSKI BRANITELJI</item>
    </derivirana_varijabla>
  </DomainObject.Predmet.ProtuStrankaListNazivFormated>
  <DomainObject.Predmet.ProtuStrankaListNazivFormatedOIB>
    <izvorni_sadrzaj>
      <item>BRANITELJSKA POLJOPRIVREDNA I TURISTIČKA ZADRUGA BIOKOVSKI BRANITELJI, OIB 09905164124</item>
    </izvorni_sadrzaj>
    <derivirana_varijabla naziv="DomainObject.Predmet.ProtuStrankaListNazivFormatedOIB_1">
      <item>BRANITELJSKA POLJOPRIVREDNA I TURISTIČKA ZADRUGA BIOKOVSKI BRANITELJI, OIB 09905164124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St-305/2015-5</izvorni_sadrzaj>
    <derivirana_varijabla naziv="DomainObject.PoslovniBrojDokumenta_1">St-305/2015-5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POLJOPRIVREDNA I TURISTIČKA ZADRUGA BIOKOVSKI BRANITELJI</izvorni_sadrzaj>
    <derivirana_varijabla naziv="DomainObject.Predmet.ProtustrankaIDrugi_1">BRANITELJSKA POLJOPRIVREDNA I TURISTIČKA ZADRUGA BIOKOVSKI BRANITELJI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BRANITELJSKA POLJOPRIVREDNA I TURISTIČKA ZADRUGA BIOKOVSKI BRANITELJI, OIB 09905164124, Šestanovac bb, 21250 Šestanovac</izvorni_sadrzaj>
    <derivirana_varijabla naziv="DomainObject.Predmet.ProtustrankaIDrugiAdressOIB_1">BRANITELJSKA POLJOPRIVREDNA I TURISTIČKA ZADRUGA BIOKOVSKI BRANITELJI, OIB 09905164124, Šestanovac bb,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BRANITELJSKA POLJOPRIVREDNA I TURISTIČKA ZADRUGA BIOKOVSKI BRANITELJI</item>
    </izvorni_sadrzaj>
    <derivirana_varijabla naziv="DomainObject.Predmet.SudioniciListNaziv_1">
      <item>FINANCIJSKA AGENCIJA, RC SPLIT</item>
      <item>BRANITELJSKA POLJOPRIVREDNA I TURISTIČKA ZADRUGA BIOKOVSKI BRANITELJI</item>
    </derivirana_varijabla>
  </DomainObject.Predmet.SudioniciListNaziv>
  <DomainObject.Predmet.SudioniciListAdressOIB>
    <izvorni_sadrzaj>
      <item>FINANCIJSKA AGENCIJA, RC SPLIT, OIB 85821130368, Mažur. šet. 24b,21000 Split</item>
      <item>BRANITELJSKA POLJOPRIVREDNA I TURISTIČKA ZADRUGA BIOKOVSKI BRANITELJI, OIB 09905164124, Šestanovac bb,21250 Šestanovac</item>
    </izvorni_sadrzaj>
    <derivirana_varijabla naziv="DomainObject.Predmet.SudioniciListAdressOIB_1">
      <item>FINANCIJSKA AGENCIJA, RC SPLIT, OIB 85821130368, Mažur. šet. 24b,21000 Split</item>
      <item>BRANITELJSKA POLJOPRIVREDNA I TURISTIČKA ZADRUGA BIOKOVSKI BRANITELJI, OIB 09905164124, Šestanovac bb,21250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B56AD-60F4-473E-9A2A-25EF87EA9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4238</properties:Characters>
  <properties:Lines>133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2016-03-24T11:19:00Z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