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20aa" w14:paraId="69420aa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St-5283/16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B60A70">
      <w:pPr>
        <w:jc w:val="both"/>
        <w:rPr>
          <w:rFonts w:hAnsi="Times New Roman" w:ascii="Times New Roman"/>
          <w:b/>
        </w:rPr>
      </w:pPr>
      <w:r w:rsidRPr="00B60A70">
        <w:rPr>
          <w:rFonts w:hAnsi="Times New Roman" w:ascii="Times New Roman"/>
          <w:b/>
        </w:rPr>
        <w:t xml:space="preserve">  </w:t>
      </w:r>
      <w:r w:rsidR="007A13E9" w:rsidRPr="00B60A70">
        <w:rPr>
          <w:rFonts w:hAnsi="Times New Roman" w:ascii="Times New Roman"/>
          <w:b/>
        </w:rPr>
        <w:t xml:space="preserve"> REPUBLIKA HRVATSKA                       </w:t>
      </w:r>
      <w:r w:rsidR="00DC0535" w:rsidRPr="00B60A70">
        <w:rPr>
          <w:rFonts w:hAnsi="Times New Roman" w:ascii="Times New Roman"/>
          <w:b/>
        </w:rPr>
        <w:t xml:space="preserve">                                      </w:t>
      </w:r>
      <w:r w:rsidR="002532D0" w:rsidRPr="00B60A70">
        <w:rPr>
          <w:rFonts w:hAnsi="Times New Roman" w:ascii="Times New Roman"/>
          <w:b/>
        </w:rPr>
        <w:t xml:space="preserve">                           </w:t>
      </w:r>
      <w:r w:rsidR="007A13E9" w:rsidRPr="00B60A70">
        <w:rPr>
          <w:rFonts w:hAnsi="Times New Roman" w:ascii="Times New Roman"/>
          <w:b/>
        </w:rPr>
        <w:t xml:space="preserve">                    </w:t>
      </w:r>
    </w:p>
    <w:p w:rsidRDefault="001A0EA0" w:rsidP="001A0EA0" w:rsidR="007A13E9" w:rsidRPr="00B60A70">
      <w:pPr>
        <w:jc w:val="both"/>
        <w:rPr>
          <w:rFonts w:hAnsi="Times New Roman" w:ascii="Times New Roman"/>
        </w:rPr>
      </w:pPr>
      <w:r w:rsidRPr="00B60A70">
        <w:rPr>
          <w:rFonts w:hAnsi="Times New Roman" w:ascii="Times New Roman"/>
          <w:b/>
        </w:rPr>
        <w:t xml:space="preserve">   </w:t>
      </w:r>
      <w:r w:rsidR="007A13E9" w:rsidRPr="00B60A70">
        <w:rPr>
          <w:rFonts w:hAnsi="Times New Roman" w:ascii="Times New Roman"/>
          <w:b/>
        </w:rPr>
        <w:t xml:space="preserve">TRGOVAČKI SUD U ZAGREBU  </w:t>
      </w:r>
      <w:r w:rsidR="007A13E9" w:rsidRPr="00B60A70">
        <w:rPr>
          <w:rFonts w:hAnsi="Times New Roman" w:ascii="Times New Roman"/>
        </w:rPr>
        <w:t xml:space="preserve"> </w:t>
      </w:r>
    </w:p>
    <w:p w:rsidRDefault="001A0EA0" w:rsidP="001A0EA0" w:rsidR="001A0EA0" w:rsidRPr="00B60A70">
      <w:pPr>
        <w:jc w:val="both"/>
        <w:rPr>
          <w:rFonts w:hAnsi="Times New Roman" w:ascii="Times New Roman"/>
          <w:b/>
        </w:rPr>
      </w:pPr>
      <w:r w:rsidRPr="00B60A70">
        <w:rPr>
          <w:rFonts w:hAnsi="Times New Roman" w:ascii="Times New Roman"/>
          <w:b/>
        </w:rPr>
        <w:t xml:space="preserve">   </w:t>
      </w:r>
      <w:r w:rsidR="007A13E9" w:rsidRPr="00B60A70">
        <w:rPr>
          <w:rFonts w:hAnsi="Times New Roman" w:ascii="Times New Roman"/>
          <w:b/>
        </w:rPr>
        <w:t xml:space="preserve">STALNA SLUŽBA </w:t>
      </w:r>
    </w:p>
    <w:p w:rsidRDefault="00A05F6F" w:rsidP="001A0EA0" w:rsidR="00926C2A" w:rsidRPr="00B60A70">
      <w:pPr>
        <w:jc w:val="both"/>
        <w:rPr>
          <w:rFonts w:hAnsi="Times New Roman" w:ascii="Times New Roman"/>
          <w:b/>
        </w:rPr>
      </w:pPr>
      <w:r w:rsidRPr="00B60A70">
        <w:rPr>
          <w:rFonts w:hAnsi="Times New Roman" w:ascii="Times New Roman"/>
          <w:b/>
        </w:rPr>
        <w:t xml:space="preserve">  Karlovac, </w:t>
      </w:r>
      <w:r w:rsidR="001A0EA0" w:rsidRPr="00B60A70">
        <w:rPr>
          <w:rFonts w:hAnsi="Times New Roman" w:ascii="Times New Roman"/>
          <w:b/>
        </w:rPr>
        <w:t xml:space="preserve">Ljudevita </w:t>
      </w:r>
      <w:proofErr w:type="spellStart"/>
      <w:r w:rsidR="001A0EA0" w:rsidRPr="00B60A70">
        <w:rPr>
          <w:rFonts w:hAnsi="Times New Roman" w:ascii="Times New Roman"/>
          <w:b/>
        </w:rPr>
        <w:t>Šestića</w:t>
      </w:r>
      <w:proofErr w:type="spellEnd"/>
      <w:r w:rsidR="001A0EA0" w:rsidRPr="00B60A70">
        <w:rPr>
          <w:rFonts w:hAnsi="Times New Roman" w:ascii="Times New Roman"/>
          <w:b/>
        </w:rPr>
        <w:t xml:space="preserve"> 4 </w:t>
      </w:r>
      <w:r w:rsidR="007A13E9" w:rsidRPr="00B60A70">
        <w:rPr>
          <w:rFonts w:hAnsi="Times New Roman" w:ascii="Times New Roman"/>
          <w:b/>
        </w:rPr>
        <w:t xml:space="preserve">  </w:t>
      </w:r>
      <w:r w:rsidR="007A13E9" w:rsidRPr="00B60A70">
        <w:rPr>
          <w:rFonts w:hAnsi="Times New Roman" w:ascii="Times New Roman"/>
        </w:rPr>
        <w:t xml:space="preserve">    </w:t>
      </w:r>
      <w:r w:rsidR="00F54DC3" w:rsidRPr="00B60A70">
        <w:rPr>
          <w:rFonts w:hAnsi="Times New Roman" w:ascii="Times New Roman"/>
        </w:rPr>
        <w:t xml:space="preserve">                              </w:t>
      </w:r>
    </w:p>
    <w:p w:rsidRDefault="00926C2A" w:rsidR="00926C2A" w:rsidRPr="00B60A70">
      <w:pPr>
        <w:jc w:val="right"/>
        <w:rPr>
          <w:rFonts w:hAnsi="Times New Roman" w:ascii="Times New Roman"/>
        </w:rPr>
      </w:pPr>
    </w:p>
    <w:p w:rsidRDefault="00926C2A" w:rsidR="00926C2A" w:rsidRPr="00B60A70">
      <w:pPr>
        <w:jc w:val="right"/>
        <w:rPr>
          <w:rFonts w:hAnsi="Times New Roman" w:ascii="Times New Roman"/>
        </w:rPr>
      </w:pPr>
    </w:p>
    <w:p w:rsidRDefault="00926C2A" w:rsidR="00926C2A" w:rsidRPr="00B60A70">
      <w:pPr>
        <w:jc w:val="right"/>
        <w:rPr>
          <w:rFonts w:hAnsi="Times New Roman" w:ascii="Times New Roman"/>
        </w:rPr>
      </w:pPr>
    </w:p>
    <w:p w:rsidRDefault="00F54DC3" w:rsidR="00F54DC3" w:rsidRPr="00B60A70">
      <w:pPr>
        <w:jc w:val="right"/>
        <w:rPr>
          <w:rFonts w:hAnsi="Times New Roman" w:ascii="Times New Roman"/>
        </w:rPr>
      </w:pPr>
    </w:p>
    <w:p w:rsidRDefault="00052E15" w:rsidP="00853C23" w:rsidR="00B60A70">
      <w:pPr>
        <w:jc w:val="right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Zakonski zastupnik dužnika</w:t>
      </w:r>
    </w:p>
    <w:p w:rsidRDefault="00052E15" w:rsidP="00853C23" w:rsidR="00052E15">
      <w:pPr>
        <w:jc w:val="right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ANTUN ZVRKO</w:t>
      </w:r>
    </w:p>
    <w:p w:rsidRDefault="00052E15" w:rsidP="00853C23" w:rsidR="00052E15">
      <w:pPr>
        <w:jc w:val="right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Z A G R E B </w:t>
      </w:r>
    </w:p>
    <w:p w:rsidRDefault="00052E15" w:rsidP="00853C23" w:rsidR="00052E15">
      <w:pPr>
        <w:jc w:val="right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Križnog puta 60 </w:t>
      </w:r>
    </w:p>
    <w:p w:rsidRDefault="00052E15" w:rsidP="00853C23" w:rsidR="00052E15">
      <w:pPr>
        <w:jc w:val="right"/>
        <w:rPr>
          <w:rFonts w:hAnsi="Times New Roman" w:ascii="Times New Roman"/>
          <w:b/>
        </w:rPr>
      </w:pPr>
    </w:p>
    <w:p w:rsidRDefault="00052E15" w:rsidP="00853C23" w:rsidR="00052E15">
      <w:pPr>
        <w:jc w:val="right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ŽUPANIJSKO DRŽAVNO ODVJETNIŠTVO</w:t>
      </w:r>
    </w:p>
    <w:p w:rsidRDefault="00052E15" w:rsidP="00853C23" w:rsidR="00052E15">
      <w:pPr>
        <w:jc w:val="right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Z A G R E B </w:t>
      </w:r>
    </w:p>
    <w:p w:rsidRDefault="00052E15" w:rsidP="00853C23" w:rsidR="00052E15" w:rsidRPr="00B60A70">
      <w:pPr>
        <w:jc w:val="right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Savska cesta 41 </w:t>
      </w:r>
    </w:p>
    <w:p w:rsidRDefault="00B60A70" w:rsidP="00853C23" w:rsidR="00B60A70" w:rsidRPr="00B60A70">
      <w:pPr>
        <w:jc w:val="right"/>
        <w:rPr>
          <w:rFonts w:hAnsi="Times New Roman" w:ascii="Times New Roman"/>
          <w:b/>
        </w:rPr>
      </w:pPr>
    </w:p>
    <w:p w:rsidRDefault="00B60A70" w:rsidP="00853C23" w:rsidR="00B60A70" w:rsidRPr="00B60A70">
      <w:pPr>
        <w:jc w:val="right"/>
        <w:rPr>
          <w:rFonts w:hAnsi="Times New Roman" w:ascii="Times New Roman"/>
          <w:b/>
        </w:rPr>
      </w:pPr>
    </w:p>
    <w:p w:rsidRDefault="00E13BFB" w:rsidR="00E13BFB" w:rsidRPr="00B60A70">
      <w:pPr>
        <w:jc w:val="right"/>
        <w:rPr>
          <w:rFonts w:hAnsi="Times New Roman" w:ascii="Times New Roman"/>
          <w:b/>
        </w:rPr>
      </w:pPr>
    </w:p>
    <w:p w:rsidRDefault="00052E15" w:rsidP="00A05F6F" w:rsidR="00A05F6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RZ KEMIJA d.o.o., Zagreb, </w:t>
      </w:r>
      <w:proofErr w:type="spellStart"/>
      <w:r>
        <w:rPr>
          <w:rFonts w:hAnsi="Times New Roman" w:ascii="Times New Roman"/>
        </w:rPr>
        <w:t>Rakovčeva</w:t>
      </w:r>
      <w:proofErr w:type="spellEnd"/>
      <w:r>
        <w:rPr>
          <w:rFonts w:hAnsi="Times New Roman" w:ascii="Times New Roman"/>
        </w:rPr>
        <w:t xml:space="preserve"> 6, OIB: </w:t>
      </w:r>
      <w:r w:rsidRPr="00052E15">
        <w:rPr>
          <w:rFonts w:hAnsi="Times New Roman" w:ascii="Times New Roman"/>
        </w:rPr>
        <w:t>76055494905</w:t>
      </w: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 w:rsidRPr="00B60A7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Pr="00052E15">
        <w:rPr>
          <w:rFonts w:hAnsi="Times New Roman" w:ascii="Times New Roman"/>
          <w:b/>
        </w:rPr>
        <w:t>15. studenog 2016. godine u 9,00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B60A70">
        <w:rPr>
          <w:rFonts w:hAnsi="Times New Roman" w:ascii="Times New Roman"/>
        </w:rPr>
        <w:t>4. listopada</w:t>
      </w:r>
      <w:r w:rsidR="00853C23" w:rsidRPr="00B60A70">
        <w:rPr>
          <w:rFonts w:hAnsi="Times New Roman" w:ascii="Times New Roman"/>
        </w:rPr>
        <w:t xml:space="preserve"> 2016</w:t>
      </w:r>
      <w:r w:rsidR="002B54C8" w:rsidRPr="00B60A70">
        <w:rPr>
          <w:rFonts w:hAnsi="Times New Roman" w:ascii="Times New Roman"/>
        </w:rPr>
        <w:t>.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SUDAC: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B60A70" w:rsidR="00926C2A" w:rsidRPr="00B60A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52E15"/>
    <w:rsid w:val="00131C0E"/>
    <w:rsid w:val="001A0EA0"/>
    <w:rsid w:val="001D3A21"/>
    <w:rsid w:val="001D56C6"/>
    <w:rsid w:val="002532D0"/>
    <w:rsid w:val="002670A6"/>
    <w:rsid w:val="002974C2"/>
    <w:rsid w:val="002B54C8"/>
    <w:rsid w:val="002E64E5"/>
    <w:rsid w:val="002F0ACC"/>
    <w:rsid w:val="00304004"/>
    <w:rsid w:val="00310E10"/>
    <w:rsid w:val="003516C2"/>
    <w:rsid w:val="00351E76"/>
    <w:rsid w:val="003F0D95"/>
    <w:rsid w:val="004755A1"/>
    <w:rsid w:val="004B4886"/>
    <w:rsid w:val="004D1D11"/>
    <w:rsid w:val="00587D9D"/>
    <w:rsid w:val="00637508"/>
    <w:rsid w:val="006C6DAE"/>
    <w:rsid w:val="007860FD"/>
    <w:rsid w:val="007A13E9"/>
    <w:rsid w:val="007B32C2"/>
    <w:rsid w:val="007C60EA"/>
    <w:rsid w:val="0080218C"/>
    <w:rsid w:val="00853C23"/>
    <w:rsid w:val="008C5126"/>
    <w:rsid w:val="00926C2A"/>
    <w:rsid w:val="00965B17"/>
    <w:rsid w:val="009E082B"/>
    <w:rsid w:val="00A05F6F"/>
    <w:rsid w:val="00A24458"/>
    <w:rsid w:val="00A53F55"/>
    <w:rsid w:val="00A77D5C"/>
    <w:rsid w:val="00AE4B21"/>
    <w:rsid w:val="00B60A70"/>
    <w:rsid w:val="00B86DDC"/>
    <w:rsid w:val="00BD4A84"/>
    <w:rsid w:val="00CD7DA1"/>
    <w:rsid w:val="00D6610B"/>
    <w:rsid w:val="00D742EB"/>
    <w:rsid w:val="00DA22A1"/>
    <w:rsid w:val="00DC0535"/>
    <w:rsid w:val="00DF69D2"/>
    <w:rsid w:val="00E13BFB"/>
    <w:rsid w:val="00E87B43"/>
    <w:rsid w:val="00F54DC3"/>
    <w:rsid w:val="00F70E3E"/>
    <w:rsid w:val="00FA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974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4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4C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4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4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974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4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4C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4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4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5283</izvorni_sadrzaj>
    <derivirana_varijabla naziv="DomainObject.Predmet.Broj_1">5283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St-5283/2016</izvorni_sadrzaj>
    <derivirana_varijabla naziv="DomainObject.Predmet.OznakaBroj_1">St-5283/2016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RZ KEMIJA d.o.o.</izvorni_sadrzaj>
    <derivirana_varijabla naziv="DomainObject.Predmet.ProtustrankaFormated_1">  RZ KEMIJA d.o.o.</derivirana_varijabla>
  </DomainObject.Predmet.ProtustrankaFormated>
  <DomainObject.Predmet.ProtustrankaFormatedOIB>
    <izvorni_sadrzaj>  RZ KEMIJA d.o.o., OIB 76055494905</izvorni_sadrzaj>
    <derivirana_varijabla naziv="DomainObject.Predmet.ProtustrankaFormatedOIB_1">  RZ KEMIJA d.o.o., OIB 76055494905</derivirana_varijabla>
  </DomainObject.Predmet.ProtustrankaFormatedOIB>
  <DomainObject.Predmet.ProtustrankaFormatedWithAdress>
    <izvorni_sadrzaj> RZ KEMIJA d.o.o., Rakovčeva 6, 10000 Zagreb</izvorni_sadrzaj>
    <derivirana_varijabla naziv="DomainObject.Predmet.ProtustrankaFormatedWithAdress_1"> RZ KEMIJA d.o.o., Rakovčeva 6, 10000 Zagreb</derivirana_varijabla>
  </DomainObject.Predmet.ProtustrankaFormatedWithAdress>
  <DomainObject.Predmet.ProtustrankaFormatedWithAdressOIB>
    <izvorni_sadrzaj> RZ KEMIJA d.o.o., OIB 76055494905, Rakovčeva 6, 10000 Zagreb</izvorni_sadrzaj>
    <derivirana_varijabla naziv="DomainObject.Predmet.ProtustrankaFormatedWithAdressOIB_1"> RZ KEMIJA d.o.o., OIB 76055494905, Rakovčeva 6, 10000 Zagreb</derivirana_varijabla>
  </DomainObject.Predmet.ProtustrankaFormatedWithAdressOIB>
  <DomainObject.Predmet.ProtustrankaWithAdress>
    <izvorni_sadrzaj>RZ KEMIJA d.o.o. Rakovčeva 6, 10000 Zagreb</izvorni_sadrzaj>
    <derivirana_varijabla naziv="DomainObject.Predmet.ProtustrankaWithAdress_1">RZ KEMIJA d.o.o. Rakovčeva 6, 10000 Zagreb</derivirana_varijabla>
  </DomainObject.Predmet.ProtustrankaWithAdress>
  <DomainObject.Predmet.ProtustrankaWithAdressOIB>
    <izvorni_sadrzaj>RZ KEMIJA d.o.o., OIB 76055494905, Rakovčeva 6, 10000 Zagreb</izvorni_sadrzaj>
    <derivirana_varijabla naziv="DomainObject.Predmet.ProtustrankaWithAdressOIB_1">RZ KEMIJA d.o.o., OIB 76055494905, Rakovčeva 6, 10000 Zagreb</derivirana_varijabla>
  </DomainObject.Predmet.ProtustrankaWithAdressOIB>
  <DomainObject.Predmet.ProtustrankaNazivFormated>
    <izvorni_sadrzaj>RZ KEMIJA d.o.o.</izvorni_sadrzaj>
    <derivirana_varijabla naziv="DomainObject.Predmet.ProtustrankaNazivFormated_1">RZ KEMIJA d.o.o.</derivirana_varijabla>
  </DomainObject.Predmet.ProtustrankaNazivFormated>
  <DomainObject.Predmet.ProtustrankaNazivFormatedOIB>
    <izvorni_sadrzaj>RZ KEMIJA d.o.o., OIB 76055494905</izvorni_sadrzaj>
    <derivirana_varijabla naziv="DomainObject.Predmet.ProtustrankaNazivFormatedOIB_1">RZ KEMIJA d.o.o., OIB 76055494905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</izvorni_sadrzaj>
    <derivirana_varijabla naziv="DomainObject.Predmet.StrankaFormated_1">  FINA Regionalni centar Zagreb; POREZNA UPRAVA, PODRUČNI URED ZAGREB</derivirana_varijabla>
  </DomainObject.Predmet.StrankaFormated>
  <DomainObject.Predmet.StrankaFormatedOIB>
    <izvorni_sadrzaj>  FINA Regionalni centar Zagreb, OIB 85821130368; POREZNA UPRAVA, PODRUČNI URED ZAGREB</izvorni_sadrzaj>
    <derivirana_varijabla naziv="DomainObject.Predmet.StrankaFormatedOIB_1">  FINA Regionalni centar Zagreb, OIB 85821130368; POREZNA UPRAVA, PODRUČNI URED ZAGREB</derivirana_varijabla>
  </DomainObject.Predmet.StrankaFormatedOIB>
  <DomainObject.Predmet.StrankaFormatedWithAdress>
    <izvorni_sadrzaj> FINA Regionalni centar Zagreb, Trg svibanjskih žrtava 1995. 1, 10000 Zagreb; POREZNA UPRAVA, PODRUČNI URED ZAGREB</izvorni_sadrzaj>
    <derivirana_varijabla naziv="DomainObject.Predmet.StrankaFormatedWithAdress_1"> FINA Regionalni centar Zagreb, Trg svibanjskih žrtava 1995. 1, 10000 Zagreb; POREZNA UPRAVA, PODRUČNI URED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</izvorni_sadrzaj>
    <derivirana_varijabla naziv="DomainObject.Predmet.StrankaFormatedWithAdressOIB_1"> FINA Regionalni centar Zagreb, OIB 85821130368, Trg svibanjskih žrtava 1995. 1, 10000 Zagreb; POREZNA UPRAVA, PODRUČNI URED ZAGREB</derivirana_varijabla>
  </DomainObject.Predmet.StrankaFormatedWithAdressOIB>
  <DomainObject.Predmet.StrankaWithAdress>
    <izvorni_sadrzaj>FINA Regionalni centar Zagreb Trg svibanjskih žrtava 1995. 1,10000 Zagreb,POREZNA UPRAVA, PODRUČNI URED ZAGREB </izvorni_sadrzaj>
    <derivirana_varijabla naziv="DomainObject.Predmet.StrankaWithAdress_1">FINA Regionalni centar Zagreb Trg svibanjskih žrtava 1995. 1,10000 Zagreb,POREZNA UPRAVA, PODRUČNI URED ZAGREB </derivirana_varijabla>
  </DomainObject.Predmet.StrankaWithAdress>
  <DomainObject.Predmet.StrankaWithAdressOIB>
    <izvorni_sadrzaj>FINA Regionalni centar Zagreb, OIB 85821130368, Trg svibanjskih žrtava 1995. 1,10000 Zagreb,POREZNA UPRAVA, PODRUČNI URED ZAGREB</izvorni_sadrzaj>
    <derivirana_varijabla naziv="DomainObject.Predmet.StrankaWithAdressOIB_1">FINA Regionalni centar Zagreb, OIB 85821130368, Trg svibanjskih žrtava 1995. 1,10000 Zagreb,POREZNA UPRAVA, PODRUČNI URED ZAGREB</derivirana_varijabla>
  </DomainObject.Predmet.StrankaWithAdressOIB>
  <DomainObject.Predmet.StrankaNazivFormated>
    <izvorni_sadrzaj>FINA Regionalni centar Zagreb,POREZNA UPRAVA, PODRUČNI URED ZAGREB</izvorni_sadrzaj>
    <derivirana_varijabla naziv="DomainObject.Predmet.StrankaNazivFormated_1">FINA Regionalni centar Zagreb,POREZNA UPRAVA, PODRUČNI URED ZAGREB</derivirana_varijabla>
  </DomainObject.Predmet.StrankaNazivFormated>
  <DomainObject.Predmet.StrankaNazivFormatedOIB>
    <izvorni_sadrzaj>FINA Regionalni centar Zagreb, OIB 85821130368,POREZNA UPRAVA, PODRUČNI URED ZAGREB</izvorni_sadrzaj>
    <derivirana_varijabla naziv="DomainObject.Predmet.StrankaNazivFormatedOIB_1">FINA Regionalni centar Zagreb, OIB 85821130368,POREZNA UPRAVA,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  <item>POREZNA UPRAVA, PODRUČNI URED ZAGREB</item>
    </izvorni_sadrzaj>
    <derivirana_varijabla naziv="DomainObject.Predmet.StrankaListFormated_1">
      <item>FINA Regionalni centar Zagreb</item>
      <item>POREZNA UPRAVA, PODRUČNI URED ZAGREB</item>
    </derivirana_varijabla>
  </DomainObject.Predmet.StrankaListFormated>
  <DomainObject.Predmet.StrankaListFormatedOIB>
    <izvorni_sadrzaj>
      <item>FINA Regionalni centar Zagreb, OIB 85821130368</item>
      <item>POREZNA UPRAVA, PODRUČNI URED ZAGREB</item>
    </izvorni_sadrzaj>
    <derivirana_varijabla naziv="DomainObject.Predmet.StrankaListFormatedOIB_1">
      <item>FINA Regionalni centar Zagreb, OIB 85821130368</item>
      <item>POREZNA UPRAVA, PODRUČNI URED ZAGREB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</izvorni_sadrzaj>
    <derivirana_varijabla naziv="DomainObject.Predmet.StrankaListFormatedWithAdress_1">
      <item>FINA Regionalni centar Zagreb, Trg svibanjskih žrtava 1995. 1, 10000 Zagreb</item>
      <item>POREZNA UPRAVA, PODRUČNI URED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</izvorni_sadrzaj>
    <derivirana_varijabla naziv="DomainObject.Predmet.StrankaListNazivFormated_1">
      <item>FINA Regionalni centar Zagreb</item>
      <item>POREZNA UPRAVA, PODRUČNI URED ZAGREB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</izvorni_sadrzaj>
    <derivirana_varijabla naziv="DomainObject.Predmet.StrankaListNazivFormatedOIB_1">
      <item>FINA Regionalni centar Zagreb, OIB 85821130368</item>
      <item>POREZNA UPRAVA, PODRUČNI URED ZAGREB</item>
    </derivirana_varijabla>
  </DomainObject.Predmet.StrankaListNazivFormatedOIB>
  <DomainObject.Predmet.ProtuStrankaListFormated>
    <izvorni_sadrzaj>
      <item>RZ KEMIJA d.o.o.</item>
    </izvorni_sadrzaj>
    <derivirana_varijabla naziv="DomainObject.Predmet.ProtuStrankaListFormated_1">
      <item>RZ KEMIJA d.o.o.</item>
    </derivirana_varijabla>
  </DomainObject.Predmet.ProtuStrankaListFormated>
  <DomainObject.Predmet.ProtuStrankaListFormatedOIB>
    <izvorni_sadrzaj>
      <item>RZ KEMIJA d.o.o., OIB 76055494905</item>
    </izvorni_sadrzaj>
    <derivirana_varijabla naziv="DomainObject.Predmet.ProtuStrankaListFormatedOIB_1">
      <item>RZ KEMIJA d.o.o., OIB 76055494905</item>
    </derivirana_varijabla>
  </DomainObject.Predmet.ProtuStrankaListFormatedOIB>
  <DomainObject.Predmet.ProtuStrankaListFormatedWithAdress>
    <izvorni_sadrzaj>
      <item>RZ KEMIJA d.o.o., Rakovčeva 6, 10000 Zagreb</item>
    </izvorni_sadrzaj>
    <derivirana_varijabla naziv="DomainObject.Predmet.ProtuStrankaListFormatedWithAdress_1">
      <item>RZ KEMIJA d.o.o., Rakovčeva 6, 10000 Zagreb</item>
    </derivirana_varijabla>
  </DomainObject.Predmet.ProtuStrankaListFormatedWithAdress>
  <DomainObject.Predmet.ProtuStrankaListFormatedWithAdressOIB>
    <izvorni_sadrzaj>
      <item>RZ KEMIJA d.o.o., OIB 76055494905, Rakovčeva 6, 10000 Zagreb</item>
    </izvorni_sadrzaj>
    <derivirana_varijabla naziv="DomainObject.Predmet.ProtuStrankaListFormatedWithAdressOIB_1">
      <item>RZ KEMIJA d.o.o., OIB 76055494905, Rakovčeva 6, 10000 Zagreb</item>
    </derivirana_varijabla>
  </DomainObject.Predmet.ProtuStrankaListFormatedWithAdressOIB>
  <DomainObject.Predmet.ProtuStrankaListNazivFormated>
    <izvorni_sadrzaj>
      <item>RZ KEMIJA d.o.o.</item>
    </izvorni_sadrzaj>
    <derivirana_varijabla naziv="DomainObject.Predmet.ProtuStrankaListNazivFormated_1">
      <item>RZ KEMIJA d.o.o.</item>
    </derivirana_varijabla>
  </DomainObject.Predmet.ProtuStrankaListNazivFormated>
  <DomainObject.Predmet.ProtuStrankaListNazivFormatedOIB>
    <izvorni_sadrzaj>
      <item>RZ KEMIJA d.o.o., OIB 76055494905</item>
    </izvorni_sadrzaj>
    <derivirana_varijabla naziv="DomainObject.Predmet.ProtuStrankaListNazivFormatedOIB_1">
      <item>RZ KEMIJA d.o.o., OIB 76055494905</item>
    </derivirana_varijabla>
  </DomainObject.Predmet.ProtuStrankaListNazivFormatedOIB>
  <DomainObject.Predmet.OstaliListFormated>
    <izvorni_sadrzaj>
      <item>Antun Zvrko</item>
      <item>ŽUPANIJSKO DRŽAVNO ODVJETNIŠTVO U ZAGREBU</item>
    </izvorni_sadrzaj>
    <derivirana_varijabla naziv="DomainObject.Predmet.OstaliListFormated_1">
      <item>Antun Zvrko</item>
      <item>ŽUPANIJSKO DRŽAVNO ODVJETNIŠTVO U ZAGREBU</item>
    </derivirana_varijabla>
  </DomainObject.Predmet.OstaliListFormated>
  <DomainObject.Predmet.OstaliListFormatedOIB>
    <izvorni_sadrzaj>
      <item>Antun Zvrko, OIB 24912690049</item>
      <item>ŽUPANIJSKO DRŽAVNO ODVJETNIŠTVO U ZAGREBU</item>
    </izvorni_sadrzaj>
    <derivirana_varijabla naziv="DomainObject.Predmet.OstaliListFormatedOIB_1">
      <item>Antun Zvrko, OIB 24912690049</item>
      <item>ŽUPANIJSKO DRŽAVNO ODVJETNIŠTVO U ZAGREBU</item>
    </derivirana_varijabla>
  </DomainObject.Predmet.OstaliListFormatedOIB>
  <DomainObject.Predmet.OstaliListFormatedWithAdress>
    <izvorni_sadrzaj>
      <item>Antun Zvrko, Križnog Puta 60, 10000 Zagreb</item>
      <item>ŽUPANIJSKO DRŽAVNO ODVJETNIŠTVO U ZAGREBU, Savska cesta 41, 10000 Zagreb</item>
    </izvorni_sadrzaj>
    <derivirana_varijabla naziv="DomainObject.Predmet.OstaliListFormatedWithAdress_1">
      <item>Antun Zvrko, Križnog Puta 60,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Antun Zvrko, OIB 24912690049, Križnog Puta 60, 10000 Zagreb</item>
      <item>ŽUPANIJSKO DRŽAVNO ODVJETNIŠTVO U ZAGREBU, Savska cesta 41, 10000 Zagreb</item>
    </izvorni_sadrzaj>
    <derivirana_varijabla naziv="DomainObject.Predmet.OstaliListFormatedWithAdressOIB_1">
      <item>Antun Zvrko, OIB 24912690049, Križnog Puta 60, 10000 Zagreb</item>
      <item>ŽUPANIJSKO DRŽAVNO ODVJETNIŠTVO U ZAGREBU, Savska cesta 41, 10000 Zagreb</item>
    </derivirana_varijabla>
  </DomainObject.Predmet.OstaliListFormatedWithAdressOIB>
  <DomainObject.Predmet.OstaliListNazivFormated>
    <izvorni_sadrzaj>
      <item>Antun Zvrko</item>
      <item>ŽUPANIJSKO DRŽAVNO ODVJETNIŠTVO U ZAGREBU</item>
    </izvorni_sadrzaj>
    <derivirana_varijabla naziv="DomainObject.Predmet.OstaliListNazivFormated_1">
      <item>Antun Zvrko</item>
      <item>ŽUPANIJSKO DRŽAVNO ODVJETNIŠTVO U ZAGREBU</item>
    </derivirana_varijabla>
  </DomainObject.Predmet.OstaliListNazivFormated>
  <DomainObject.Predmet.OstaliListNazivFormatedOIB>
    <izvorni_sadrzaj>
      <item>Antun Zvrko, OIB 24912690049</item>
      <item>ŽUPANIJSKO DRŽAVNO ODVJETNIŠTVO U ZAGREBU</item>
    </izvorni_sadrzaj>
    <derivirana_varijabla naziv="DomainObject.Predmet.OstaliListNazivFormatedOIB_1">
      <item>Antun Zvrko, OIB 24912690049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RZ KEMIJA d.o.o.</izvorni_sadrzaj>
    <derivirana_varijabla naziv="DomainObject.Predmet.ProtustrankaIDrugi_1">RZ KEMIJA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RZ KEMIJA d.o.o., OIB 76055494905, Rakovčeva 6, 10000 Zagreb</izvorni_sadrzaj>
    <derivirana_varijabla naziv="DomainObject.Predmet.ProtustrankaIDrugiAdressOIB_1">RZ KEMIJA d.o.o., OIB 76055494905, Rakovčeva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RZ KEMIJA d.o.o.</item>
      <item>FINA Regionalni centar Zagreb</item>
      <item>POREZNA UPRAVA, PODRUČNI URED ZAGREB</item>
      <item>Antun Zvrko</item>
      <item>ŽUPANIJSKO DRŽAVNO ODVJETNIŠTVO U ZAGREBU</item>
    </izvorni_sadrzaj>
    <derivirana_varijabla naziv="DomainObject.Predmet.SudioniciListNaziv_1">
      <item>RZ KEMIJA d.o.o.</item>
      <item>FINA Regionalni centar Zagreb</item>
      <item>POREZNA UPRAVA, PODRUČNI URED ZAGREB</item>
      <item>Antun Zvrko</item>
      <item>ŽUPANIJSKO DRŽAVNO ODVJETNIŠTVO U ZAGREBU</item>
    </derivirana_varijabla>
  </DomainObject.Predmet.SudioniciListNaziv>
  <DomainObject.Predmet.SudioniciListAdressOIB>
    <izvorni_sadrzaj>
      <item>RZ KEMIJA d.o.o., OIB 76055494905, Rakovčeva 6,10000 Zagreb</item>
      <item>FINA Regionalni centar Zagreb, OIB 85821130368, Trg svibanjskih žrtava 1995. 1,10000 Zagreb</item>
      <item>POREZNA UPRAVA, PODRUČNI URED ZAGREB</item>
      <item>Antun Zvrko, OIB 24912690049, Križnog Puta 60,10000 Zagreb</item>
      <item>ŽUPANIJSKO DRŽAVNO ODVJETNIŠTVO U ZAGREBU, Savska cesta 41,10000 Zagreb</item>
    </izvorni_sadrzaj>
    <derivirana_varijabla naziv="DomainObject.Predmet.SudioniciListAdressOIB_1">
      <item>RZ KEMIJA d.o.o., OIB 76055494905, Rakovčeva 6,10000 Zagreb</item>
      <item>FINA Regionalni centar Zagreb, OIB 85821130368, Trg svibanjskih žrtava 1995. 1,10000 Zagreb</item>
      <item>POREZNA UPRAVA, PODRUČNI URED ZAGREB</item>
      <item>Antun Zvrko, OIB 24912690049, Križnog Puta 60,10000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76055494905</item>
      <item>, OIB 85821130368</item>
      <item>, OIB null</item>
      <item>, OIB 24912690049</item>
      <item>, OIB null</item>
    </izvorni_sadrzaj>
    <derivirana_varijabla naziv="DomainObject.Predmet.SudioniciListNazivOIB_1">
      <item>, OIB 76055494905</item>
      <item>, OIB 85821130368</item>
      <item>, OIB null</item>
      <item>, OIB 24912690049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100</properties:Words>
  <properties:Characters>519</properties:Characters>
  <properties:Lines>38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2016-10-04T06:31:00Z</dcterms:created>
  <dc:creator>stecaj</dc:creator>
  <cp:lastModifiedBy>Gordana Grčić</cp:lastModifiedBy>
  <cp:lastPrinted>2016-10-04T05:46:00Z</cp:lastPrinted>
  <dcterms:modified xmlns:xsi="http://www.w3.org/2001/XMLSchema-instance" xsi:type="dcterms:W3CDTF">2016-10-04T06:32:00Z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