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31f7" w14:paraId="11d31f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B7B10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St-6413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D6100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6100">
        <w:rPr>
          <w:rFonts w:cs="Times New Roman" w:eastAsia="Times New Roman" w:hAnsi="Times New Roman" w:ascii="Times New Roman"/>
          <w:sz w:val="24"/>
          <w:szCs w:val="24"/>
          <w:lang w:eastAsia="hr-HR"/>
        </w:rPr>
        <w:t>AURA d.o.o.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1D6100" w:rsidRPr="001D6100">
        <w:rPr>
          <w:rFonts w:cs="Times New Roman" w:eastAsia="Times New Roman" w:hAnsi="Times New Roman" w:ascii="Times New Roman"/>
          <w:sz w:val="24"/>
          <w:szCs w:val="24"/>
          <w:lang w:eastAsia="hr-HR"/>
        </w:rPr>
        <w:t>Lastovska 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1D6100">
        <w:rPr>
          <w:rFonts w:cs="Times New Roman" w:eastAsia="Times New Roman" w:hAnsi="Times New Roman" w:ascii="Times New Roman"/>
          <w:sz w:val="24"/>
          <w:szCs w:val="24"/>
          <w:lang w:eastAsia="hr-HR"/>
        </w:rPr>
        <w:t>080364426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D6100">
        <w:rPr>
          <w:rFonts w:cs="Times New Roman" w:eastAsia="Times New Roman" w:hAnsi="Times New Roman" w:ascii="Times New Roman"/>
          <w:sz w:val="24"/>
          <w:szCs w:val="24"/>
          <w:lang w:eastAsia="hr-HR"/>
        </w:rPr>
        <w:t>25644240690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6100" w:rsidRPr="001D6100">
        <w:rPr>
          <w:rFonts w:cs="Times New Roman" w:eastAsia="Times New Roman" w:hAnsi="Times New Roman" w:ascii="Times New Roman"/>
          <w:sz w:val="24"/>
          <w:szCs w:val="24"/>
          <w:lang w:eastAsia="hr-HR"/>
        </w:rPr>
        <w:t>AURA d.o.o., Zagreb, Lastovska 4, MBS: 080364426, OIB: 25644240690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B93FCC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3FCC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F4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Marinko Vrbić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Zaprešić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F4DB4">
        <w:rPr>
          <w:rFonts w:cs="Times New Roman" w:eastAsia="Times New Roman" w:hAnsi="Times New Roman" w:ascii="Times New Roman"/>
          <w:sz w:val="24"/>
          <w:szCs w:val="24"/>
          <w:lang w:eastAsia="hr-HR"/>
        </w:rPr>
        <w:t>Malekovićeva 90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FF4DB4">
        <w:rPr>
          <w:rFonts w:cs="Times New Roman" w:eastAsia="Times New Roman" w:hAnsi="Times New Roman" w:ascii="Times New Roman"/>
          <w:sz w:val="24"/>
          <w:szCs w:val="24"/>
          <w:lang w:eastAsia="hr-HR"/>
        </w:rPr>
        <w:t>16986188763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6100" w:rsidRPr="001D6100">
        <w:rPr>
          <w:rFonts w:cs="Times New Roman" w:hAnsi="Times New Roman" w:ascii="Times New Roman"/>
          <w:sz w:val="24"/>
          <w:szCs w:val="24"/>
        </w:rPr>
        <w:t>AURA d.o.o., Zagreb, Lastovska 4, MBS: 080364426, OIB: 25644240690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D61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17</w:t>
      </w:r>
      <w:r w:rsidR="00CF22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F225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31. svibnja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A60BF">
        <w:rPr>
          <w:rFonts w:cs="Times New Roman" w:eastAsia="Times New Roman" w:hAnsi="Times New Roman" w:ascii="Times New Roman"/>
          <w:sz w:val="24"/>
          <w:szCs w:val="20"/>
          <w:lang w:eastAsia="hr-HR"/>
        </w:rPr>
        <w:t>19.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B48" w:rsidP="00BA36F5" w:rsidR="001F7B48">
      <w:pPr>
        <w:spacing w:lineRule="auto" w:line="240" w:after="0"/>
      </w:pPr>
      <w:r>
        <w:separator/>
      </w:r>
    </w:p>
  </w:endnote>
  <w:endnote w:id="0" w:type="continuationSeparator">
    <w:p w:rsidRDefault="001F7B48" w:rsidP="00BA36F5" w:rsidR="001F7B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B48" w:rsidP="00BA36F5" w:rsidR="001F7B48">
      <w:pPr>
        <w:spacing w:lineRule="auto" w:line="240" w:after="0"/>
      </w:pPr>
      <w:r>
        <w:separator/>
      </w:r>
    </w:p>
  </w:footnote>
  <w:footnote w:id="0" w:type="continuationSeparator">
    <w:p w:rsidRDefault="001F7B48" w:rsidP="00BA36F5" w:rsidR="001F7B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35C3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B7B10">
      <w:rPr>
        <w:rFonts w:cs="Times New Roman" w:hAnsi="Times New Roman" w:ascii="Times New Roman"/>
        <w:sz w:val="24"/>
        <w:szCs w:val="24"/>
      </w:rPr>
      <w:tab/>
      <w:t>24. St-6413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63DAB"/>
    <w:rsid w:val="0017646E"/>
    <w:rsid w:val="001B6BD3"/>
    <w:rsid w:val="001D5C09"/>
    <w:rsid w:val="001D6100"/>
    <w:rsid w:val="001F7B48"/>
    <w:rsid w:val="00200E0F"/>
    <w:rsid w:val="00254826"/>
    <w:rsid w:val="00260466"/>
    <w:rsid w:val="0028717D"/>
    <w:rsid w:val="002B5FFE"/>
    <w:rsid w:val="002D5756"/>
    <w:rsid w:val="00342C52"/>
    <w:rsid w:val="003442E0"/>
    <w:rsid w:val="00365E90"/>
    <w:rsid w:val="003920D2"/>
    <w:rsid w:val="00393011"/>
    <w:rsid w:val="003A1F20"/>
    <w:rsid w:val="003C0253"/>
    <w:rsid w:val="003D19E7"/>
    <w:rsid w:val="003F2428"/>
    <w:rsid w:val="004131D5"/>
    <w:rsid w:val="00435C33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042F"/>
    <w:rsid w:val="005745E3"/>
    <w:rsid w:val="00581E3F"/>
    <w:rsid w:val="00583311"/>
    <w:rsid w:val="00591C0C"/>
    <w:rsid w:val="0059603A"/>
    <w:rsid w:val="005B08A4"/>
    <w:rsid w:val="00604F51"/>
    <w:rsid w:val="00614847"/>
    <w:rsid w:val="00660329"/>
    <w:rsid w:val="00684DE5"/>
    <w:rsid w:val="006A7C4C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6110"/>
    <w:rsid w:val="00851F31"/>
    <w:rsid w:val="00872421"/>
    <w:rsid w:val="00874FC5"/>
    <w:rsid w:val="008D776D"/>
    <w:rsid w:val="00905947"/>
    <w:rsid w:val="00912C77"/>
    <w:rsid w:val="00915B22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61965"/>
    <w:rsid w:val="00B621A2"/>
    <w:rsid w:val="00B93FCC"/>
    <w:rsid w:val="00BA36F5"/>
    <w:rsid w:val="00BD6799"/>
    <w:rsid w:val="00BE3395"/>
    <w:rsid w:val="00BF0F60"/>
    <w:rsid w:val="00C537FD"/>
    <w:rsid w:val="00C64D92"/>
    <w:rsid w:val="00C7209C"/>
    <w:rsid w:val="00C86241"/>
    <w:rsid w:val="00C9607A"/>
    <w:rsid w:val="00CA60BF"/>
    <w:rsid w:val="00CA6C01"/>
    <w:rsid w:val="00CB7B10"/>
    <w:rsid w:val="00CF225E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52990"/>
    <w:rsid w:val="00E6639B"/>
    <w:rsid w:val="00E7010B"/>
    <w:rsid w:val="00E737E4"/>
    <w:rsid w:val="00E87F27"/>
    <w:rsid w:val="00EA4C42"/>
    <w:rsid w:val="00EC61CA"/>
    <w:rsid w:val="00ED300E"/>
    <w:rsid w:val="00ED3E26"/>
    <w:rsid w:val="00F41EDC"/>
    <w:rsid w:val="00F47FCE"/>
    <w:rsid w:val="00F83F15"/>
    <w:rsid w:val="00F854EC"/>
    <w:rsid w:val="00FA0327"/>
    <w:rsid w:val="00FE05B2"/>
    <w:rsid w:val="00FF1C48"/>
    <w:rsid w:val="00FF3823"/>
    <w:rsid w:val="00FF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35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C3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35C3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35C3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35C3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35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C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35C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35C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35C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6413</izvorni_sadrzaj>
    <derivirana_varijabla naziv="DomainObject.Predmet.Broj_1">6413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St-6413/2015</izvorni_sadrzaj>
    <derivirana_varijabla naziv="DomainObject.Predmet.OznakaBroj_1">St-6413/2015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 d.o.o.</izvorni_sadrzaj>
    <derivirana_varijabla naziv="DomainObject.Predmet.ProtustrankaFormated_1">  AURA d.o.o.</derivirana_varijabla>
  </DomainObject.Predmet.ProtustrankaFormated>
  <DomainObject.Predmet.ProtustrankaFormatedOIB>
    <izvorni_sadrzaj>  AURA d.o.o., OIB 25644240690</izvorni_sadrzaj>
    <derivirana_varijabla naziv="DomainObject.Predmet.ProtustrankaFormatedOIB_1">  AURA d.o.o., OIB 25644240690</derivirana_varijabla>
  </DomainObject.Predmet.ProtustrankaFormatedOIB>
  <DomainObject.Predmet.ProtustrankaFormatedWithAdress>
    <izvorni_sadrzaj> AURA d.o.o., Lastovska 4, 10000 Zagreb</izvorni_sadrzaj>
    <derivirana_varijabla naziv="DomainObject.Predmet.ProtustrankaFormatedWithAdress_1"> AURA d.o.o., Lastovska 4, 10000 Zagreb</derivirana_varijabla>
  </DomainObject.Predmet.ProtustrankaFormatedWithAdress>
  <DomainObject.Predmet.ProtustrankaFormatedWithAdressOIB>
    <izvorni_sadrzaj> AURA d.o.o., OIB 25644240690, Lastovska 4, 10000 Zagreb</izvorni_sadrzaj>
    <derivirana_varijabla naziv="DomainObject.Predmet.ProtustrankaFormatedWithAdressOIB_1"> AURA d.o.o., OIB 25644240690, Lastovska 4, 10000 Zagreb</derivirana_varijabla>
  </DomainObject.Predmet.ProtustrankaFormatedWithAdressOIB>
  <DomainObject.Predmet.ProtustrankaWithAdress>
    <izvorni_sadrzaj>AURA d.o.o. Lastovska 4, 10000 Zagreb</izvorni_sadrzaj>
    <derivirana_varijabla naziv="DomainObject.Predmet.ProtustrankaWithAdress_1">AURA d.o.o. Lastovska 4, 10000 Zagreb</derivirana_varijabla>
  </DomainObject.Predmet.ProtustrankaWithAdress>
  <DomainObject.Predmet.ProtustrankaWithAdressOIB>
    <izvorni_sadrzaj>AURA d.o.o., OIB 25644240690, Lastovska 4, 10000 Zagreb</izvorni_sadrzaj>
    <derivirana_varijabla naziv="DomainObject.Predmet.ProtustrankaWithAdressOIB_1">AURA d.o.o., OIB 25644240690, Lastovska 4, 10000 Zagreb</derivirana_varijabla>
  </DomainObject.Predmet.ProtustrankaWithAdressOIB>
  <DomainObject.Predmet.ProtustrankaNazivFormated>
    <izvorni_sadrzaj>AURA d.o.o.</izvorni_sadrzaj>
    <derivirana_varijabla naziv="DomainObject.Predmet.ProtustrankaNazivFormated_1">AURA d.o.o.</derivirana_varijabla>
  </DomainObject.Predmet.ProtustrankaNazivFormated>
  <DomainObject.Predmet.ProtustrankaNazivFormatedOIB>
    <izvorni_sadrzaj>AURA d.o.o., OIB 25644240690</izvorni_sadrzaj>
    <derivirana_varijabla naziv="DomainObject.Predmet.ProtustrankaNazivFormatedOIB_1">AURA d.o.o., OIB 25644240690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d.o.o.</item>
    </izvorni_sadrzaj>
    <derivirana_varijabla naziv="DomainObject.Predmet.ProtuStrankaListFormated_1">
      <item>AURA d.o.o.</item>
    </derivirana_varijabla>
  </DomainObject.Predmet.ProtuStrankaListFormated>
  <DomainObject.Predmet.ProtuStrankaListFormatedOIB>
    <izvorni_sadrzaj>
      <item>AURA d.o.o., OIB 25644240690</item>
    </izvorni_sadrzaj>
    <derivirana_varijabla naziv="DomainObject.Predmet.ProtuStrankaListFormatedOIB_1">
      <item>AURA d.o.o., OIB 25644240690</item>
    </derivirana_varijabla>
  </DomainObject.Predmet.ProtuStrankaListFormatedOIB>
  <DomainObject.Predmet.ProtuStrankaListFormatedWithAdress>
    <izvorni_sadrzaj>
      <item>AURA d.o.o., Lastovska 4, 10000 Zagreb</item>
    </izvorni_sadrzaj>
    <derivirana_varijabla naziv="DomainObject.Predmet.ProtuStrankaListFormatedWithAdress_1">
      <item>AURA d.o.o., Lastovska 4, 10000 Zagreb</item>
    </derivirana_varijabla>
  </DomainObject.Predmet.ProtuStrankaListFormatedWithAdress>
  <DomainObject.Predmet.ProtuStrankaListFormatedWithAdressOIB>
    <izvorni_sadrzaj>
      <item>AURA d.o.o., OIB 25644240690, Lastovska 4, 10000 Zagreb</item>
    </izvorni_sadrzaj>
    <derivirana_varijabla naziv="DomainObject.Predmet.ProtuStrankaListFormatedWithAdressOIB_1">
      <item>AURA d.o.o., OIB 25644240690, Lastovska 4, 10000 Zagreb</item>
    </derivirana_varijabla>
  </DomainObject.Predmet.ProtuStrankaListFormatedWithAdressOIB>
  <DomainObject.Predmet.ProtuStrankaListNazivFormated>
    <izvorni_sadrzaj>
      <item>AURA d.o.o.</item>
    </izvorni_sadrzaj>
    <derivirana_varijabla naziv="DomainObject.Predmet.ProtuStrankaListNazivFormated_1">
      <item>AURA d.o.o.</item>
    </derivirana_varijabla>
  </DomainObject.Predmet.ProtuStrankaListNazivFormated>
  <DomainObject.Predmet.ProtuStrankaListNazivFormatedOIB>
    <izvorni_sadrzaj>
      <item>AURA d.o.o., OIB 25644240690</item>
    </izvorni_sadrzaj>
    <derivirana_varijabla naziv="DomainObject.Predmet.ProtuStrankaListNazivFormatedOIB_1">
      <item>AURA d.o.o., OIB 25644240690</item>
    </derivirana_varijabla>
  </DomainObject.Predmet.ProtuStrankaListNazivFormatedOIB>
  <DomainObject.Predmet.OstaliListFormated>
    <izvorni_sadrzaj>
      <item>Marija Valčić</item>
    </izvorni_sadrzaj>
    <derivirana_varijabla naziv="DomainObject.Predmet.OstaliListFormated_1">
      <item>Marija Valčić</item>
    </derivirana_varijabla>
  </DomainObject.Predmet.OstaliListFormated>
  <DomainObject.Predmet.OstaliListFormatedOIB>
    <izvorni_sadrzaj>
      <item>Marija Valčić, OIB 78398542024</item>
    </izvorni_sadrzaj>
    <derivirana_varijabla naziv="DomainObject.Predmet.OstaliListFormatedOIB_1">
      <item>Marija Valčić, OIB 78398542024</item>
    </derivirana_varijabla>
  </DomainObject.Predmet.OstaliListFormatedOIB>
  <DomainObject.Predmet.OstaliListFormatedWithAdress>
    <izvorni_sadrzaj>
      <item>Marija Valčić, Lastovska 4, 10000 Zagreb</item>
    </izvorni_sadrzaj>
    <derivirana_varijabla naziv="DomainObject.Predmet.OstaliListFormatedWithAdress_1">
      <item>Marija Valčić, Lastovska 4, 10000 Zagreb</item>
    </derivirana_varijabla>
  </DomainObject.Predmet.OstaliListFormatedWithAdress>
  <DomainObject.Predmet.OstaliListFormatedWithAdressOIB>
    <izvorni_sadrzaj>
      <item>Marija Valčić, OIB 78398542024, Lastovska 4, 10000 Zagreb</item>
    </izvorni_sadrzaj>
    <derivirana_varijabla naziv="DomainObject.Predmet.OstaliListFormatedWithAdressOIB_1">
      <item>Marija Valčić, OIB 78398542024, Lastovska 4, 10000 Zagreb</item>
    </derivirana_varijabla>
  </DomainObject.Predmet.OstaliListFormatedWithAdressOIB>
  <DomainObject.Predmet.OstaliListNazivFormated>
    <izvorni_sadrzaj>
      <item>Marija Valčić</item>
    </izvorni_sadrzaj>
    <derivirana_varijabla naziv="DomainObject.Predmet.OstaliListNazivFormated_1">
      <item>Marija Valčić</item>
    </derivirana_varijabla>
  </DomainObject.Predmet.OstaliListNazivFormated>
  <DomainObject.Predmet.OstaliListNazivFormatedOIB>
    <izvorni_sadrzaj>
      <item>Marija Valčić, OIB 78398542024</item>
    </izvorni_sadrzaj>
    <derivirana_varijabla naziv="DomainObject.Predmet.OstaliListNazivFormatedOIB_1">
      <item>Marija Valčić, OIB 78398542024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d.o.o.</izvorni_sadrzaj>
    <derivirana_varijabla naziv="DomainObject.Predmet.ProtustrankaIDrugi_1">AURA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AURA d.o.o., OIB 25644240690, Lastovska 4, 10000 Zagreb</izvorni_sadrzaj>
    <derivirana_varijabla naziv="DomainObject.Predmet.ProtustrankaIDrugiAdressOIB_1">AURA d.o.o., OIB 25644240690, Lastovska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AURA d.o.o.</item>
      <item>Marija Valčić</item>
    </izvorni_sadrzaj>
    <derivirana_varijabla naziv="DomainObject.Predmet.SudioniciListNaziv_1">
      <item>FINA Regionalni centar Zagreb</item>
      <item>AURA d.o.o.</item>
      <item>Marija Valčić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AURA d.o.o., OIB 25644240690, Lastovska 4,10000 Zagreb</item>
      <item>Marija Valčić, OIB 78398542024, Lastovska 4,10000 Zagreb</item>
    </izvorni_sadrzaj>
    <derivirana_varijabla naziv="DomainObject.Predmet.SudioniciListAdressOIB_1">
      <item>FINA Regionalni centar Zagreb, OIB 85821130368, Trg svibanjskih žrtava 1995. 1,10000 Zagreb</item>
      <item>AURA d.o.o., OIB 25644240690, Lastovska 4,10000 Zagreb</item>
      <item>Marija Valčić, OIB 78398542024, Lastovska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25644240690</item>
      <item>, OIB 78398542024</item>
    </izvorni_sadrzaj>
    <derivirana_varijabla naziv="DomainObject.Predmet.SudioniciListNazivOIB_1">
      <item>, OIB 85821130368</item>
      <item>, OIB 25644240690</item>
      <item>, OIB 78398542024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2732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2016-08-19T08:23:00Z</dcterms:created>
  <dc:creator>Ivan Turčić</dc:creator>
  <cp:lastModifiedBy>Lovro Tomičić</cp:lastModifiedBy>
  <dcterms:modified xmlns:xsi="http://www.w3.org/2001/XMLSchema-instance" xsi:type="dcterms:W3CDTF">2016-08-19T08:31:00Z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