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d87d" w14:paraId="efed87d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00D79">
        <w:rPr>
          <w:rFonts w:hAnsi="Times New Roman" w:ascii="Times New Roman"/>
        </w:rPr>
        <w:t>KUPA KNJIGOVODSTVENO RAČUNOVODSTVENI CENTAR j.d.o.o. OIB: 59794278974, Sisak, Rimska 14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21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900D79">
        <w:rPr>
          <w:rFonts w:hAnsi="Times New Roman" w:ascii="Times New Roman"/>
        </w:rPr>
        <w:t>KUPA KNJIGOVODSTVENO RAČUNOVODSTVENI CENTAR j.d.o.o. OIB: 59794278974, Sisak, Rimska 14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900D79">
        <w:rPr>
          <w:rFonts w:hAnsi="Times New Roman" w:ascii="Times New Roman"/>
          <w:szCs w:val="24"/>
        </w:rPr>
        <w:t>21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900D79">
        <w:rPr>
          <w:rFonts w:hAnsi="Times New Roman" w:ascii="Times New Roman"/>
          <w:szCs w:val="24"/>
        </w:rPr>
        <w:t>1</w:t>
      </w:r>
      <w:r w:rsidR="00A71E86" w:rsidRPr="003C1C23">
        <w:rPr>
          <w:rFonts w:hAnsi="Times New Roman" w:ascii="Times New Roman"/>
          <w:szCs w:val="24"/>
        </w:rPr>
        <w:t>,</w:t>
      </w:r>
      <w:r w:rsidR="00900D79">
        <w:rPr>
          <w:rFonts w:hAnsi="Times New Roman" w:ascii="Times New Roman"/>
          <w:szCs w:val="24"/>
        </w:rPr>
        <w:t>0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900D79">
        <w:rPr>
          <w:rFonts w:hAnsi="Times New Roman" w:ascii="Times New Roman"/>
          <w:szCs w:val="24"/>
        </w:rPr>
        <w:t>Petra Gjurašić, OIB:42344632101,</w:t>
      </w:r>
      <w:r w:rsidR="00383217">
        <w:rPr>
          <w:rFonts w:hAnsi="Times New Roman" w:ascii="Times New Roman"/>
          <w:szCs w:val="24"/>
        </w:rPr>
        <w:t xml:space="preserve"> Zagreb, </w:t>
      </w:r>
      <w:r w:rsidR="00900D79">
        <w:rPr>
          <w:rFonts w:hAnsi="Times New Roman" w:ascii="Times New Roman"/>
          <w:szCs w:val="24"/>
        </w:rPr>
        <w:t>Petrinjska 28.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00D79">
        <w:rPr>
          <w:rFonts w:hAnsi="Times New Roman" w:ascii="Times New Roman"/>
        </w:rPr>
        <w:t>KUPA KNJIGOVODSTVENO RAČUNOVODSTVENI CENTAR j.d.o.o. OIB: 59794278974, Sisak, Rimska 14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00D79">
        <w:rPr>
          <w:rFonts w:hAnsi="Times New Roman" w:ascii="Times New Roman"/>
        </w:rPr>
        <w:t>KUPA KNJIGOVODSTVENO RAČUNOVODSTVENI CENTAR j.d.o.o. OIB: 59794278974, Sisak, Rimska 14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5E1D5D">
        <w:rPr>
          <w:rFonts w:hAnsi="Times New Roman" w:ascii="Times New Roman"/>
          <w:szCs w:val="24"/>
        </w:rPr>
        <w:t>4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83217">
        <w:rPr>
          <w:rFonts w:hAnsi="Times New Roman" w:ascii="Times New Roman"/>
          <w:szCs w:val="24"/>
        </w:rPr>
        <w:t>5</w:t>
      </w:r>
      <w:r w:rsidR="005E1D5D">
        <w:rPr>
          <w:rFonts w:hAnsi="Times New Roman" w:ascii="Times New Roman"/>
          <w:szCs w:val="24"/>
        </w:rPr>
        <w:t>7</w:t>
      </w:r>
      <w:r w:rsidR="00383217">
        <w:rPr>
          <w:rFonts w:hAnsi="Times New Roman" w:ascii="Times New Roman"/>
          <w:szCs w:val="24"/>
        </w:rPr>
        <w:t>4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5E1D5D">
        <w:rPr>
          <w:rFonts w:hAnsi="Times New Roman" w:ascii="Times New Roman"/>
          <w:szCs w:val="24"/>
        </w:rPr>
        <w:t>2.123,07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5E1D5D">
        <w:rPr>
          <w:rFonts w:hAnsi="Times New Roman" w:ascii="Times New Roman"/>
          <w:szCs w:val="24"/>
          <w:lang w:val="hr-HR"/>
        </w:rPr>
        <w:t>od 19.3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8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0D2D53">
        <w:rPr>
          <w:rFonts w:hAnsi="Times New Roman" w:ascii="Times New Roman"/>
          <w:szCs w:val="24"/>
          <w:lang w:val="hr-HR"/>
        </w:rPr>
        <w:t>1503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0D2D53">
        <w:rPr>
          <w:rFonts w:hAnsi="Times New Roman" w:ascii="Times New Roman"/>
          <w:szCs w:val="24"/>
        </w:rPr>
        <w:t>1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82096B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96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82096B" w:rsidP="002423BB" w:rsidR="0082096B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Tatjana Slaviček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44" w:rsidR="00280A5F">
    <w:pPr>
      <w:pStyle w:val="Podnoje"/>
      <w:jc w:val="right"/>
    </w:pPr>
  </w:p>
  <w:p w:rsidRDefault="00D1784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17844" w:rsidRPr="00D1784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1114E1">
          <w:rPr>
            <w:rFonts w:hAnsi="Times New Roman" w:ascii="Times New Roman"/>
          </w:rPr>
          <w:t>7757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D1784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4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114E1">
      <w:rPr>
        <w:rFonts w:hAnsi="Times New Roman" w:ascii="Times New Roman"/>
        <w:lang w:val="hr-HR"/>
      </w:rPr>
      <w:t>7757</w:t>
    </w:r>
    <w:r w:rsidR="004323AB">
      <w:rPr>
        <w:rFonts w:hAnsi="Times New Roman" w:ascii="Times New Roman"/>
        <w:lang w:val="hr-HR"/>
      </w:rPr>
      <w:t>/15</w:t>
    </w:r>
  </w:p>
  <w:p w:rsidRDefault="00D17844" w:rsidP="00840E3D" w:rsidR="00840E3D">
    <w:pPr>
      <w:pStyle w:val="Zaglavlje"/>
      <w:rPr>
        <w:rFonts w:hAnsi="Times New Roman" w:ascii="Times New Roman"/>
        <w:lang w:val="hr-HR"/>
      </w:rPr>
    </w:pPr>
  </w:p>
  <w:p w:rsidRDefault="00D17844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D2D53"/>
    <w:rsid w:val="000F6142"/>
    <w:rsid w:val="0010378D"/>
    <w:rsid w:val="001114E1"/>
    <w:rsid w:val="0015731F"/>
    <w:rsid w:val="001630EC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2096B"/>
    <w:rsid w:val="00890385"/>
    <w:rsid w:val="008B167C"/>
    <w:rsid w:val="008B78EF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F348F"/>
    <w:rsid w:val="00CF402F"/>
    <w:rsid w:val="00D17844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0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0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0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0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0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St-7757/2015-8</izvorni_sadrzaj>
    <derivirana_varijabla naziv="DomainObject.Oznaka_1">St-7757/2015-8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7757</izvorni_sadrzaj>
    <derivirana_varijabla naziv="DomainObject.Predmet.Broj_1">7757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St-7757/2015</izvorni_sadrzaj>
    <derivirana_varijabla naziv="DomainObject.Predmet.OznakaBroj_1">St-7757/2015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KUPA KNJIGOVODSTVENO RAČUNOVODSTVENI CENTAR j.d.o.o. zastupanog po punomoćniku Vilko Ivanović</izvorni_sadrzaj>
    <derivirana_varijabla naziv="DomainObject.Predmet.ProtustrankaFormated_1">  KUPA KNJIGOVODSTVENO RAČUNOVODSTVENI CENTAR j.d.o.o. zastupanog po punomoćniku Vilko Ivanović</derivirana_varijabla>
  </DomainObject.Predmet.ProtustrankaFormated>
  <DomainObject.Predmet.ProtustrankaFormatedOIB>
    <izvorni_sadrzaj>  KUPA KNJIGOVODSTVENO RAČUNOVODSTVENI CENTAR j.d.o.o., OIB 59794278974 zastupanog po punomoćniku Vilko Ivanović</izvorni_sadrzaj>
    <derivirana_varijabla naziv="DomainObject.Predmet.ProtustrankaFormatedOIB_1">  KUPA KNJIGOVODSTVENO RAČUNOVODSTVENI CENTAR j.d.o.o., OIB 59794278974 zastupanog po punomoćniku Vilko Ivanović</derivirana_varijabla>
  </DomainObject.Predmet.ProtustrankaFormatedOIB>
  <DomainObject.Predmet.ProtustrankaFormatedWithAdress>
    <izvorni_sadrzaj> KUPA KNJIGOVODSTVENO RAČUNOVODSTVENI CENTAR j.d.o.o., Rimska 14, 44000 Sisak zastupanog po punomoćniku Vilko Ivanović</izvorni_sadrzaj>
    <derivirana_varijabla naziv="DomainObject.Predmet.ProtustrankaFormatedWithAdress_1"> KUPA KNJIGOVODSTVENO RAČUNOVODSTVENI CENTAR j.d.o.o., Rimska 14, 44000 Sisak zastupanog po punomoćniku Vilko Ivanović</derivirana_varijabla>
  </DomainObject.Predmet.ProtustrankaFormatedWithAdress>
  <DomainObject.Predmet.ProtustrankaFormatedWithAdressOIB>
    <izvorni_sadrzaj> KUPA KNJIGOVODSTVENO RAČUNOVODSTVENI CENTAR j.d.o.o., OIB 59794278974, Rimska 14, 44000 Sisak zastupanog po punomoćniku Vilko Ivanović</izvorni_sadrzaj>
    <derivirana_varijabla naziv="DomainObject.Predmet.ProtustrankaFormatedWithAdressOIB_1"> KUPA KNJIGOVODSTVENO RAČUNOVODSTVENI CENTAR j.d.o.o., OIB 59794278974, Rimska 14, 44000 Sisak zastupanog po punomoćniku Vilko Ivanović</derivirana_varijabla>
  </DomainObject.Predmet.ProtustrankaFormatedWithAdressOIB>
  <DomainObject.Predmet.ProtustrankaWithAdress>
    <izvorni_sadrzaj>KUPA KNJIGOVODSTVENO RAČUNOVODSTVENI CENTAR j.d.o.o. Rimska 14, 44000 Sisak</izvorni_sadrzaj>
    <derivirana_varijabla naziv="DomainObject.Predmet.ProtustrankaWithAdress_1">KUPA KNJIGOVODSTVENO RAČUNOVODSTVENI CENTAR j.d.o.o. Rimska 14, 44000 Sisak</derivirana_varijabla>
  </DomainObject.Predmet.ProtustrankaWithAdress>
  <DomainObject.Predmet.ProtustrankaWithAdressOIB>
    <izvorni_sadrzaj>KUPA KNJIGOVODSTVENO RAČUNOVODSTVENI CENTAR j.d.o.o., OIB 59794278974, Rimska 14, 44000 Sisak</izvorni_sadrzaj>
    <derivirana_varijabla naziv="DomainObject.Predmet.ProtustrankaWithAdressOIB_1">KUPA KNJIGOVODSTVENO RAČUNOVODSTVENI CENTAR j.d.o.o., OIB 59794278974, Rimska 14, 44000 Sisak</derivirana_varijabla>
  </DomainObject.Predmet.ProtustrankaWithAdressOIB>
  <DomainObject.Predmet.ProtustrankaNazivFormated>
    <izvorni_sadrzaj>KUPA KNJIGOVODSTVENO RAČUNOVODSTVENI CENTAR j.d.o.o.</izvorni_sadrzaj>
    <derivirana_varijabla naziv="DomainObject.Predmet.ProtustrankaNazivFormated_1">KUPA KNJIGOVODSTVENO RAČUNOVODSTVENI CENTAR j.d.o.o.</derivirana_varijabla>
  </DomainObject.Predmet.ProtustrankaNazivFormated>
  <DomainObject.Predmet.ProtustrankaNazivFormatedOIB>
    <izvorni_sadrzaj>KUPA KNJIGOVODSTVENO RAČUNOVODSTVENI CENTAR j.d.o.o., OIB 59794278974</izvorni_sadrzaj>
    <derivirana_varijabla naziv="DomainObject.Predmet.ProtustrankaNazivFormatedOIB_1">KUPA KNJIGOVODSTVENO RAČUNOVODSTVENI CENTAR j.d.o.o., OIB 59794278974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KUPA KNJIGOVODSTVENO RAČUNOVODSTVENI CENTAR j.d.o.o. zastupanog po punomoćniku Vilko Ivanović</item>
    </izvorni_sadrzaj>
    <derivirana_varijabla naziv="DomainObject.Predmet.ProtuStrankaListFormated_1">
      <item>KUPA KNJIGOVODSTVENO RAČUNOVODSTVENI CENTAR j.d.o.o. zastupanog po punomoćniku Vilko Ivanović</item>
    </derivirana_varijabla>
  </DomainObject.Predmet.ProtuStrankaListFormated>
  <DomainObject.Predmet.ProtuStrankaListFormatedOIB>
    <izvorni_sadrzaj>
      <item>KUPA KNJIGOVODSTVENO RAČUNOVODSTVENI CENTAR j.d.o.o., OIB 59794278974 zastupanog po punomoćniku Vilko Ivanović</item>
    </izvorni_sadrzaj>
    <derivirana_varijabla naziv="DomainObject.Predmet.ProtuStrankaListFormatedOIB_1">
      <item>KUPA KNJIGOVODSTVENO RAČUNOVODSTVENI CENTAR j.d.o.o., OIB 59794278974 zastupanog po punomoćniku Vilko Ivanović</item>
    </derivirana_varijabla>
  </DomainObject.Predmet.ProtuStrankaListFormatedOIB>
  <DomainObject.Predmet.ProtuStrankaListFormatedWithAdress>
    <izvorni_sadrzaj>
      <item>KUPA KNJIGOVODSTVENO RAČUNOVODSTVENI CENTAR j.d.o.o., Rimska 14, 44000 Sisak zastupanog po punomoćniku Vilko Ivanović</item>
    </izvorni_sadrzaj>
    <derivirana_varijabla naziv="DomainObject.Predmet.ProtuStrankaListFormatedWithAdress_1">
      <item>KUPA KNJIGOVODSTVENO RAČUNOVODSTVENI CENTAR j.d.o.o., Rimska 14, 44000 Sisak zastupanog po punomoćniku Vilko Ivanović</item>
    </derivirana_varijabla>
  </DomainObject.Predmet.ProtuStrankaListFormatedWithAdress>
  <DomainObject.Predmet.ProtuStrankaListFormatedWithAdressOIB>
    <izvorni_sadrzaj>
      <item>KUPA KNJIGOVODSTVENO RAČUNOVODSTVENI CENTAR j.d.o.o., OIB 59794278974, Rimska 14, 44000 Sisak zastupanog po punomoćniku Vilko Ivanović</item>
    </izvorni_sadrzaj>
    <derivirana_varijabla naziv="DomainObject.Predmet.ProtuStrankaListFormatedWithAdressOIB_1">
      <item>KUPA KNJIGOVODSTVENO RAČUNOVODSTVENI CENTAR j.d.o.o., OIB 59794278974, Rimska 14, 44000 Sisak zastupanog po punomoćniku Vilko Ivanović</item>
    </derivirana_varijabla>
  </DomainObject.Predmet.ProtuStrankaListFormatedWithAdressOIB>
  <DomainObject.Predmet.ProtuStrankaListNazivFormated>
    <izvorni_sadrzaj>
      <item>KUPA KNJIGOVODSTVENO RAČUNOVODSTVENI CENTAR j.d.o.o.</item>
    </izvorni_sadrzaj>
    <derivirana_varijabla naziv="DomainObject.Predmet.ProtuStrankaListNazivFormated_1">
      <item>KUPA KNJIGOVODSTVENO RAČUNOVODSTVENI CENTAR j.d.o.o.</item>
    </derivirana_varijabla>
  </DomainObject.Predmet.ProtuStrankaListNazivFormated>
  <DomainObject.Predmet.ProtuStrankaListNazivFormatedOIB>
    <izvorni_sadrzaj>
      <item>KUPA KNJIGOVODSTVENO RAČUNOVODSTVENI CENTAR j.d.o.o., OIB 59794278974</item>
    </izvorni_sadrzaj>
    <derivirana_varijabla naziv="DomainObject.Predmet.ProtuStrankaListNazivFormatedOIB_1">
      <item>KUPA KNJIGOVODSTVENO RAČUNOVODSTVENI CENTAR j.d.o.o., OIB 59794278974</item>
    </derivirana_varijabla>
  </DomainObject.Predmet.ProtuStrankaListNazivFormatedOIB>
  <DomainObject.Predmet.OstaliListFormated>
    <izvorni_sadrzaj>
      <item>Vilko Ivanović punomoćnik sudionika u postupku KUPA KNJIGOVODSTVENO RAČUNOVODSTVENI CENTAR j.d.o.o.</item>
    </izvorni_sadrzaj>
    <derivirana_varijabla naziv="DomainObject.Predmet.OstaliListFormated_1">
      <item>Vilko Ivanović punomoćnik sudionika u postupku KUPA KNJIGOVODSTVENO RAČUNOVODSTVENI CENTAR j.d.o.o.</item>
    </derivirana_varijabla>
  </DomainObject.Predmet.OstaliListFormated>
  <DomainObject.Predmet.OstaliListFormatedOIB>
    <izvorni_sadrzaj>
      <item>Vilko Ivanović, OIB 73513059870 punomoćnik sudionika u postupku KUPA KNJIGOVODSTVENO RAČUNOVODSTVENI CENTAR j.d.o.o.</item>
    </izvorni_sadrzaj>
    <derivirana_varijabla naziv="DomainObject.Predmet.OstaliListFormatedOIB_1">
      <item>Vilko Ivanović, OIB 73513059870 punomoćnik sudionika u postupku KUPA KNJIGOVODSTVENO RAČUNOVODSTVENI CENTAR j.d.o.o.</item>
    </derivirana_varijabla>
  </DomainObject.Predmet.OstaliListFormatedOIB>
  <DomainObject.Predmet.OstaliListFormatedWithAdress>
    <izvorni_sadrzaj>
      <item>Vilko Ivanović, Trg 22. lipnja 1, 44000 Sisak punomoćnik sudionika u postupku KUPA KNJIGOVODSTVENO RAČUNOVODSTVENI CENTAR j.d.o.o.</item>
    </izvorni_sadrzaj>
    <derivirana_varijabla naziv="DomainObject.Predmet.OstaliListFormatedWithAdress_1">
      <item>Vilko Ivanović, Trg 22. lipnja 1, 44000 Sisak punomoćnik sudionika u postupku KUPA KNJIGOVODSTVENO RAČUNOVODSTVENI CENTAR j.d.o.o.</item>
    </derivirana_varijabla>
  </DomainObject.Predmet.OstaliListFormatedWithAdress>
  <DomainObject.Predmet.OstaliListFormatedWithAdressOIB>
    <izvorni_sadrzaj>
      <item>Vilko Ivanović, OIB 73513059870, Trg 22. lipnja 1, 44000 Sisak punomoćnik sudionika u postupku KUPA KNJIGOVODSTVENO RAČUNOVODSTVENI CENTAR j.d.o.o.</item>
    </izvorni_sadrzaj>
    <derivirana_varijabla naziv="DomainObject.Predmet.OstaliListFormatedWithAdressOIB_1">
      <item>Vilko Ivanović, OIB 73513059870, Trg 22. lipnja 1, 44000 Sisak punomoćnik sudionika u postupku KUPA KNJIGOVODSTVENO RAČUNOVODSTVENI CENTAR j.d.o.o.</item>
    </derivirana_varijabla>
  </DomainObject.Predmet.OstaliListFormatedWithAdressOIB>
  <DomainObject.Predmet.OstaliListNazivFormated>
    <izvorni_sadrzaj>
      <item>Vilko Ivanović</item>
    </izvorni_sadrzaj>
    <derivirana_varijabla naziv="DomainObject.Predmet.OstaliListNazivFormated_1">
      <item>Vilko Ivanović</item>
    </derivirana_varijabla>
  </DomainObject.Predmet.OstaliListNazivFormated>
  <DomainObject.Predmet.OstaliListNazivFormatedOIB>
    <izvorni_sadrzaj>
      <item>Vilko Ivanović, OIB 73513059870</item>
    </izvorni_sadrzaj>
    <derivirana_varijabla naziv="DomainObject.Predmet.OstaliListNazivFormatedOIB_1">
      <item>Vilko Ivanović, OIB 73513059870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St-7757/2015-8</izvorni_sadrzaj>
    <derivirana_varijabla naziv="DomainObject.PoslovniBrojDokumenta_1">St-7757/2015-8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KUPA KNJIGOVODSTVENO RAČUNOVODSTVENI CENTAR j.d.o.o.</izvorni_sadrzaj>
    <derivirana_varijabla naziv="DomainObject.Predmet.ProtustrankaIDrugi_1">KUPA KNJIGOVODSTVENO RAČUNOVODSTVENI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KUPA KNJIGOVODSTVENO RAČUNOVODSTVENI CENTAR j.d.o.o., OIB 59794278974, Rimska 14, 44000 Sisak</izvorni_sadrzaj>
    <derivirana_varijabla naziv="DomainObject.Predmet.ProtustrankaIDrugiAdressOIB_1">KUPA KNJIGOVODSTVENO RAČUNOVODSTVENI CENTAR j.d.o.o., OIB 59794278974, Rimska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KUPA KNJIGOVODSTVENO RAČUNOVODSTVENI CENTAR j.d.o.o.</item>
      <item>FINA Regionalni centar Zagreb</item>
      <item>Vilko Ivanović</item>
    </izvorni_sadrzaj>
    <derivirana_varijabla naziv="DomainObject.Predmet.SudioniciListNaziv_1">
      <item>KUPA KNJIGOVODSTVENO RAČUNOVODSTVENI CENTAR j.d.o.o.</item>
      <item>FINA Regionalni centar Zagreb</item>
      <item>Vilko Ivanović</item>
    </derivirana_varijabla>
  </DomainObject.Predmet.SudioniciListNaziv>
  <DomainObject.Predmet.SudioniciListAdressOIB>
    <izvorni_sadrzaj>
      <item>KUPA KNJIGOVODSTVENO RAČUNOVODSTVENI CENTAR j.d.o.o., OIB 59794278974, Rimska 14,44000 Sisak</item>
      <item>FINA Regionalni centar Zagreb, OIB 85821130368, Trg svibanjskih žrtava 1995. 1,10000 Zagreb</item>
      <item>Vilko Ivanović, OIB 73513059870, Trg 22. lipnja 1,44000 Sisak</item>
    </izvorni_sadrzaj>
    <derivirana_varijabla naziv="DomainObject.Predmet.SudioniciListAdressOIB_1">
      <item>KUPA KNJIGOVODSTVENO RAČUNOVODSTVENI CENTAR j.d.o.o., OIB 59794278974, Rimska 14,44000 Sisak</item>
      <item>FINA Regionalni centar Zagreb, OIB 85821130368, Trg svibanjskih žrtava 1995. 1,10000 Zagreb</item>
      <item>Vilko Ivanović, OIB 73513059870, Trg 22. lipnja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59794278974</item>
      <item>, OIB 85821130368</item>
      <item>, OIB 73513059870</item>
    </izvorni_sadrzaj>
    <derivirana_varijabla naziv="DomainObject.Predmet.SudioniciListNazivOIB_1">
      <item>, OIB 59794278974</item>
      <item>, OIB 85821130368</item>
      <item>, OIB 73513059870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A2A5C-1F7E-4B75-A9E5-E83867F4F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3086</properties:Characters>
  <properties:Lines>84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2018-03-21T09:32:00Z</dcterms:created>
  <dc:creator>Bernardica Novak</dc:creator>
  <cp:lastModifiedBy>Tatjana Slaviček</cp:lastModifiedBy>
  <cp:lastPrinted>2018-03-21T10:14:00Z</cp:lastPrinted>
  <dcterms:modified xmlns:xsi="http://www.w3.org/2001/XMLSchema-instance" xsi:type="dcterms:W3CDTF">2018-03-21T10:15:00Z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St-7757/2015-8 / Odluka - Rješenje o otvaranju i zaključenju skraćenog stečajnog postupka (Rj_otvaranje_zaključenje_St-7757-15.docx)</vt:lpwstr>
  </prop:property>
  <prop:property name="CC_coloring" pid="5" fmtid="{D5CDD505-2E9C-101B-9397-08002B2CF9AE}">
    <vt:bool>false</vt:bool>
  </prop:property>
</prop:Properties>
</file>