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691c" w14:paraId="f79691c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5E321A">
        <w:t>NONIJUS d.o.o., Podglavica 29, Kamen, OIB: 52893735384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7C26DF">
        <w:rPr>
          <w:rFonts w:eastAsiaTheme="minorHAnsi"/>
          <w:lang w:eastAsia="en-US"/>
        </w:rPr>
        <w:t>01. lipnja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5E321A">
        <w:t>NONIJUS d.o.o., Podglavica 29, Kamen, OIB: 52893735384</w:t>
      </w:r>
      <w:r>
        <w:t xml:space="preserve">, zaprimljen na ovom sudu </w:t>
      </w:r>
      <w:r w:rsidR="005E321A">
        <w:t>29</w:t>
      </w:r>
      <w:r w:rsidR="007A71D1">
        <w:t>. listopada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5E321A">
        <w:t>29</w:t>
      </w:r>
      <w:r w:rsidR="002159D5">
        <w:t>. listopada</w:t>
      </w:r>
      <w:r>
        <w:t xml:space="preserve"> 2015. godine podnio zahtjev za provedbu skraćenog stečajnog postupka nad dužnikom </w:t>
      </w:r>
      <w:r w:rsidR="005E321A">
        <w:t>NONIJUS d.o.o., Podglavica 29, Kamen, OIB: 52893735384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940C7E">
        <w:t>15</w:t>
      </w:r>
      <w:r>
        <w:t>/</w:t>
      </w:r>
      <w:r w:rsidR="00DD10B2">
        <w:t>953</w:t>
      </w:r>
      <w:r w:rsidR="005E321A">
        <w:t>1</w:t>
      </w:r>
      <w:r>
        <w:t xml:space="preserve">-1 od </w:t>
      </w:r>
      <w:r w:rsidR="00DD10B2">
        <w:t>17</w:t>
      </w:r>
      <w:r w:rsidR="00F64137">
        <w:t>. veljače</w:t>
      </w:r>
      <w:r w:rsidR="00DC3E1D">
        <w:t xml:space="preserve">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7C26DF">
        <w:t>01. lipnja</w:t>
      </w:r>
      <w:r w:rsidR="004B303C">
        <w:t xml:space="preserve">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2159D5" w:rsidR="002F2ED4">
      <w:pPr>
        <w:spacing w:before="240"/>
        <w:jc w:val="right"/>
      </w:pP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0C2602" w:rsidP="000C2602" w:rsidR="000C2602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C2602" w:rsidP="000C2602" w:rsidR="000C2602">
      <w:pPr>
        <w:jc w:val="both"/>
      </w:pP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806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5E321A">
      <w:t>791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F64137">
      <w:t>.</w:t>
    </w:r>
    <w:r w:rsidR="00DE2B55">
      <w:t>St</w:t>
    </w:r>
    <w:r w:rsidR="00AD2623">
      <w:t>-</w:t>
    </w:r>
    <w:r w:rsidR="005E321A">
      <w:t>791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2602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9D5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B48FF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321A"/>
    <w:rsid w:val="005E4814"/>
    <w:rsid w:val="005E5507"/>
    <w:rsid w:val="005F41A4"/>
    <w:rsid w:val="005F49F5"/>
    <w:rsid w:val="005F641C"/>
    <w:rsid w:val="006002BD"/>
    <w:rsid w:val="006022E4"/>
    <w:rsid w:val="006030E5"/>
    <w:rsid w:val="00606806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A71D1"/>
    <w:rsid w:val="007B39F6"/>
    <w:rsid w:val="007B3F07"/>
    <w:rsid w:val="007B5893"/>
    <w:rsid w:val="007C26DF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15E0A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10B2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137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St-791/2015</izvorni_sadrzaj>
    <derivirana_varijabla naziv="DomainObject.Predmet.OznakaBroj_1">St-791/2015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NONIJUS d.o.o. za izradu strojnih elemenata</izvorni_sadrzaj>
    <derivirana_varijabla naziv="DomainObject.Predmet.ProtustrankaFormated_1">  NONIJUS d.o.o. za izradu strojnih elemenata</derivirana_varijabla>
  </DomainObject.Predmet.ProtustrankaFormated>
  <DomainObject.Predmet.ProtustrankaFormatedOIB>
    <izvorni_sadrzaj>  NONIJUS d.o.o. za izradu strojnih elemenata, OIB 52893735384</izvorni_sadrzaj>
    <derivirana_varijabla naziv="DomainObject.Predmet.ProtustrankaFormatedOIB_1">  NONIJUS d.o.o. za izradu strojnih elemenata, OIB 52893735384</derivirana_varijabla>
  </DomainObject.Predmet.ProtustrankaFormatedOIB>
  <DomainObject.Predmet.ProtustrankaFormatedWithAdress>
    <izvorni_sadrzaj> NONIJUS d.o.o. za izradu strojnih elemenata, Podglavica 29, 21000 Kamen</izvorni_sadrzaj>
    <derivirana_varijabla naziv="DomainObject.Predmet.ProtustrankaFormatedWithAdress_1"> NONIJUS d.o.o. za izradu strojnih elemenata, Podglavica 29, 21000 Kamen</derivirana_varijabla>
  </DomainObject.Predmet.ProtustrankaFormatedWithAdress>
  <DomainObject.Predmet.ProtustrankaFormatedWithAdressOIB>
    <izvorni_sadrzaj> NONIJUS d.o.o. za izradu strojnih elemenata, OIB 52893735384, Podglavica 29, 21000 Kamen</izvorni_sadrzaj>
    <derivirana_varijabla naziv="DomainObject.Predmet.ProtustrankaFormatedWithAdressOIB_1"> NONIJUS d.o.o. za izradu strojnih elemenata, OIB 52893735384, Podglavica 29, 21000 Kamen</derivirana_varijabla>
  </DomainObject.Predmet.ProtustrankaFormatedWithAdressOIB>
  <DomainObject.Predmet.ProtustrankaWithAdress>
    <izvorni_sadrzaj>NONIJUS d.o.o. za izradu strojnih elemenata Podglavica 29, 21000 Kamen</izvorni_sadrzaj>
    <derivirana_varijabla naziv="DomainObject.Predmet.ProtustrankaWithAdress_1">NONIJUS d.o.o. za izradu strojnih elemenata Podglavica 29, 21000 Kamen</derivirana_varijabla>
  </DomainObject.Predmet.ProtustrankaWithAdress>
  <DomainObject.Predmet.ProtustrankaWithAdressOIB>
    <izvorni_sadrzaj>NONIJUS d.o.o. za izradu strojnih elemenata, OIB 52893735384, Podglavica 29, 21000 Kamen</izvorni_sadrzaj>
    <derivirana_varijabla naziv="DomainObject.Predmet.ProtustrankaWithAdressOIB_1">NONIJUS d.o.o. za izradu strojnih elemenata, OIB 52893735384, Podglavica 29, 21000 Kamen</derivirana_varijabla>
  </DomainObject.Predmet.ProtustrankaWithAdressOIB>
  <DomainObject.Predmet.ProtustrankaNazivFormated>
    <izvorni_sadrzaj>NONIJUS d.o.o. za izradu strojnih elemenata</izvorni_sadrzaj>
    <derivirana_varijabla naziv="DomainObject.Predmet.ProtustrankaNazivFormated_1">NONIJUS d.o.o. za izradu strojnih elemenata</derivirana_varijabla>
  </DomainObject.Predmet.ProtustrankaNazivFormated>
  <DomainObject.Predmet.ProtustrankaNazivFormatedOIB>
    <izvorni_sadrzaj>NONIJUS d.o.o. za izradu strojnih elemenata, OIB 52893735384</izvorni_sadrzaj>
    <derivirana_varijabla naziv="DomainObject.Predmet.ProtustrankaNazivFormatedOIB_1">NONIJUS d.o.o. za izradu strojnih elemenata, OIB 52893735384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49160.71</izvorni_sadrzaj>
    <derivirana_varijabla naziv="DomainObject.Predmet.TrenutnaVrijednost_1">49160.71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NONIJUS d.o.o. za izradu strojnih elemenata</item>
    </izvorni_sadrzaj>
    <derivirana_varijabla naziv="DomainObject.Predmet.ProtuStrankaListFormated_1">
      <item>NONIJUS d.o.o. za izradu strojnih elemenata</item>
    </derivirana_varijabla>
  </DomainObject.Predmet.ProtuStrankaListFormated>
  <DomainObject.Predmet.ProtuStrankaListFormatedOIB>
    <izvorni_sadrzaj>
      <item>NONIJUS d.o.o. za izradu strojnih elemenata, OIB 52893735384</item>
    </izvorni_sadrzaj>
    <derivirana_varijabla naziv="DomainObject.Predmet.ProtuStrankaListFormatedOIB_1">
      <item>NONIJUS d.o.o. za izradu strojnih elemenata, OIB 52893735384</item>
    </derivirana_varijabla>
  </DomainObject.Predmet.ProtuStrankaListFormatedOIB>
  <DomainObject.Predmet.ProtuStrankaListFormatedWithAdress>
    <izvorni_sadrzaj>
      <item>NONIJUS d.o.o. za izradu strojnih elemenata, Podglavica 29, 21000 Kamen</item>
    </izvorni_sadrzaj>
    <derivirana_varijabla naziv="DomainObject.Predmet.ProtuStrankaListFormatedWithAdress_1">
      <item>NONIJUS d.o.o. za izradu strojnih elemenata, Podglavica 29, 21000 Kamen</item>
    </derivirana_varijabla>
  </DomainObject.Predmet.ProtuStrankaListFormatedWithAdress>
  <DomainObject.Predmet.ProtuStrankaListFormatedWithAdressOIB>
    <izvorni_sadrzaj>
      <item>NONIJUS d.o.o. za izradu strojnih elemenata, OIB 52893735384, Podglavica 29, 21000 Kamen</item>
    </izvorni_sadrzaj>
    <derivirana_varijabla naziv="DomainObject.Predmet.ProtuStrankaListFormatedWithAdressOIB_1">
      <item>NONIJUS d.o.o. za izradu strojnih elemenata, OIB 52893735384, Podglavica 29, 21000 Kamen</item>
    </derivirana_varijabla>
  </DomainObject.Predmet.ProtuStrankaListFormatedWithAdressOIB>
  <DomainObject.Predmet.ProtuStrankaListNazivFormated>
    <izvorni_sadrzaj>
      <item>NONIJUS d.o.o. za izradu strojnih elemenata</item>
    </izvorni_sadrzaj>
    <derivirana_varijabla naziv="DomainObject.Predmet.ProtuStrankaListNazivFormated_1">
      <item>NONIJUS d.o.o. za izradu strojnih elemenata</item>
    </derivirana_varijabla>
  </DomainObject.Predmet.ProtuStrankaListNazivFormated>
  <DomainObject.Predmet.ProtuStrankaListNazivFormatedOIB>
    <izvorni_sadrzaj>
      <item>NONIJUS d.o.o. za izradu strojnih elemenata, OIB 52893735384</item>
    </izvorni_sadrzaj>
    <derivirana_varijabla naziv="DomainObject.Predmet.ProtuStrankaListNazivFormatedOIB_1">
      <item>NONIJUS d.o.o. za izradu strojnih elemenata, OIB 52893735384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NONIJUS d.o.o. za izradu strojnih elemenata</izvorni_sadrzaj>
    <derivirana_varijabla naziv="DomainObject.Predmet.ProtustrankaIDrugi_1">NONIJUS d.o.o. za izradu strojnih elemenata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NONIJUS d.o.o. za izradu strojnih elemenata, OIB 52893735384, Podglavica 29, 21000 Kamen</izvorni_sadrzaj>
    <derivirana_varijabla naziv="DomainObject.Predmet.ProtustrankaIDrugiAdressOIB_1">NONIJUS d.o.o. za izradu strojnih elemenata, OIB 52893735384, Podglavica 29,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NONIJUS d.o.o. za izradu strojnih elemenata</item>
      <item>FINANCIJSKA AGENCIJA, RC SPLIT</item>
    </izvorni_sadrzaj>
    <derivirana_varijabla naziv="DomainObject.Predmet.SudioniciListNaziv_1">
      <item>NONIJUS d.o.o. za izradu strojnih elemenata</item>
      <item>FINANCIJSKA AGENCIJA, RC SPLIT</item>
    </derivirana_varijabla>
  </DomainObject.Predmet.SudioniciListNaziv>
  <DomainObject.Predmet.SudioniciListAdressOIB>
    <izvorni_sadrzaj>
      <item>NONIJUS d.o.o. za izradu strojnih elemenata, OIB 52893735384, Podglavica 29,21000 Kamen</item>
      <item>FINANCIJSKA AGENCIJA, RC SPLIT, OIB 85821130368, Mažuranićevo šetalište 24 b,21000 Split</item>
    </izvorni_sadrzaj>
    <derivirana_varijabla naziv="DomainObject.Predmet.SudioniciListAdressOIB_1">
      <item>NONIJUS d.o.o. za izradu strojnih elemenata, OIB 52893735384, Podglavica 29,21000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52893735384</item>
      <item>, OIB 85821130368</item>
    </izvorni_sadrzaj>
    <derivirana_varijabla naziv="DomainObject.Predmet.SudioniciListNazivOIB_1">
      <item>, OIB 52893735384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CDD4D-7975-463D-B400-76755010E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2062</properties:Characters>
  <properties:Lines>60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2016-06-01T05:30:00Z</cp:lastPrinted>
  <dcterms:modified xmlns:xsi="http://www.w3.org/2001/XMLSchema-instance" xsi:type="dcterms:W3CDTF">2016-06-01T12:19:00Z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