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87d0" w14:paraId="66f87d0"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 xml:space="preserve">               6 St-437/2016-2.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>O G L A S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POVIJESNA EUROPSKA UDRUGA ROMA, Zagreb, </w:t>
      </w:r>
      <w:proofErr w:type="spellStart"/>
      <w:r w:rsidRPr="007A4C55">
        <w:rPr>
          <w:rFonts w:cs="Times New Roman" w:eastAsia="Times New Roman"/>
          <w:szCs w:val="20"/>
          <w:lang w:eastAsia="hr-HR"/>
        </w:rPr>
        <w:t>Krešićeva</w:t>
      </w:r>
      <w:proofErr w:type="spellEnd"/>
      <w:r w:rsidRPr="007A4C55">
        <w:rPr>
          <w:rFonts w:cs="Times New Roman" w:eastAsia="Times New Roman"/>
          <w:szCs w:val="20"/>
          <w:lang w:eastAsia="hr-HR"/>
        </w:rPr>
        <w:t xml:space="preserve"> 37, registarski broj: 21003657, OIB: 60168529664, koji se vodi kod ovoga suda pod brojem St-437/2016. temeljem odredbe čl.430., 431. i 434. Stečajnog zakona (Narodne novine br. 71/15), objavljuje: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132.620,20 kn, u koji iznos je uračunata kamata i naknada Financijske agencije za provedbu ovrhe na novčanim sredstvima.  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A4C55">
        <w:rPr>
          <w:rFonts w:cs="Times New Roman" w:eastAsia="Times New Roman"/>
          <w:szCs w:val="20"/>
          <w:lang w:eastAsia="hr-HR"/>
        </w:rPr>
        <w:t>Rj</w:t>
      </w:r>
      <w:proofErr w:type="spellEnd"/>
      <w:r w:rsidRPr="007A4C55">
        <w:rPr>
          <w:rFonts w:cs="Times New Roman" w:eastAsia="Times New Roman"/>
          <w:szCs w:val="20"/>
          <w:lang w:eastAsia="hr-HR"/>
        </w:rPr>
        <w:t>.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>II. Kal. 45 dana</w:t>
      </w:r>
    </w:p>
    <w:p w:rsidRDefault="007A4C55" w:rsidP="007A4C55" w:rsidR="007A4C55" w:rsidRPr="007A4C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4C55">
        <w:rPr>
          <w:rFonts w:cs="Times New Roman" w:eastAsia="Times New Roman"/>
          <w:szCs w:val="20"/>
          <w:lang w:eastAsia="hr-HR"/>
        </w:rPr>
        <w:t>Bjelovar, 12.5.2016.</w:t>
      </w:r>
    </w:p>
    <w:p w:rsidRDefault="00AE649C" w:rsidP="00FA5B5E" w:rsidR="00AE649C" w:rsidRPr="00B76F3C">
      <w:pPr>
        <w:pStyle w:val="Naslov3"/>
      </w:pPr>
    </w:p>
    <w:p w:rsidRDefault="007A4C5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C55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16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St-437/2016-2</izvorni_sadrzaj>
    <derivirana_varijabla naziv="DomainObject.Oznaka_1">St-437/2016-2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POVIJESNA EUROPSKA UDRUGA ROMA</izvorni_sadrzaj>
    <derivirana_varijabla naziv="DomainObject.Predmet.ProtustrankaFormated_1">  POVIJESNA EUROPSKA UDRUGA ROMA</derivirana_varijabla>
  </DomainObject.Predmet.ProtustrankaFormated>
  <DomainObject.Predmet.ProtustrankaFormatedOIB>
    <izvorni_sadrzaj>  POVIJESNA EUROPSKA UDRUGA ROMA, OIB 60168529664</izvorni_sadrzaj>
    <derivirana_varijabla naziv="DomainObject.Predmet.ProtustrankaFormatedOIB_1">  POVIJESNA EUROPSKA UDRUGA ROMA, OIB 60168529664</derivirana_varijabla>
  </DomainObject.Predmet.ProtustrankaFormatedOIB>
  <DomainObject.Predmet.ProtustrankaFormatedWithAdress>
    <izvorni_sadrzaj> POVIJESNA EUROPSKA UDRUGA ROMA, Krešićeva 37, 10000 Zagreb</izvorni_sadrzaj>
    <derivirana_varijabla naziv="DomainObject.Predmet.ProtustrankaFormatedWithAdress_1"> POVIJESNA EUROPSKA UDRUGA ROMA, Krešićeva 37, 10000 Zagreb</derivirana_varijabla>
  </DomainObject.Predmet.ProtustrankaFormatedWithAdress>
  <DomainObject.Predmet.ProtustrankaFormatedWithAdressOIB>
    <izvorni_sadrzaj> POVIJESNA EUROPSKA UDRUGA ROMA, OIB 60168529664, Krešićeva 37, 10000 Zagreb</izvorni_sadrzaj>
    <derivirana_varijabla naziv="DomainObject.Predmet.ProtustrankaFormatedWithAdressOIB_1"> POVIJESNA EUROPSKA UDRUGA ROMA, OIB 60168529664, Krešićeva 37, 10000 Zagreb</derivirana_varijabla>
  </DomainObject.Predmet.ProtustrankaFormatedWithAdressOIB>
  <DomainObject.Predmet.ProtustrankaWithAdress>
    <izvorni_sadrzaj>POVIJESNA EUROPSKA UDRUGA ROMA Krešićeva 37, 10000 Zagreb</izvorni_sadrzaj>
    <derivirana_varijabla naziv="DomainObject.Predmet.ProtustrankaWithAdress_1">POVIJESNA EUROPSKA UDRUGA ROMA Krešićeva 37, 10000 Zagreb</derivirana_varijabla>
  </DomainObject.Predmet.ProtustrankaWithAdress>
  <DomainObject.Predmet.ProtustrankaWithAdressOIB>
    <izvorni_sadrzaj>POVIJESNA EUROPSKA UDRUGA ROMA, OIB 60168529664, Krešićeva 37, 10000 Zagreb</izvorni_sadrzaj>
    <derivirana_varijabla naziv="DomainObject.Predmet.ProtustrankaWithAdressOIB_1">POVIJESNA EUROPSKA UDRUGA ROMA, OIB 60168529664, Krešićeva 37, 10000 Zagreb</derivirana_varijabla>
  </DomainObject.Predmet.ProtustrankaWithAdressOIB>
  <DomainObject.Predmet.ProtustrankaNazivFormated>
    <izvorni_sadrzaj>POVIJESNA EUROPSKA UDRUGA ROMA</izvorni_sadrzaj>
    <derivirana_varijabla naziv="DomainObject.Predmet.ProtustrankaNazivFormated_1">POVIJESNA EUROPSKA UDRUGA ROMA</derivirana_varijabla>
  </DomainObject.Predmet.ProtustrankaNazivFormated>
  <DomainObject.Predmet.ProtustrankaNazivFormatedOIB>
    <izvorni_sadrzaj>POVIJESNA EUROPSKA UDRUGA ROMA, OIB 60168529664</izvorni_sadrzaj>
    <derivirana_varijabla naziv="DomainObject.Predmet.ProtustrankaNazivFormatedOIB_1">POVIJESNA EUROPSKA UDRUGA ROMA, OIB 60168529664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POVIJESNA EUROPSKA UDRUGA ROMA</item>
    </izvorni_sadrzaj>
    <derivirana_varijabla naziv="DomainObject.Predmet.ProtuStrankaListFormated_1">
      <item>POVIJESNA EUROPSKA UDRUGA ROMA</item>
    </derivirana_varijabla>
  </DomainObject.Predmet.ProtuStrankaListFormated>
  <DomainObject.Predmet.ProtuStrankaListFormatedOIB>
    <izvorni_sadrzaj>
      <item>POVIJESNA EUROPSKA UDRUGA ROMA, OIB 60168529664</item>
    </izvorni_sadrzaj>
    <derivirana_varijabla naziv="DomainObject.Predmet.ProtuStrankaListFormatedOIB_1">
      <item>POVIJESNA EUROPSKA UDRUGA ROMA, OIB 60168529664</item>
    </derivirana_varijabla>
  </DomainObject.Predmet.ProtuStrankaListFormatedOIB>
  <DomainObject.Predmet.ProtuStrankaListFormatedWithAdress>
    <izvorni_sadrzaj>
      <item>POVIJESNA EUROPSKA UDRUGA ROMA, Krešićeva 37, 10000 Zagreb</item>
    </izvorni_sadrzaj>
    <derivirana_varijabla naziv="DomainObject.Predmet.ProtuStrankaListFormatedWithAdress_1">
      <item>POVIJESNA EUROPSKA UDRUGA ROMA, Krešićeva 37, 10000 Zagreb</item>
    </derivirana_varijabla>
  </DomainObject.Predmet.ProtuStrankaListFormatedWithAdress>
  <DomainObject.Predmet.ProtuStrankaListFormatedWithAdressOIB>
    <izvorni_sadrzaj>
      <item>POVIJESNA EUROPSKA UDRUGA ROMA, OIB 60168529664, Krešićeva 37, 10000 Zagreb</item>
    </izvorni_sadrzaj>
    <derivirana_varijabla naziv="DomainObject.Predmet.ProtuStrankaListFormatedWithAdressOIB_1">
      <item>POVIJESNA EUROPSKA UDRUGA ROMA, OIB 60168529664, Krešićeva 37, 10000 Zagreb</item>
    </derivirana_varijabla>
  </DomainObject.Predmet.ProtuStrankaListFormatedWithAdressOIB>
  <DomainObject.Predmet.ProtuStrankaListNazivFormated>
    <izvorni_sadrzaj>
      <item>POVIJESNA EUROPSKA UDRUGA ROMA</item>
    </izvorni_sadrzaj>
    <derivirana_varijabla naziv="DomainObject.Predmet.ProtuStrankaListNazivFormated_1">
      <item>POVIJESNA EUROPSKA UDRUGA ROMA</item>
    </derivirana_varijabla>
  </DomainObject.Predmet.ProtuStrankaListNazivFormated>
  <DomainObject.Predmet.ProtuStrankaListNazivFormatedOIB>
    <izvorni_sadrzaj>
      <item>POVIJESNA EUROPSKA UDRUGA ROMA, OIB 60168529664</item>
    </izvorni_sadrzaj>
    <derivirana_varijabla naziv="DomainObject.Predmet.ProtuStrankaListNazivFormatedOIB_1">
      <item>POVIJESNA EUROPSKA UDRUGA ROMA, OIB 60168529664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St-437/2016-2</izvorni_sadrzaj>
    <derivirana_varijabla naziv="DomainObject.PoslovniBrojDokumenta_1">St-437/2016-2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POVIJESNA EUROPSKA UDRUGA ROMA</izvorni_sadrzaj>
    <derivirana_varijabla naziv="DomainObject.Predmet.ProtustrankaIDrugi_1">POVIJESNA EUROPSKA UDRUGA ROMA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POVIJESNA EUROPSKA UDRUGA ROMA, OIB 60168529664, Krešićeva 37, 10000 Zagreb</izvorni_sadrzaj>
    <derivirana_varijabla naziv="DomainObject.Predmet.ProtustrankaIDrugiAdressOIB_1">POVIJESNA EUROPSKA UDRUGA ROMA, OIB 60168529664, Krešićeva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POVIJESNA EUROPSKA UDRUGA ROMA</item>
      <item>FINA Regionalni centar Zagreb</item>
    </izvorni_sadrzaj>
    <derivirana_varijabla naziv="DomainObject.Predmet.SudioniciListNaziv_1">
      <item>POVIJESNA EUROPSKA UDRUGA ROMA</item>
      <item>FINA Regionalni centar Zagreb</item>
    </derivirana_varijabla>
  </DomainObject.Predmet.SudioniciListNaziv>
  <DomainObject.Predmet.SudioniciListAdressOIB>
    <izvorni_sadrzaj>
      <item>POVIJESNA EUROPSKA UDRUGA ROMA, OIB 60168529664, Krešićeva 37,10000 Zagreb</item>
      <item>FINA Regionalni centar Zagreb, OIB 85821130368, Trg svibanjskih žrtava 1995. 1,10000 Zagreb</item>
    </izvorni_sadrzaj>
    <derivirana_varijabla naziv="DomainObject.Predmet.SudioniciListAdressOIB_1">
      <item>POVIJESNA EUROPSKA UDRUGA ROMA, OIB 60168529664, Krešićeva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53EE0-147C-4634-8A45-F6CA67097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1628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2016-05-12T06:42:00Z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