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49954" w14:paraId="2149954" w:rsidRDefault="00AE649C" w:rsidP="00FA5B5E" w:rsidR="00AE649C" w:rsidRPr="00B76F3C">
      <w:pPr>
        <w:pStyle w:val="Naslov3"/>
        <w15:collapsed w:val="false"/>
      </w:pPr>
    </w:p>
    <w:p w:rsidRDefault="0006693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6693C" w:rsidP="0006693C" w:rsidR="0006693C">
      <w:pPr>
        <w:jc w:val="right"/>
        <w:rPr>
          <w:rFonts w:hAnsi="Arial" w:ascii="Arial"/>
          <w:b/>
        </w:rPr>
      </w:pPr>
      <w:r>
        <w:rPr>
          <w:rFonts w:hAnsi="Arial" w:ascii="Arial"/>
        </w:rPr>
        <w:t xml:space="preserve">             7 St-254/2016-8.</w:t>
      </w:r>
    </w:p>
    <w:p w:rsidRDefault="0006693C" w:rsidP="0006693C" w:rsidR="0006693C">
      <w:pPr>
        <w:jc w:val="center"/>
        <w:rPr>
          <w:rFonts w:hAnsi="Arial" w:ascii="Arial"/>
          <w:b/>
        </w:rPr>
      </w:pPr>
      <w:r>
        <w:rPr>
          <w:rFonts w:hAnsi="Arial" w:ascii="Arial"/>
          <w:b/>
        </w:rPr>
        <w:t>R E P U B L I K A  H R V A T S K A</w:t>
      </w:r>
    </w:p>
    <w:p w:rsidRDefault="0006693C" w:rsidP="0006693C" w:rsidR="0006693C">
      <w:pPr>
        <w:jc w:val="center"/>
        <w:rPr>
          <w:rFonts w:hAnsi="Arial" w:ascii="Arial"/>
          <w:b/>
        </w:rPr>
      </w:pPr>
    </w:p>
    <w:p w:rsidRDefault="0006693C" w:rsidP="0006693C" w:rsidR="0006693C">
      <w:pPr>
        <w:jc w:val="center"/>
        <w:rPr>
          <w:rFonts w:hAnsi="Arial" w:ascii="Arial"/>
          <w:b/>
        </w:rPr>
      </w:pPr>
      <w:r>
        <w:rPr>
          <w:rFonts w:hAnsi="Arial" w:ascii="Arial"/>
          <w:b/>
        </w:rPr>
        <w:t>R J E Š E N J E</w:t>
      </w:r>
    </w:p>
    <w:p w:rsidRDefault="0006693C" w:rsidP="0006693C" w:rsidR="0006693C">
      <w:pPr>
        <w:jc w:val="both"/>
        <w:rPr>
          <w:rFonts w:hAnsi="Arial" w:ascii="Arial"/>
        </w:rPr>
      </w:pPr>
    </w:p>
    <w:p w:rsidRDefault="0006693C" w:rsidP="0006693C" w:rsidR="0006693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LIATRIS j.d.o.o. za trgovinu i usluge iz Virovitice, Ulica Petra Preradovića 51, MBS 010086922, OIB 49964040901, dana 20. lipnja 2016. godine</w:t>
      </w:r>
    </w:p>
    <w:p w:rsidRDefault="0006693C" w:rsidP="0006693C" w:rsidR="0006693C">
      <w:pPr>
        <w:jc w:val="both"/>
        <w:rPr>
          <w:rFonts w:hAnsi="Arial" w:ascii="Arial"/>
        </w:rPr>
      </w:pPr>
    </w:p>
    <w:p w:rsidRDefault="0006693C" w:rsidP="0006693C" w:rsidR="0006693C">
      <w:pPr>
        <w:jc w:val="center"/>
        <w:rPr>
          <w:rFonts w:hAnsi="Arial" w:ascii="Arial"/>
          <w:b/>
        </w:rPr>
      </w:pPr>
      <w:r>
        <w:rPr>
          <w:rFonts w:hAnsi="Arial" w:ascii="Arial"/>
          <w:b/>
        </w:rPr>
        <w:t>r i j e š i o   j e</w:t>
      </w:r>
    </w:p>
    <w:p w:rsidRDefault="0006693C" w:rsidP="0006693C" w:rsidR="0006693C">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LIATRIS j.d.o.o. za trgovinu i usluge iz Virovitice, Ulica Petra Preradovića 51, MBS 010086922, OIB 49964040901, da u roku od 15 dana, računajući od isteka osmog dana objave ovog poziva na e-oglasnoj ploči suda, uplate predujam u iznosu od 29.850,00 kuna, za namirenje pokrića troškova prethodnog i otvorenog stečajnog postupka, na račun Trgovačkog suda u Bjelovaru broj HR6123900011300000630 model 05 540-254-16. </w:t>
      </w:r>
    </w:p>
    <w:p w:rsidRDefault="0006693C" w:rsidP="0006693C" w:rsidR="0006693C">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LIATRIS j.d.o.o. za trgovinu i usluge iz Virovitice, Ulica Petra Preradovića 51, MBS 010086922, OIB 49964040901. </w:t>
      </w:r>
    </w:p>
    <w:p w:rsidRDefault="0006693C" w:rsidP="0006693C" w:rsidR="0006693C">
      <w:pPr>
        <w:jc w:val="both"/>
        <w:rPr>
          <w:rFonts w:hAnsi="Arial" w:ascii="Arial"/>
        </w:rPr>
      </w:pPr>
    </w:p>
    <w:p w:rsidRDefault="0006693C" w:rsidP="0006693C" w:rsidR="0006693C">
      <w:pPr>
        <w:jc w:val="center"/>
        <w:rPr>
          <w:rFonts w:cs="Times New Roman" w:hAnsi="Arial" w:ascii="Arial"/>
          <w:b/>
        </w:rPr>
      </w:pPr>
      <w:r>
        <w:rPr>
          <w:rFonts w:cs="Arial" w:hAnsi="Arial" w:ascii="Arial"/>
          <w:b/>
        </w:rPr>
        <w:t>Obrazloženje</w:t>
      </w:r>
    </w:p>
    <w:p w:rsidRDefault="0006693C" w:rsidP="0006693C" w:rsidR="0006693C">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3.538,05 kuna, u neprekinutom razdoblju od 184 dana, te da ima zaposlenog jednog djelatnika, dok drugih podataka o imovini dužnika FINA nema. Predlagatelj FINA jamči da su podaci od danima i iznosima neizvršenih osnova za plaćanje i stanju njihove izvršnosti navedeni u prijedlogu za otvaranje stečajnog </w:t>
      </w:r>
      <w:r>
        <w:rPr>
          <w:rFonts w:hAnsi="Arial" w:ascii="Arial"/>
        </w:rPr>
        <w:lastRenderedPageBreak/>
        <w:t>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Marko Čačić, čija je dužnost bila ispitati da li bi imovina dužnika koja bi ušla u stečajnu masu, bila dovoljna za namirenje troškova stečajnog postupka.</w:t>
      </w:r>
    </w:p>
    <w:p w:rsidRDefault="0006693C" w:rsidP="0006693C" w:rsidR="0006693C">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LIATRIS j.d.o.o. nesposoban za plaćanje obzirom da ne može trajnije ispunjavati svoje dospjele novčane obveze jer se račun dužnika nalazi neprekidno u blokadi 184 dana, zatim da dužnik nema pokretne i nepokretne imovine, nema naplativih potraživanja  i da nije u stanju obavljati svoju djelatnost.  </w:t>
      </w:r>
    </w:p>
    <w:p w:rsidRDefault="0006693C" w:rsidP="0006693C" w:rsidR="0006693C">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imovine, te da dužnik ne može obavljati svoju djelatnost jer je njegov račun blokiran pa nema uvjeta za obavljanje iste. </w:t>
      </w:r>
    </w:p>
    <w:p w:rsidRDefault="0006693C" w:rsidP="0006693C" w:rsidR="0006693C">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29.850,00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06693C" w:rsidP="0006693C" w:rsidR="0006693C">
      <w:pPr>
        <w:ind w:firstLine="720"/>
        <w:jc w:val="both"/>
        <w:rPr>
          <w:rFonts w:hAnsi="Arial" w:ascii="Arial"/>
        </w:rPr>
      </w:pPr>
      <w:r>
        <w:rPr>
          <w:rFonts w:hAnsi="Arial" w:ascii="Arial"/>
        </w:rPr>
        <w:t>U Bjelovaru, 20. lipnja 2016. godine</w:t>
      </w:r>
    </w:p>
    <w:p w:rsidRDefault="0006693C" w:rsidP="0006693C" w:rsidR="0006693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06693C" w:rsidP="0006693C" w:rsidR="0006693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6693C" w:rsidP="0006693C" w:rsidR="0006693C">
      <w:pPr>
        <w:ind w:firstLine="720"/>
        <w:jc w:val="both"/>
        <w:rPr>
          <w:rFonts w:hAnsi="Arial" w:ascii="Arial"/>
        </w:rPr>
      </w:pPr>
    </w:p>
    <w:p w:rsidRDefault="0006693C" w:rsidP="0006693C" w:rsidR="0006693C">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06693C" w:rsidP="0006693C" w:rsidR="0006693C">
      <w:pPr>
        <w:jc w:val="both"/>
        <w:rPr>
          <w:rFonts w:hAnsi="Arial" w:ascii="Arial"/>
        </w:rPr>
      </w:pPr>
    </w:p>
    <w:p w:rsidRDefault="0006693C" w:rsidP="0006693C" w:rsidR="0006693C">
      <w:pPr>
        <w:jc w:val="both"/>
        <w:rPr>
          <w:rFonts w:hAnsi="Arial" w:ascii="Arial"/>
        </w:rPr>
      </w:pPr>
      <w:bookmarkStart w:name="_GoBack" w:id="0"/>
      <w:bookmarkEnd w:id="0"/>
    </w:p>
    <w:p w:rsidRDefault="0006693C" w:rsidP="0006693C" w:rsidR="0006693C">
      <w:pPr>
        <w:jc w:val="both"/>
        <w:rPr>
          <w:rFonts w:hAnsi="Arial" w:ascii="Arial"/>
        </w:rPr>
      </w:pPr>
      <w:proofErr w:type="spellStart"/>
      <w:r>
        <w:rPr>
          <w:rFonts w:hAnsi="Arial" w:ascii="Arial"/>
        </w:rPr>
        <w:lastRenderedPageBreak/>
        <w:t>Rj</w:t>
      </w:r>
      <w:proofErr w:type="spellEnd"/>
      <w:r>
        <w:rPr>
          <w:rFonts w:hAnsi="Arial" w:ascii="Arial"/>
        </w:rPr>
        <w:t>.</w:t>
      </w:r>
    </w:p>
    <w:p w:rsidRDefault="0006693C" w:rsidP="0006693C" w:rsidR="0006693C">
      <w:pPr>
        <w:jc w:val="both"/>
        <w:rPr>
          <w:rFonts w:hAnsi="Arial" w:ascii="Arial"/>
        </w:rPr>
      </w:pPr>
      <w:r>
        <w:rPr>
          <w:rFonts w:hAnsi="Arial" w:ascii="Arial"/>
        </w:rPr>
        <w:t>Dna: predlagatelju FINI putem e-oglasne ploče suda i sudskog dostavljača</w:t>
      </w:r>
    </w:p>
    <w:p w:rsidRDefault="0006693C" w:rsidP="0006693C" w:rsidR="0006693C">
      <w:pPr>
        <w:jc w:val="both"/>
        <w:rPr>
          <w:rFonts w:hAnsi="Arial" w:ascii="Arial"/>
        </w:rPr>
      </w:pPr>
      <w:r>
        <w:rPr>
          <w:rFonts w:hAnsi="Arial" w:ascii="Arial"/>
        </w:rPr>
        <w:t xml:space="preserve">        dužniku putem e-oglasne ploče suda</w:t>
      </w:r>
    </w:p>
    <w:p w:rsidRDefault="0006693C" w:rsidP="0006693C" w:rsidR="0006693C">
      <w:pPr>
        <w:jc w:val="both"/>
        <w:rPr>
          <w:rFonts w:hAnsi="Arial" w:ascii="Arial"/>
        </w:rPr>
      </w:pPr>
      <w:r>
        <w:rPr>
          <w:rFonts w:hAnsi="Arial" w:ascii="Arial"/>
        </w:rPr>
        <w:t xml:space="preserve">        zakonskom zastupniku dužnika  putem e-oglasne ploče suda </w:t>
      </w:r>
    </w:p>
    <w:p w:rsidRDefault="0006693C" w:rsidP="0006693C" w:rsidR="0006693C">
      <w:pPr>
        <w:jc w:val="both"/>
        <w:rPr>
          <w:rFonts w:hAnsi="Arial" w:ascii="Arial"/>
        </w:rPr>
      </w:pPr>
      <w:r>
        <w:rPr>
          <w:rFonts w:hAnsi="Arial" w:ascii="Arial"/>
        </w:rPr>
        <w:t xml:space="preserve">        privremenom stečajnom upravitelju  putem e-oglasne ploče suda </w:t>
      </w:r>
    </w:p>
    <w:p w:rsidRDefault="0006693C" w:rsidP="0006693C" w:rsidR="0006693C">
      <w:pPr>
        <w:jc w:val="both"/>
        <w:rPr>
          <w:rFonts w:hAnsi="Arial" w:ascii="Arial"/>
        </w:rPr>
      </w:pPr>
      <w:r>
        <w:rPr>
          <w:rFonts w:hAnsi="Arial" w:ascii="Arial"/>
        </w:rPr>
        <w:t xml:space="preserve">        e-oglasnu ploča suda </w:t>
      </w:r>
    </w:p>
    <w:p w:rsidRDefault="0006693C" w:rsidP="0006693C" w:rsidR="0006693C">
      <w:pPr>
        <w:jc w:val="both"/>
        <w:rPr>
          <w:rFonts w:hAnsi="Arial" w:ascii="Arial"/>
        </w:rPr>
      </w:pPr>
      <w:r>
        <w:rPr>
          <w:rFonts w:hAnsi="Arial" w:ascii="Arial"/>
        </w:rPr>
        <w:t>Kal.15 dana</w:t>
      </w:r>
      <w:r>
        <w:rPr>
          <w:rFonts w:hAnsi="Arial" w:ascii="Arial"/>
        </w:rPr>
        <w:tab/>
      </w:r>
    </w:p>
    <w:p w:rsidRDefault="0006693C" w:rsidP="0006693C" w:rsidR="0006693C">
      <w:pPr>
        <w:jc w:val="both"/>
        <w:rPr>
          <w:rFonts w:hAnsi="Arial" w:ascii="Arial"/>
        </w:rPr>
      </w:pPr>
      <w:r>
        <w:rPr>
          <w:rFonts w:hAnsi="Arial" w:ascii="Arial"/>
        </w:rPr>
        <w:t>Bj.20.06.2016.g.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93C"/>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83828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St-254/2016-8</izvorni_sadrzaj>
    <derivirana_varijabla naziv="DomainObject.Oznaka_1">St-254/2016-8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St-254/2016</izvorni_sadrzaj>
    <derivirana_varijabla naziv="DomainObject.Predmet.OznakaBroj_1">St-254/2016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LIATRIS j.d.o.o. za trgovinu i usluge, Virovitica zastupanog po punomoćniku MAJA KIŠ</izvorni_sadrzaj>
    <derivirana_varijabla naziv="DomainObject.Predmet.ProtustrankaFormated_1">  LIATRIS j.d.o.o. za trgovinu i usluge, Virovitica zastupanog po punomoćniku MAJA KIŠ</derivirana_varijabla>
  </DomainObject.Predmet.ProtustrankaFormated>
  <DomainObject.Predmet.ProtustrankaFormatedOIB>
    <izvorni_sadrzaj>  LIATRIS j.d.o.o. za trgovinu i usluge, Virovitica, OIB 49964040901 zastupanog po punomoćniku MAJA KIŠ</izvorni_sadrzaj>
    <derivirana_varijabla naziv="DomainObject.Predmet.ProtustrankaFormatedOIB_1">  LIATRIS j.d.o.o. za trgovinu i usluge, Virovitica, OIB 49964040901 zastupanog po punomoćniku MAJA KIŠ</derivirana_varijabla>
  </DomainObject.Predmet.ProtustrankaFormatedOIB>
  <DomainObject.Predmet.ProtustrankaFormatedWithAdress>
    <izvorni_sadrzaj> LIATRIS j.d.o.o. za trgovinu i usluge, Virovitica, Ulica Petra Preradovića 51, 33000 Virovitica zastupanog po punomoćniku MAJA KIŠ</izvorni_sadrzaj>
    <derivirana_varijabla naziv="DomainObject.Predmet.ProtustrankaFormatedWithAdress_1"> LIATRIS j.d.o.o. za trgovinu i usluge, Virovitica, Ulica Petra Preradovića 51, 33000 Virovitica zastupanog po punomoćniku MAJA KIŠ</derivirana_varijabla>
  </DomainObject.Predmet.ProtustrankaFormatedWithAdress>
  <DomainObject.Predmet.ProtustrankaFormatedWithAdressOIB>
    <izvorni_sadrzaj> LIATRIS j.d.o.o. za trgovinu i usluge, Virovitica, OIB 49964040901, Ulica Petra Preradovića 51, 33000 Virovitica zastupanog po punomoćniku MAJA KIŠ</izvorni_sadrzaj>
    <derivirana_varijabla naziv="DomainObject.Predmet.ProtustrankaFormatedWithAdressOIB_1"> LIATRIS j.d.o.o. za trgovinu i usluge, Virovitica, OIB 49964040901, Ulica Petra Preradovića 51, 33000 Virovitica zastupanog po punomoćniku MAJA KIŠ</derivirana_varijabla>
  </DomainObject.Predmet.ProtustrankaFormatedWithAdressOIB>
  <DomainObject.Predmet.ProtustrankaWithAdress>
    <izvorni_sadrzaj>LIATRIS j.d.o.o. za trgovinu i usluge, Virovitica Ulica Petra Preradovića 51, 33000 Virovitica</izvorni_sadrzaj>
    <derivirana_varijabla naziv="DomainObject.Predmet.ProtustrankaWithAdress_1">LIATRIS j.d.o.o. za trgovinu i usluge, Virovitica Ulica Petra Preradovića 51, 33000 Virovitica</derivirana_varijabla>
  </DomainObject.Predmet.ProtustrankaWithAdress>
  <DomainObject.Predmet.ProtustrankaWithAdressOIB>
    <izvorni_sadrzaj>LIATRIS j.d.o.o. za trgovinu i usluge, Virovitica, OIB 49964040901, Ulica Petra Preradovića 51, 33000 Virovitica</izvorni_sadrzaj>
    <derivirana_varijabla naziv="DomainObject.Predmet.ProtustrankaWithAdressOIB_1">LIATRIS j.d.o.o. za trgovinu i usluge, Virovitica, OIB 49964040901, Ulica Petra Preradovića 51, 33000 Virovitica</derivirana_varijabla>
  </DomainObject.Predmet.ProtustrankaWithAdressOIB>
  <DomainObject.Predmet.ProtustrankaNazivFormated>
    <izvorni_sadrzaj>LIATRIS j.d.o.o. za trgovinu i usluge, Virovitica</izvorni_sadrzaj>
    <derivirana_varijabla naziv="DomainObject.Predmet.ProtustrankaNazivFormated_1">LIATRIS j.d.o.o. za trgovinu i usluge, Virovitica</derivirana_varijabla>
  </DomainObject.Predmet.ProtustrankaNazivFormated>
  <DomainObject.Predmet.ProtustrankaNazivFormatedOIB>
    <izvorni_sadrzaj>LIATRIS j.d.o.o. za trgovinu i usluge, Virovitica, OIB 49964040901</izvorni_sadrzaj>
    <derivirana_varijabla naziv="DomainObject.Predmet.ProtustrankaNazivFormatedOIB_1">LIATRIS j.d.o.o. za trgovinu i usluge, Virovitica, OIB 49964040901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LIATRIS j.d.o.o. za trgovinu i usluge, Virovitica zastupanog po punomoćniku MAJA KIŠ</item>
    </izvorni_sadrzaj>
    <derivirana_varijabla naziv="DomainObject.Predmet.ProtuStrankaListFormated_1">
      <item>LIATRIS j.d.o.o. za trgovinu i usluge, Virovitica zastupanog po punomoćniku MAJA KIŠ</item>
    </derivirana_varijabla>
  </DomainObject.Predmet.ProtuStrankaListFormated>
  <DomainObject.Predmet.ProtuStrankaListFormatedOIB>
    <izvorni_sadrzaj>
      <item>LIATRIS j.d.o.o. za trgovinu i usluge, Virovitica, OIB 49964040901 zastupanog po punomoćniku MAJA KIŠ</item>
    </izvorni_sadrzaj>
    <derivirana_varijabla naziv="DomainObject.Predmet.ProtuStrankaListFormatedOIB_1">
      <item>LIATRIS j.d.o.o. za trgovinu i usluge, Virovitica, OIB 49964040901 zastupanog po punomoćniku MAJA KIŠ</item>
    </derivirana_varijabla>
  </DomainObject.Predmet.ProtuStrankaListFormatedOIB>
  <DomainObject.Predmet.ProtuStrankaListFormatedWithAdress>
    <izvorni_sadrzaj>
      <item>LIATRIS j.d.o.o. za trgovinu i usluge, Virovitica, Ulica Petra Preradovića 51, 33000 Virovitica zastupanog po punomoćniku MAJA KIŠ</item>
    </izvorni_sadrzaj>
    <derivirana_varijabla naziv="DomainObject.Predmet.ProtuStrankaListFormatedWithAdress_1">
      <item>LIATRIS j.d.o.o. za trgovinu i usluge, Virovitica, Ulica Petra Preradovića 51, 33000 Virovitica zastupanog po punomoćniku MAJA KIŠ</item>
    </derivirana_varijabla>
  </DomainObject.Predmet.ProtuStrankaListFormatedWithAdress>
  <DomainObject.Predmet.ProtuStrankaListFormatedWithAdressOIB>
    <izvorni_sadrzaj>
      <item>LIATRIS j.d.o.o. za trgovinu i usluge, Virovitica, OIB 49964040901, Ulica Petra Preradovića 51, 33000 Virovitica zastupanog po punomoćniku MAJA KIŠ</item>
    </izvorni_sadrzaj>
    <derivirana_varijabla naziv="DomainObject.Predmet.ProtuStrankaListFormatedWithAdressOIB_1">
      <item>LIATRIS j.d.o.o. za trgovinu i usluge, Virovitica, OIB 49964040901, Ulica Petra Preradovića 51, 33000 Virovitica zastupanog po punomoćniku MAJA KIŠ</item>
    </derivirana_varijabla>
  </DomainObject.Predmet.ProtuStrankaListFormatedWithAdressOIB>
  <DomainObject.Predmet.ProtuStrankaListNazivFormated>
    <izvorni_sadrzaj>
      <item>LIATRIS j.d.o.o. za trgovinu i usluge, Virovitica</item>
    </izvorni_sadrzaj>
    <derivirana_varijabla naziv="DomainObject.Predmet.ProtuStrankaListNazivFormated_1">
      <item>LIATRIS j.d.o.o. za trgovinu i usluge, Virovitica</item>
    </derivirana_varijabla>
  </DomainObject.Predmet.ProtuStrankaListNazivFormated>
  <DomainObject.Predmet.ProtuStrankaListNazivFormatedOIB>
    <izvorni_sadrzaj>
      <item>LIATRIS j.d.o.o. za trgovinu i usluge, Virovitica, OIB 49964040901</item>
    </izvorni_sadrzaj>
    <derivirana_varijabla naziv="DomainObject.Predmet.ProtuStrankaListNazivFormatedOIB_1">
      <item>LIATRIS j.d.o.o. za trgovinu i usluge, Virovitica, OIB 49964040901</item>
    </derivirana_varijabla>
  </DomainObject.Predmet.ProtuStrankaListNazivFormatedOIB>
  <DomainObject.Predmet.OstaliListFormated>
    <izvorni_sadrzaj>
      <item>MAJA KIŠ punomoćnik sudionika u postupku LIATRIS j.d.o.o. za trgovinu i usluge, Virovitica</item>
    </izvorni_sadrzaj>
    <derivirana_varijabla naziv="DomainObject.Predmet.OstaliListFormated_1">
      <item>MAJA KIŠ punomoćnik sudionika u postupku LIATRIS j.d.o.o. za trgovinu i usluge, Virovitica</item>
    </derivirana_varijabla>
  </DomainObject.Predmet.OstaliListFormated>
  <DomainObject.Predmet.OstaliListFormatedOIB>
    <izvorni_sadrzaj>
      <item>MAJA KIŠ, OIB 84335795818 punomoćnik sudionika u postupku LIATRIS j.d.o.o. za trgovinu i usluge, Virovitica</item>
    </izvorni_sadrzaj>
    <derivirana_varijabla naziv="DomainObject.Predmet.OstaliListFormatedOIB_1">
      <item>MAJA KIŠ, OIB 84335795818 punomoćnik sudionika u postupku LIATRIS j.d.o.o. za trgovinu i usluge, Virovitica</item>
    </derivirana_varijabla>
  </DomainObject.Predmet.OstaliListFormatedOIB>
  <DomainObject.Predmet.OstaliListFormatedWithAdress>
    <izvorni_sadrzaj>
      <item>MAJA KIŠ, Ulica Petra Preradovića 51, 33000 Virovitica punomoćnik sudionika u postupku LIATRIS j.d.o.o. za trgovinu i usluge, Virovitica</item>
    </izvorni_sadrzaj>
    <derivirana_varijabla naziv="DomainObject.Predmet.OstaliListFormatedWithAdress_1">
      <item>MAJA KIŠ, Ulica Petra Preradovića 51, 33000 Virovitica punomoćnik sudionika u postupku LIATRIS j.d.o.o. za trgovinu i usluge, Virovitica</item>
    </derivirana_varijabla>
  </DomainObject.Predmet.OstaliListFormatedWithAdress>
  <DomainObject.Predmet.OstaliListFormatedWithAdressOIB>
    <izvorni_sadrzaj>
      <item>MAJA KIŠ, OIB 84335795818, Ulica Petra Preradovića 51, 33000 Virovitica punomoćnik sudionika u postupku LIATRIS j.d.o.o. za trgovinu i usluge, Virovitica</item>
    </izvorni_sadrzaj>
    <derivirana_varijabla naziv="DomainObject.Predmet.OstaliListFormatedWithAdressOIB_1">
      <item>MAJA KIŠ, OIB 84335795818, Ulica Petra Preradovića 51, 33000 Virovitica punomoćnik sudionika u postupku LIATRIS j.d.o.o. za trgovinu i usluge, Virovitica</item>
    </derivirana_varijabla>
  </DomainObject.Predmet.OstaliListFormatedWithAdressOIB>
  <DomainObject.Predmet.OstaliListNazivFormated>
    <izvorni_sadrzaj>
      <item>MAJA KIŠ</item>
    </izvorni_sadrzaj>
    <derivirana_varijabla naziv="DomainObject.Predmet.OstaliListNazivFormated_1">
      <item>MAJA KIŠ</item>
    </derivirana_varijabla>
  </DomainObject.Predmet.OstaliListNazivFormated>
  <DomainObject.Predmet.OstaliListNazivFormatedOIB>
    <izvorni_sadrzaj>
      <item>MAJA KIŠ, OIB 84335795818</item>
    </izvorni_sadrzaj>
    <derivirana_varijabla naziv="DomainObject.Predmet.OstaliListNazivFormatedOIB_1">
      <item>MAJA KIŠ, OIB 84335795818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St-254/2016-8</izvorni_sadrzaj>
    <derivirana_varijabla naziv="DomainObject.PoslovniBrojDokumenta_1">St-254/2016-8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LIATRIS j.d.o.o. za trgovinu i usluge, Virovitica</izvorni_sadrzaj>
    <derivirana_varijabla naziv="DomainObject.Predmet.ProtustrankaIDrugi_1">LIATRIS j.d.o.o. za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LIATRIS j.d.o.o. za trgovinu i usluge, Virovitica, OIB 49964040901, Ulica Petra Preradovića 51, 33000 Virovitica</izvorni_sadrzaj>
    <derivirana_varijabla naziv="DomainObject.Predmet.ProtustrankaIDrugiAdressOIB_1">LIATRIS j.d.o.o. za trgovinu i usluge, Virovitica, OIB 49964040901, Ulica Petra Preradovića 51,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LIATRIS j.d.o.o. za trgovinu i usluge, Virovitica</item>
      <item>MAJA KIŠ</item>
    </izvorni_sadrzaj>
    <derivirana_varijabla naziv="DomainObject.Predmet.SudioniciListNaziv_1">
      <item>FINA, RC ZAGREB, Podružnica Bjelovar</item>
      <item>LIATRIS j.d.o.o. za trgovinu i usluge, Virovitica</item>
      <item>MAJA KIŠ</item>
    </derivirana_varijabla>
  </DomainObject.Predmet.SudioniciListNaziv>
  <DomainObject.Predmet.SudioniciListAdressOIB>
    <izvorni_sadrzaj>
      <item>FINA, RC ZAGREB, Podružnica Bjelovar, OIB 85821130368, F. Supila 4,43000 Bjelovar</item>
      <item>LIATRIS j.d.o.o. za trgovinu i usluge, Virovitica, OIB 49964040901, Ulica Petra Preradovića 51,33000 Virovitica</item>
      <item>MAJA KIŠ, OIB 84335795818, Ulica Petra Preradovića 51,33000 Virovitica</item>
    </izvorni_sadrzaj>
    <derivirana_varijabla naziv="DomainObject.Predmet.SudioniciListAdressOIB_1">
      <item>FINA, RC ZAGREB, Podružnica Bjelovar, OIB 85821130368, F. Supila 4,43000 Bjelovar</item>
      <item>LIATRIS j.d.o.o. za trgovinu i usluge, Virovitica, OIB 49964040901, Ulica Petra Preradovića 51,33000 Virovitica</item>
      <item>MAJA KIŠ, OIB 84335795818, Ulica Petra Preradovića 51,33000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17B1C5-E4C6-444D-9405-211D8C4AED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4113</properties:Characters>
  <properties:Lines>88</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2016-06-20T11:12:00Z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St-254/2016-8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