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f820" w14:paraId="141f820" w:rsidRDefault="006A05D8" w:rsidP="009B4CD2" w:rsidR="006A05D8" w:rsidRPr="0099310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99310F">
        <w:rPr>
          <w:rFonts w:hAnsi="Times New Roman" w:ascii="Times New Roman"/>
        </w:rPr>
        <w:t>3 Stpn-</w:t>
      </w:r>
      <w:r w:rsidR="0099310F" w:rsidRPr="0099310F">
        <w:rPr>
          <w:rFonts w:hAnsi="Times New Roman" w:ascii="Times New Roman"/>
        </w:rPr>
        <w:t>157/15</w:t>
      </w: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99310F" w:rsidP="006A05D8" w:rsidR="009B4CD2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>
      <w:pPr>
        <w:rPr>
          <w:rFonts w:hAnsi="Times New Roman" w:ascii="Times New Roman"/>
        </w:rPr>
      </w:pPr>
    </w:p>
    <w:p w:rsidRDefault="0099310F" w:rsidP="006A05D8" w:rsidR="0099310F">
      <w:pPr>
        <w:rPr>
          <w:rFonts w:hAnsi="Times New Roman" w:ascii="Times New Roman"/>
        </w:rPr>
      </w:pPr>
    </w:p>
    <w:p w:rsidRDefault="0099310F" w:rsidP="006A05D8" w:rsidR="0099310F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REPUBLIKA HRVATSKA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TRGOVAČKI SUD U ZAGREBU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STALNA SLUŽBA </w:t>
      </w:r>
    </w:p>
    <w:p w:rsidRDefault="0099310F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Karlovac, Ljudevita Šestića 4</w:t>
      </w:r>
      <w:r w:rsidR="006A05D8" w:rsidRPr="0099310F">
        <w:rPr>
          <w:rFonts w:hAnsi="Times New Roman" w:ascii="Times New Roman"/>
        </w:rPr>
        <w:t xml:space="preserve">          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743F01" w:rsidP="009B4CD2" w:rsidR="00743F01" w:rsidRPr="0099310F">
      <w:pPr>
        <w:ind w:firstLine="720"/>
        <w:jc w:val="both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Trgovački sud u Zagrebu, Stalna služba, po sucu Vesni Fundurulić Perišin, kao stečajnom sucu, povodom prijedloga dužnika </w:t>
      </w:r>
      <w:r w:rsidR="00343F21" w:rsidRPr="0099310F">
        <w:rPr>
          <w:rFonts w:hAnsi="Times New Roman" w:ascii="Times New Roman"/>
        </w:rPr>
        <w:t>KGM GRAĐENJE d.o.o. Zagreb, Karažnik 3, OIB: 57848781160</w:t>
      </w:r>
      <w:r w:rsidR="00DF3421" w:rsidRPr="0099310F">
        <w:rPr>
          <w:rFonts w:hAnsi="Times New Roman" w:ascii="Times New Roman"/>
        </w:rPr>
        <w:t>,</w:t>
      </w:r>
      <w:r w:rsidR="00917DC4" w:rsidRPr="0099310F">
        <w:rPr>
          <w:rFonts w:hAnsi="Times New Roman" w:ascii="Times New Roman"/>
        </w:rPr>
        <w:t xml:space="preserve">  pod brojem Stpn-</w:t>
      </w:r>
      <w:r w:rsidR="0099310F" w:rsidRPr="0099310F">
        <w:rPr>
          <w:rFonts w:hAnsi="Times New Roman" w:ascii="Times New Roman"/>
        </w:rPr>
        <w:t>157</w:t>
      </w:r>
      <w:r w:rsidRPr="0099310F">
        <w:rPr>
          <w:rFonts w:hAnsi="Times New Roman" w:ascii="Times New Roman"/>
        </w:rPr>
        <w:t>/14, temeljem čl. 66. st. 6. Zakona o financijskom poslovanju i predstečajnoj nagodbi ("Narodne novine" broj 108/12, 144/12), objavljuje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>O G L A S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both"/>
        <w:rPr>
          <w:rFonts w:hAnsi="Times New Roman" w:ascii="Times New Roman"/>
          <w:b/>
        </w:rPr>
      </w:pPr>
      <w:r w:rsidRPr="0099310F">
        <w:rPr>
          <w:rFonts w:hAnsi="Times New Roman" w:ascii="Times New Roman"/>
        </w:rPr>
        <w:t xml:space="preserve">I.Određuje se ročište radi sklapanja predstečajne nagodbe nad dužnikom </w:t>
      </w:r>
      <w:r w:rsidR="00343F21" w:rsidRPr="0099310F">
        <w:rPr>
          <w:rFonts w:hAnsi="Times New Roman" w:ascii="Times New Roman"/>
        </w:rPr>
        <w:t>KGM GRAĐENJE d.o.o. Zagreb, Karažnik 3, OIB: 57848781160</w:t>
      </w:r>
      <w:r w:rsidRPr="0099310F">
        <w:rPr>
          <w:rFonts w:hAnsi="Times New Roman" w:ascii="Times New Roman"/>
        </w:rPr>
        <w:t xml:space="preserve">,  za dan </w:t>
      </w:r>
      <w:r w:rsidR="0099310F" w:rsidRPr="0099310F">
        <w:rPr>
          <w:rFonts w:hAnsi="Times New Roman" w:ascii="Times New Roman"/>
          <w:b/>
        </w:rPr>
        <w:t>18. siječnja 2016. u 13,20 sati</w:t>
      </w:r>
      <w:r w:rsidRPr="0099310F">
        <w:rPr>
          <w:rFonts w:hAnsi="Times New Roman" w:ascii="Times New Roman"/>
          <w:b/>
        </w:rPr>
        <w:t xml:space="preserve">, u zgradi ovog suda, </w:t>
      </w:r>
      <w:r w:rsidR="0099310F" w:rsidRPr="0099310F">
        <w:rPr>
          <w:rFonts w:hAnsi="Times New Roman" w:ascii="Times New Roman"/>
          <w:b/>
        </w:rPr>
        <w:t xml:space="preserve">Ljudevita Šestića 4, prizemlje, soba broj 2. </w:t>
      </w:r>
    </w:p>
    <w:p w:rsidRDefault="00743F01" w:rsidP="00743F01" w:rsidR="00743F01" w:rsidRPr="0099310F">
      <w:pPr>
        <w:rPr>
          <w:rFonts w:hAnsi="Times New Roman" w:ascii="Times New Roman"/>
          <w:b/>
        </w:rPr>
      </w:pP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II.Na ročište se pozivaju: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-dužnik 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-vjerovnici koji su prihvatili plan financijskog restrukturiranja dužnika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U Karlovcu 23. </w:t>
      </w:r>
      <w:r w:rsidR="0099310F" w:rsidRPr="0099310F">
        <w:rPr>
          <w:rFonts w:hAnsi="Times New Roman" w:ascii="Times New Roman"/>
        </w:rPr>
        <w:t>prosinca</w:t>
      </w:r>
      <w:r w:rsidRPr="0099310F">
        <w:rPr>
          <w:rFonts w:hAnsi="Times New Roman" w:ascii="Times New Roman"/>
        </w:rPr>
        <w:t xml:space="preserve"> 2015. </w:t>
      </w: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                                 Stečajni sudac  </w:t>
      </w:r>
    </w:p>
    <w:p w:rsidRDefault="009B4CD2" w:rsidP="004E780B" w:rsidR="009B4CD2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Vesna Fundurulić Perišin</w:t>
      </w:r>
      <w:r w:rsidR="00343F21" w:rsidRPr="0099310F">
        <w:rPr>
          <w:rFonts w:hAnsi="Times New Roman" w:ascii="Times New Roman"/>
        </w:rPr>
        <w:t>, v.r.</w:t>
      </w:r>
    </w:p>
    <w:p w:rsidRDefault="00343F21" w:rsidP="004E780B" w:rsidR="00343F21" w:rsidRPr="0099310F">
      <w:pPr>
        <w:jc w:val="right"/>
        <w:rPr>
          <w:rFonts w:hAnsi="Times New Roman" w:ascii="Times New Roman"/>
        </w:rPr>
      </w:pPr>
    </w:p>
    <w:p w:rsidRDefault="00343F21" w:rsidP="004E780B" w:rsidR="00343F21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>Za točnost otpravka:</w:t>
      </w:r>
    </w:p>
    <w:p w:rsidRDefault="00343F21" w:rsidP="004E780B" w:rsidR="00343F21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>Gordana Grčić</w:t>
      </w:r>
    </w:p>
    <w:p w:rsidRDefault="00B314E8" w:rsidP="006A05D8" w:rsidR="00B314E8" w:rsidRPr="0099310F">
      <w:pPr>
        <w:rPr>
          <w:rFonts w:hAnsi="Times New Roman" w:ascii="Times New Roman"/>
        </w:rPr>
      </w:pPr>
    </w:p>
    <w:sectPr w:rsidSect="00B90E24" w:rsidR="00B314E8" w:rsidRPr="0099310F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129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53798"/>
    <w:rsid w:val="00081DEC"/>
    <w:rsid w:val="00177129"/>
    <w:rsid w:val="001B052B"/>
    <w:rsid w:val="001D5EB3"/>
    <w:rsid w:val="002236A7"/>
    <w:rsid w:val="002558C5"/>
    <w:rsid w:val="00343F21"/>
    <w:rsid w:val="003A572A"/>
    <w:rsid w:val="003E01D6"/>
    <w:rsid w:val="004D38B6"/>
    <w:rsid w:val="004E780B"/>
    <w:rsid w:val="0051510F"/>
    <w:rsid w:val="00544A34"/>
    <w:rsid w:val="00546775"/>
    <w:rsid w:val="00554A5C"/>
    <w:rsid w:val="005865A8"/>
    <w:rsid w:val="005A32DA"/>
    <w:rsid w:val="006A05D8"/>
    <w:rsid w:val="006B0E52"/>
    <w:rsid w:val="007242C7"/>
    <w:rsid w:val="00737A4B"/>
    <w:rsid w:val="00743F01"/>
    <w:rsid w:val="0079377C"/>
    <w:rsid w:val="007C72DF"/>
    <w:rsid w:val="007E4D02"/>
    <w:rsid w:val="007F2409"/>
    <w:rsid w:val="0081479D"/>
    <w:rsid w:val="0081596F"/>
    <w:rsid w:val="008E0EF7"/>
    <w:rsid w:val="00917DC4"/>
    <w:rsid w:val="009432E4"/>
    <w:rsid w:val="0099310F"/>
    <w:rsid w:val="009B402A"/>
    <w:rsid w:val="009B4CD2"/>
    <w:rsid w:val="009C2E2C"/>
    <w:rsid w:val="00AD105D"/>
    <w:rsid w:val="00B07B8D"/>
    <w:rsid w:val="00B314E8"/>
    <w:rsid w:val="00B700D8"/>
    <w:rsid w:val="00B90E24"/>
    <w:rsid w:val="00C156FD"/>
    <w:rsid w:val="00CB732E"/>
    <w:rsid w:val="00CD0716"/>
    <w:rsid w:val="00CF68C5"/>
    <w:rsid w:val="00D83C05"/>
    <w:rsid w:val="00DA72F6"/>
    <w:rsid w:val="00DF3421"/>
    <w:rsid w:val="00E319FB"/>
    <w:rsid w:val="00E5773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9931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931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931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931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931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931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D0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7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9931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931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931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931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931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931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D0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7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94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Stpn-157/2015</izvorni_sadrzaj>
    <derivirana_varijabla naziv="DomainObject.Predmet.OznakaBroj_1">Stpn-157/2015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KGM GRAĐENJE d.o.o.</izvorni_sadrzaj>
    <derivirana_varijabla naziv="DomainObject.Predmet.ProtustrankaFormated_1">  KGM GRAĐENJE d.o.o.</derivirana_varijabla>
  </DomainObject.Predmet.ProtustrankaFormated>
  <DomainObject.Predmet.ProtustrankaFormatedOIB>
    <izvorni_sadrzaj>  KGM GRAĐENJE d.o.o., OIB 57848781160</izvorni_sadrzaj>
    <derivirana_varijabla naziv="DomainObject.Predmet.ProtustrankaFormatedOIB_1">  KGM GRAĐENJE d.o.o., OIB 57848781160</derivirana_varijabla>
  </DomainObject.Predmet.ProtustrankaFormatedOIB>
  <DomainObject.Predmet.ProtustrankaFormatedWithAdress>
    <izvorni_sadrzaj> KGM GRAĐENJE d.o.o., Karažnik 3, 10000 Zagreb</izvorni_sadrzaj>
    <derivirana_varijabla naziv="DomainObject.Predmet.ProtustrankaFormatedWithAdress_1"> KGM GRAĐENJE d.o.o., Karažnik 3, 10000 Zagreb</derivirana_varijabla>
  </DomainObject.Predmet.ProtustrankaFormatedWithAdress>
  <DomainObject.Predmet.ProtustrankaFormatedWithAdressOIB>
    <izvorni_sadrzaj> KGM GRAĐENJE d.o.o., OIB 57848781160, Karažnik 3, 10000 Zagreb</izvorni_sadrzaj>
    <derivirana_varijabla naziv="DomainObject.Predmet.ProtustrankaFormatedWithAdressOIB_1"> KGM GRAĐENJE d.o.o., OIB 57848781160, Karažnik 3, 10000 Zagreb</derivirana_varijabla>
  </DomainObject.Predmet.ProtustrankaFormatedWithAdressOIB>
  <DomainObject.Predmet.ProtustrankaWithAdress>
    <izvorni_sadrzaj>KGM GRAĐENJE d.o.o. Karažnik 3, 10000 Zagreb</izvorni_sadrzaj>
    <derivirana_varijabla naziv="DomainObject.Predmet.ProtustrankaWithAdress_1">KGM GRAĐENJE d.o.o. Karažnik 3, 10000 Zagreb</derivirana_varijabla>
  </DomainObject.Predmet.ProtustrankaWithAdress>
  <DomainObject.Predmet.ProtustrankaWithAdressOIB>
    <izvorni_sadrzaj>KGM GRAĐENJE d.o.o., OIB 57848781160, Karažnik 3, 10000 Zagreb</izvorni_sadrzaj>
    <derivirana_varijabla naziv="DomainObject.Predmet.ProtustrankaWithAdressOIB_1">KGM GRAĐENJE d.o.o., OIB 57848781160, Karažnik 3, 10000 Zagreb</derivirana_varijabla>
  </DomainObject.Predmet.ProtustrankaWithAdressOIB>
  <DomainObject.Predmet.ProtustrankaNazivFormated>
    <izvorni_sadrzaj>KGM GRAĐENJE d.o.o.</izvorni_sadrzaj>
    <derivirana_varijabla naziv="DomainObject.Predmet.ProtustrankaNazivFormated_1">KGM GRAĐENJE d.o.o.</derivirana_varijabla>
  </DomainObject.Predmet.ProtustrankaNazivFormated>
  <DomainObject.Predmet.ProtustrankaNazivFormatedOIB>
    <izvorni_sadrzaj>KGM GRAĐENJE d.o.o., OIB 57848781160</izvorni_sadrzaj>
    <derivirana_varijabla naziv="DomainObject.Predmet.ProtustrankaNazivFormatedOIB_1">KGM GRAĐENJE d.o.o., OIB 57848781160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KGM GRAĐENJE d.o.o.</izvorni_sadrzaj>
    <derivirana_varijabla naziv="DomainObject.Predmet.StrankaFormated_1">  KGM GRAĐENJE d.o.o.</derivirana_varijabla>
  </DomainObject.Predmet.StrankaFormated>
  <DomainObject.Predmet.StrankaFormatedOIB>
    <izvorni_sadrzaj>  KGM GRAĐENJE d.o.o., OIB 57848781160</izvorni_sadrzaj>
    <derivirana_varijabla naziv="DomainObject.Predmet.StrankaFormatedOIB_1">  KGM GRAĐENJE d.o.o., OIB 57848781160</derivirana_varijabla>
  </DomainObject.Predmet.StrankaFormatedOIB>
  <DomainObject.Predmet.StrankaFormatedWithAdress>
    <izvorni_sadrzaj> KGM GRAĐENJE d.o.o., Karažnik 3, 10000 Zagreb</izvorni_sadrzaj>
    <derivirana_varijabla naziv="DomainObject.Predmet.StrankaFormatedWithAdress_1"> KGM GRAĐENJE d.o.o., Karažnik 3, 10000 Zagreb</derivirana_varijabla>
  </DomainObject.Predmet.StrankaFormatedWithAdress>
  <DomainObject.Predmet.StrankaFormatedWithAdressOIB>
    <izvorni_sadrzaj> KGM GRAĐENJE d.o.o., OIB 57848781160, Karažnik 3, 10000 Zagreb</izvorni_sadrzaj>
    <derivirana_varijabla naziv="DomainObject.Predmet.StrankaFormatedWithAdressOIB_1"> KGM GRAĐENJE d.o.o., OIB 57848781160, Karažnik 3, 10000 Zagreb</derivirana_varijabla>
  </DomainObject.Predmet.StrankaFormatedWithAdressOIB>
  <DomainObject.Predmet.StrankaWithAdress>
    <izvorni_sadrzaj>KGM GRAĐENJE d.o.o. Karažnik 3,10000 Zagreb</izvorni_sadrzaj>
    <derivirana_varijabla naziv="DomainObject.Predmet.StrankaWithAdress_1">KGM GRAĐENJE d.o.o. Karažnik 3,10000 Zagreb</derivirana_varijabla>
  </DomainObject.Predmet.StrankaWithAdress>
  <DomainObject.Predmet.StrankaWithAdressOIB>
    <izvorni_sadrzaj>KGM GRAĐENJE d.o.o., OIB 57848781160, Karažnik 3,10000 Zagreb</izvorni_sadrzaj>
    <derivirana_varijabla naziv="DomainObject.Predmet.StrankaWithAdressOIB_1">KGM GRAĐENJE d.o.o., OIB 57848781160, Karažnik 3,10000 Zagreb</derivirana_varijabla>
  </DomainObject.Predmet.StrankaWithAdressOIB>
  <DomainObject.Predmet.StrankaNazivFormated>
    <izvorni_sadrzaj>KGM GRAĐENJE d.o.o.</izvorni_sadrzaj>
    <derivirana_varijabla naziv="DomainObject.Predmet.StrankaNazivFormated_1">KGM GRAĐENJE d.o.o.</derivirana_varijabla>
  </DomainObject.Predmet.StrankaNazivFormated>
  <DomainObject.Predmet.StrankaNazivFormatedOIB>
    <izvorni_sadrzaj>KGM GRAĐENJE d.o.o., OIB 57848781160</izvorni_sadrzaj>
    <derivirana_varijabla naziv="DomainObject.Predmet.StrankaNazivFormatedOIB_1">KGM GRAĐENJE d.o.o., OIB 57848781160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KGM GRAĐENJE d.o.o.</item>
    </izvorni_sadrzaj>
    <derivirana_varijabla naziv="DomainObject.Predmet.StrankaListFormated_1">
      <item>KGM GRAĐENJE d.o.o.</item>
    </derivirana_varijabla>
  </DomainObject.Predmet.StrankaListFormated>
  <DomainObject.Predmet.StrankaListFormatedOIB>
    <izvorni_sadrzaj>
      <item>KGM GRAĐENJE d.o.o., OIB 57848781160</item>
    </izvorni_sadrzaj>
    <derivirana_varijabla naziv="DomainObject.Predmet.StrankaListFormatedOIB_1">
      <item>KGM GRAĐENJE d.o.o., OIB 57848781160</item>
    </derivirana_varijabla>
  </DomainObject.Predmet.StrankaListFormatedOIB>
  <DomainObject.Predmet.StrankaListFormatedWithAdress>
    <izvorni_sadrzaj>
      <item>KGM GRAĐENJE d.o.o., Karažnik 3, 10000 Zagreb</item>
    </izvorni_sadrzaj>
    <derivirana_varijabla naziv="DomainObject.Predmet.StrankaListFormatedWithAdress_1">
      <item>KGM GRAĐENJE d.o.o., Karažnik 3, 10000 Zagreb</item>
    </derivirana_varijabla>
  </DomainObject.Predmet.StrankaListFormatedWithAdress>
  <DomainObject.Predmet.StrankaListFormatedWithAdressOIB>
    <izvorni_sadrzaj>
      <item>KGM GRAĐENJE d.o.o., OIB 57848781160, Karažnik 3, 10000 Zagreb</item>
    </izvorni_sadrzaj>
    <derivirana_varijabla naziv="DomainObject.Predmet.StrankaListFormatedWithAdressOIB_1">
      <item>KGM GRAĐENJE d.o.o., OIB 57848781160, Karažnik 3, 10000 Zagreb</item>
    </derivirana_varijabla>
  </DomainObject.Predmet.StrankaListFormatedWithAdressOIB>
  <DomainObject.Predmet.StrankaListNazivFormated>
    <izvorni_sadrzaj>
      <item>KGM GRAĐENJE d.o.o.</item>
    </izvorni_sadrzaj>
    <derivirana_varijabla naziv="DomainObject.Predmet.StrankaListNazivFormated_1">
      <item>KGM GRAĐENJE d.o.o.</item>
    </derivirana_varijabla>
  </DomainObject.Predmet.StrankaListNazivFormated>
  <DomainObject.Predmet.StrankaListNazivFormatedOIB>
    <izvorni_sadrzaj>
      <item>KGM GRAĐENJE d.o.o., OIB 57848781160</item>
    </izvorni_sadrzaj>
    <derivirana_varijabla naziv="DomainObject.Predmet.StrankaListNazivFormatedOIB_1">
      <item>KGM GRAĐENJE d.o.o., OIB 57848781160</item>
    </derivirana_varijabla>
  </DomainObject.Predmet.StrankaListNazivFormatedOIB>
  <DomainObject.Predmet.ProtuStrankaListFormated>
    <izvorni_sadrzaj>
      <item>KGM GRAĐENJE d.o.o.</item>
    </izvorni_sadrzaj>
    <derivirana_varijabla naziv="DomainObject.Predmet.ProtuStrankaListFormated_1">
      <item>KGM GRAĐENJE d.o.o.</item>
    </derivirana_varijabla>
  </DomainObject.Predmet.ProtuStrankaListFormated>
  <DomainObject.Predmet.ProtuStrankaListFormatedOIB>
    <izvorni_sadrzaj>
      <item>KGM GRAĐENJE d.o.o., OIB 57848781160</item>
    </izvorni_sadrzaj>
    <derivirana_varijabla naziv="DomainObject.Predmet.ProtuStrankaListFormatedOIB_1">
      <item>KGM GRAĐENJE d.o.o., OIB 57848781160</item>
    </derivirana_varijabla>
  </DomainObject.Predmet.ProtuStrankaListFormatedOIB>
  <DomainObject.Predmet.ProtuStrankaListFormatedWithAdress>
    <izvorni_sadrzaj>
      <item>KGM GRAĐENJE d.o.o., Karažnik 3, 10000 Zagreb</item>
    </izvorni_sadrzaj>
    <derivirana_varijabla naziv="DomainObject.Predmet.ProtuStrankaListFormatedWithAdress_1">
      <item>KGM GRAĐENJE d.o.o., Karažnik 3, 10000 Zagreb</item>
    </derivirana_varijabla>
  </DomainObject.Predmet.ProtuStrankaListFormatedWithAdress>
  <DomainObject.Predmet.ProtuStrankaListFormatedWithAdressOIB>
    <izvorni_sadrzaj>
      <item>KGM GRAĐENJE d.o.o., OIB 57848781160, Karažnik 3, 10000 Zagreb</item>
    </izvorni_sadrzaj>
    <derivirana_varijabla naziv="DomainObject.Predmet.ProtuStrankaListFormatedWithAdressOIB_1">
      <item>KGM GRAĐENJE d.o.o., OIB 57848781160, Karažnik 3, 10000 Zagreb</item>
    </derivirana_varijabla>
  </DomainObject.Predmet.ProtuStrankaListFormatedWithAdressOIB>
  <DomainObject.Predmet.ProtuStrankaListNazivFormated>
    <izvorni_sadrzaj>
      <item>KGM GRAĐENJE d.o.o.</item>
    </izvorni_sadrzaj>
    <derivirana_varijabla naziv="DomainObject.Predmet.ProtuStrankaListNazivFormated_1">
      <item>KGM GRAĐENJE d.o.o.</item>
    </derivirana_varijabla>
  </DomainObject.Predmet.ProtuStrankaListNazivFormated>
  <DomainObject.Predmet.ProtuStrankaListNazivFormatedOIB>
    <izvorni_sadrzaj>
      <item>KGM GRAĐENJE d.o.o., OIB 57848781160</item>
    </izvorni_sadrzaj>
    <derivirana_varijabla naziv="DomainObject.Predmet.ProtuStrankaListNazivFormatedOIB_1">
      <item>KGM GRAĐENJE d.o.o., OIB 57848781160</item>
    </derivirana_varijabla>
  </DomainObject.Predmet.ProtuStrankaListNazivFormatedOIB>
  <DomainObject.Predmet.OstaliListFormated>
    <izvorni_sadrzaj>
      <item>Odvjetničko društvo FARČIĆ &amp; ŠARUŠIĆ</item>
    </izvorni_sadrzaj>
    <derivirana_varijabla naziv="DomainObject.Predmet.OstaliListFormated_1">
      <item>Odvjetničko društvo FARČIĆ &amp; ŠARUŠIĆ</item>
    </derivirana_varijabla>
  </DomainObject.Predmet.OstaliListFormated>
  <DomainObject.Predmet.OstaliListFormatedOIB>
    <izvorni_sadrzaj>
      <item>Odvjetničko društvo FARČIĆ &amp; ŠARUŠIĆ, OIB 36509206457</item>
    </izvorni_sadrzaj>
    <derivirana_varijabla naziv="DomainObject.Predmet.OstaliListFormatedOIB_1">
      <item>Odvjetničko društvo FARČIĆ &amp; ŠARUŠIĆ, OIB 36509206457</item>
    </derivirana_varijabla>
  </DomainObject.Predmet.OstaliListFormatedOIB>
  <DomainObject.Predmet.OstaliListFormatedWithAdress>
    <izvorni_sadrzaj>
      <item>Odvjetničko društvo FARČIĆ &amp; ŠARUŠIĆ, Baštijanova 2A, 10000 Zagreb</item>
    </izvorni_sadrzaj>
    <derivirana_varijabla naziv="DomainObject.Predmet.OstaliListFormatedWithAdress_1">
      <item>Odvjetničko društvo FARČIĆ &amp; ŠARUŠIĆ, Baštijanova 2A, 10000 Zagreb</item>
    </derivirana_varijabla>
  </DomainObject.Predmet.OstaliListFormatedWithAdress>
  <DomainObject.Predmet.OstaliListFormatedWithAdressOIB>
    <izvorni_sadrzaj>
      <item>Odvjetničko društvo FARČIĆ &amp; ŠARUŠIĆ, OIB 36509206457, Baštijanova 2A, 10000 Zagreb</item>
    </izvorni_sadrzaj>
    <derivirana_varijabla naziv="DomainObject.Predmet.OstaliListFormatedWithAdressOIB_1">
      <item>Odvjetničko društvo FARČIĆ &amp; ŠARUŠIĆ, OIB 36509206457, Baštijanova 2A, 10000 Zagreb</item>
    </derivirana_varijabla>
  </DomainObject.Predmet.OstaliListFormatedWithAdressOIB>
  <DomainObject.Predmet.OstaliListNazivFormated>
    <izvorni_sadrzaj>
      <item>Odvjetničko društvo FARČIĆ &amp; ŠARUŠIĆ</item>
    </izvorni_sadrzaj>
    <derivirana_varijabla naziv="DomainObject.Predmet.OstaliListNazivFormated_1">
      <item>Odvjetničko društvo FARČIĆ &amp; ŠARUŠIĆ</item>
    </derivirana_varijabla>
  </DomainObject.Predmet.OstaliListNazivFormated>
  <DomainObject.Predmet.OstaliListNazivFormatedOIB>
    <izvorni_sadrzaj>
      <item>Odvjetničko društvo FARČIĆ &amp; ŠARUŠIĆ, OIB 36509206457</item>
    </izvorni_sadrzaj>
    <derivirana_varijabla naziv="DomainObject.Predmet.OstaliListNazivFormatedOIB_1"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KGM GRAĐENJE d.o.o.</izvorni_sadrzaj>
    <derivirana_varijabla naziv="DomainObject.Predmet.StrankaIDrugi_1">KGM GRAĐENJE d.o.o.</derivirana_varijabla>
  </DomainObject.Predmet.StrankaIDrugi>
  <DomainObject.Predmet.ProtustrankaIDrugi>
    <izvorni_sadrzaj>KGM GRAĐENJE d.o.o.</izvorni_sadrzaj>
    <derivirana_varijabla naziv="DomainObject.Predmet.ProtustrankaIDrugi_1">KGM GRAĐENJE d.o.o.</derivirana_varijabla>
  </DomainObject.Predmet.ProtustrankaIDrugi>
  <DomainObject.Predmet.StrankaIDrugiAdressOIB>
    <izvorni_sadrzaj>KGM GRAĐENJE d.o.o., OIB 57848781160, Karažnik 3, 10000 Zagreb</izvorni_sadrzaj>
    <derivirana_varijabla naziv="DomainObject.Predmet.StrankaIDrugiAdressOIB_1">KGM GRAĐENJE d.o.o., OIB 57848781160, Karažnik 3, 10000 Zagreb</derivirana_varijabla>
  </DomainObject.Predmet.StrankaIDrugiAdressOIB>
  <DomainObject.Predmet.ProtustrankaIDrugiAdressOIB>
    <izvorni_sadrzaj>KGM GRAĐENJE d.o.o., OIB 57848781160, Karažnik 3, 10000 Zagreb</izvorni_sadrzaj>
    <derivirana_varijabla naziv="DomainObject.Predmet.ProtustrankaIDrugiAdressOIB_1">KGM GRAĐENJE d.o.o., OIB 57848781160, Karažnik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FARČIĆ &amp; ŠARUŠIĆ</item>
      <item>KGM GRAĐENJE d.o.o.</item>
      <item>KGM GRAĐENJE d.o.o.</item>
    </izvorni_sadrzaj>
    <derivirana_varijabla naziv="DomainObject.Predmet.SudioniciListNaziv_1">
      <item>Odvjetničko društvo FARČIĆ &amp; ŠARUŠIĆ</item>
      <item>KGM GRAĐENJE d.o.o.</item>
      <item>KGM GRAĐENJE d.o.o.</item>
    </derivirana_varijabla>
  </DomainObject.Predmet.SudioniciListNaziv>
  <DomainObject.Predmet.SudioniciListAdressOIB>
    <izvorni_sadrzaj>
      <item>Odvjetničko društvo FARČIĆ &amp; ŠARUŠIĆ, OIB 36509206457, Baštijanova 2A,10000 Zagreb</item>
      <item>KGM GRAĐENJE d.o.o., OIB 57848781160, Karažnik 3,10000 Zagreb</item>
      <item>KGM GRAĐENJE d.o.o., OIB 57848781160, Karažnik 3,10000 Zagreb</item>
    </izvorni_sadrzaj>
    <derivirana_varijabla naziv="DomainObject.Predmet.SudioniciListAdressOIB_1">
      <item>Odvjetničko društvo FARČIĆ &amp; ŠARUŠIĆ, OIB 36509206457, Baštijanova 2A,10000 Zagreb</item>
      <item>KGM GRAĐENJE d.o.o., OIB 57848781160, Karažnik 3,10000 Zagreb</item>
      <item>KGM GRAĐENJE d.o.o., OIB 57848781160, Karažnik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36509206457</item>
      <item>, OIB 57848781160</item>
      <item>, OIB 57848781160</item>
    </izvorni_sadrzaj>
    <derivirana_varijabla naziv="DomainObject.Predmet.SudioniciListNazivOIB_1">
      <item>, OIB 36509206457</item>
      <item>, OIB 57848781160</item>
      <item>, OIB 57848781160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597D1-6736-40CC-889E-DC1B7CD78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130</properties:Words>
  <properties:Characters>770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2015-12-22T13:25:00Z</dcterms:created>
  <dc:creator>x</dc:creator>
  <cp:lastModifiedBy>Gordana Grčić</cp:lastModifiedBy>
  <cp:lastPrinted>2015-12-22T13:26:00Z</cp:lastPrinted>
  <dcterms:modified xmlns:xsi="http://www.w3.org/2001/XMLSchema-instance" xsi:type="dcterms:W3CDTF">2015-12-23T07:15:00Z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