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f5eb" w14:paraId="218f5eb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3 St-</w:t>
      </w:r>
      <w:r w:rsidR="00035E27">
        <w:rPr>
          <w:rFonts w:hAnsi="Times New Roman" w:ascii="Times New Roman"/>
        </w:rPr>
        <w:t>5050</w:t>
      </w:r>
      <w:r w:rsidR="00F86B4C">
        <w:rPr>
          <w:rFonts w:hAnsi="Times New Roman" w:ascii="Times New Roman"/>
        </w:rPr>
        <w:t>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služba, po sucu Vesni Fundurulić Perišin,</w:t>
      </w:r>
      <w:r w:rsidR="00EA2934">
        <w:rPr>
          <w:rFonts w:hAnsi="Times New Roman" w:ascii="Times New Roman"/>
        </w:rPr>
        <w:t xml:space="preserve"> </w:t>
      </w:r>
      <w:r w:rsidR="005D2C95">
        <w:rPr>
          <w:rFonts w:hAnsi="Times New Roman" w:ascii="Times New Roman"/>
        </w:rPr>
        <w:t>u predstečajno</w:t>
      </w:r>
      <w:r w:rsidR="00712E39">
        <w:rPr>
          <w:rFonts w:hAnsi="Times New Roman" w:ascii="Times New Roman"/>
        </w:rPr>
        <w:t>m</w:t>
      </w:r>
      <w:r w:rsidR="005D2C95">
        <w:rPr>
          <w:rFonts w:hAnsi="Times New Roman" w:ascii="Times New Roman"/>
        </w:rPr>
        <w:t xml:space="preserve"> postupku</w:t>
      </w:r>
      <w:r w:rsidR="009A013E">
        <w:rPr>
          <w:rFonts w:hAnsi="Times New Roman" w:ascii="Times New Roman"/>
        </w:rPr>
        <w:t xml:space="preserve"> nad</w:t>
      </w:r>
      <w:r w:rsidR="005D2C95">
        <w:rPr>
          <w:rFonts w:hAnsi="Times New Roman" w:ascii="Times New Roman"/>
        </w:rPr>
        <w:t xml:space="preserve"> </w:t>
      </w:r>
      <w:r w:rsidR="00F86B4C">
        <w:rPr>
          <w:rFonts w:hAnsi="Times New Roman" w:ascii="Times New Roman"/>
        </w:rPr>
        <w:t>dužnik</w:t>
      </w:r>
      <w:r w:rsidR="009A013E">
        <w:rPr>
          <w:rFonts w:hAnsi="Times New Roman" w:ascii="Times New Roman"/>
        </w:rPr>
        <w:t>om</w:t>
      </w:r>
      <w:r w:rsidR="00F86B4C" w:rsidRPr="00F86B4C">
        <w:rPr>
          <w:rFonts w:hAnsi="Times New Roman" w:ascii="Times New Roman"/>
        </w:rPr>
        <w:t xml:space="preserve"> FERROSTIL MONT d.o.o.</w:t>
      </w:r>
      <w:r w:rsidR="00F86B4C">
        <w:rPr>
          <w:rFonts w:hAnsi="Times New Roman" w:ascii="Times New Roman"/>
        </w:rPr>
        <w:t xml:space="preserve">, </w:t>
      </w:r>
      <w:r w:rsidR="00125606" w:rsidRPr="00125606">
        <w:rPr>
          <w:rFonts w:hAnsi="Times New Roman" w:ascii="Times New Roman"/>
        </w:rPr>
        <w:t xml:space="preserve">Zagreb, </w:t>
      </w:r>
      <w:r w:rsidR="00F86B4C">
        <w:rPr>
          <w:rFonts w:hAnsi="Times New Roman" w:ascii="Times New Roman"/>
        </w:rPr>
        <w:t>Zadarska 77</w:t>
      </w:r>
      <w:r w:rsidR="00125606" w:rsidRPr="00125606">
        <w:rPr>
          <w:rFonts w:hAnsi="Times New Roman" w:ascii="Times New Roman"/>
        </w:rPr>
        <w:t xml:space="preserve">, OIB: </w:t>
      </w:r>
      <w:r w:rsidR="00F86B4C" w:rsidRPr="00F86B4C">
        <w:rPr>
          <w:rFonts w:hAnsi="Times New Roman" w:ascii="Times New Roman"/>
        </w:rPr>
        <w:t>72333026791</w:t>
      </w:r>
      <w:r w:rsidR="00A51EF1">
        <w:rPr>
          <w:rFonts w:hAnsi="Times New Roman" w:ascii="Times New Roman"/>
        </w:rPr>
        <w:t xml:space="preserve">, </w:t>
      </w:r>
      <w:r w:rsidR="00A139D4">
        <w:rPr>
          <w:rFonts w:hAnsi="Times New Roman" w:ascii="Times New Roman"/>
        </w:rPr>
        <w:t>17</w:t>
      </w:r>
      <w:r w:rsidR="00F86B4C">
        <w:rPr>
          <w:rFonts w:hAnsi="Times New Roman" w:ascii="Times New Roman"/>
        </w:rPr>
        <w:t xml:space="preserve">. </w:t>
      </w:r>
      <w:r w:rsidR="00A139D4">
        <w:rPr>
          <w:rFonts w:hAnsi="Times New Roman" w:ascii="Times New Roman"/>
        </w:rPr>
        <w:t>listopad</w:t>
      </w:r>
      <w:r w:rsidR="006978C6">
        <w:rPr>
          <w:rFonts w:hAnsi="Times New Roman" w:ascii="Times New Roman"/>
        </w:rPr>
        <w:t>a</w:t>
      </w:r>
      <w:r w:rsidR="00D42DB0">
        <w:rPr>
          <w:rFonts w:hAnsi="Times New Roman" w:ascii="Times New Roman"/>
        </w:rPr>
        <w:t xml:space="preserve"> 2016.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6978C6" w:rsidR="006D7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6978C6">
        <w:rPr>
          <w:rFonts w:hAnsi="Times New Roman" w:ascii="Times New Roman"/>
        </w:rPr>
        <w:t>Odbacuje se prijava tražbin</w:t>
      </w:r>
      <w:r w:rsidR="006E6AA7">
        <w:rPr>
          <w:rFonts w:hAnsi="Times New Roman" w:ascii="Times New Roman"/>
        </w:rPr>
        <w:t>e</w:t>
      </w:r>
      <w:r w:rsidR="006978C6">
        <w:rPr>
          <w:rFonts w:hAnsi="Times New Roman" w:ascii="Times New Roman"/>
        </w:rPr>
        <w:t xml:space="preserve"> vjerovnika </w:t>
      </w:r>
      <w:r w:rsidR="009B0D66">
        <w:rPr>
          <w:rFonts w:hAnsi="Times New Roman" w:ascii="Times New Roman"/>
        </w:rPr>
        <w:t>EKO-FLOR PLUS</w:t>
      </w:r>
      <w:r w:rsidR="006978C6">
        <w:rPr>
          <w:rFonts w:hAnsi="Times New Roman" w:ascii="Times New Roman"/>
        </w:rPr>
        <w:t xml:space="preserve"> d.o.o. za </w:t>
      </w:r>
      <w:r w:rsidR="00213826">
        <w:rPr>
          <w:rFonts w:hAnsi="Times New Roman" w:ascii="Times New Roman"/>
        </w:rPr>
        <w:t>komunalne usluge i trgovinu,</w:t>
      </w:r>
      <w:r w:rsidR="006978C6">
        <w:rPr>
          <w:rFonts w:hAnsi="Times New Roman" w:ascii="Times New Roman"/>
        </w:rPr>
        <w:t xml:space="preserve"> </w:t>
      </w:r>
      <w:r w:rsidR="00213826">
        <w:rPr>
          <w:rFonts w:hAnsi="Times New Roman" w:ascii="Times New Roman"/>
        </w:rPr>
        <w:t>Oroslavlje</w:t>
      </w:r>
      <w:r w:rsidR="006978C6">
        <w:rPr>
          <w:rFonts w:hAnsi="Times New Roman" w:ascii="Times New Roman"/>
        </w:rPr>
        <w:t xml:space="preserve">, </w:t>
      </w:r>
      <w:r w:rsidR="00213826">
        <w:rPr>
          <w:rFonts w:hAnsi="Times New Roman" w:ascii="Times New Roman"/>
        </w:rPr>
        <w:t>Mokrice 180 C</w:t>
      </w:r>
      <w:r w:rsidR="006978C6">
        <w:rPr>
          <w:rFonts w:hAnsi="Times New Roman" w:ascii="Times New Roman"/>
        </w:rPr>
        <w:t>, OIB:</w:t>
      </w:r>
      <w:r w:rsidR="00213826">
        <w:rPr>
          <w:rFonts w:hAnsi="Times New Roman" w:ascii="Times New Roman"/>
        </w:rPr>
        <w:t xml:space="preserve"> 50730247993</w:t>
      </w:r>
      <w:r w:rsidR="006978C6">
        <w:rPr>
          <w:rFonts w:hAnsi="Times New Roman" w:ascii="Times New Roman"/>
        </w:rPr>
        <w:t xml:space="preserve">, djelomično za iznos od </w:t>
      </w:r>
      <w:r w:rsidR="00213826">
        <w:rPr>
          <w:rFonts w:hAnsi="Times New Roman" w:ascii="Times New Roman"/>
        </w:rPr>
        <w:t>131,13</w:t>
      </w:r>
      <w:r w:rsidR="006978C6">
        <w:rPr>
          <w:rFonts w:hAnsi="Times New Roman" w:ascii="Times New Roman"/>
        </w:rPr>
        <w:t xml:space="preserve"> kn.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6978C6" w:rsidR="006978C6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6978C6" w:rsidP="00E77A8D" w:rsidR="006978C6">
      <w:pPr>
        <w:jc w:val="center"/>
        <w:rPr>
          <w:rFonts w:hAnsi="Times New Roman" w:ascii="Times New Roman"/>
        </w:rPr>
      </w:pPr>
    </w:p>
    <w:p w:rsidRDefault="006978C6" w:rsidP="006978C6" w:rsidR="006978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od 8. srpnja 2016. otvoren je predstečajni postupak nad dužnikom </w:t>
      </w:r>
      <w:r w:rsidRPr="006978C6">
        <w:rPr>
          <w:rFonts w:hAnsi="Times New Roman" w:ascii="Times New Roman"/>
        </w:rPr>
        <w:t>FERROSTIL MONT d.o.o., Zagreb, Zadarska 77, OIB: 72333026791</w:t>
      </w:r>
      <w:r>
        <w:rPr>
          <w:rFonts w:hAnsi="Times New Roman" w:ascii="Times New Roman"/>
        </w:rPr>
        <w:t>, te su, između ostalog</w:t>
      </w:r>
      <w:r w:rsidR="006E6AA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pozvani vjerovnici da u roku od 15 dana od dana objave t</w:t>
      </w:r>
      <w:r w:rsidR="006E6AA7">
        <w:rPr>
          <w:rFonts w:hAnsi="Times New Roman" w:ascii="Times New Roman"/>
        </w:rPr>
        <w:t>og rješenja na e-oglasnoj ploči</w:t>
      </w:r>
      <w:r>
        <w:rPr>
          <w:rFonts w:hAnsi="Times New Roman" w:ascii="Times New Roman"/>
        </w:rPr>
        <w:t xml:space="preserve"> prijave svoje tražbine nadležnoj jedinici financijske agencije.</w:t>
      </w:r>
    </w:p>
    <w:p w:rsidRDefault="006978C6" w:rsidP="006978C6" w:rsidR="006978C6">
      <w:pPr>
        <w:jc w:val="both"/>
        <w:rPr>
          <w:rFonts w:hAnsi="Times New Roman" w:ascii="Times New Roman"/>
        </w:rPr>
      </w:pPr>
    </w:p>
    <w:p w:rsidRDefault="006978C6" w:rsidP="006978C6" w:rsidR="006978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Navedeno rješenje objavljeno je </w:t>
      </w:r>
      <w:r w:rsidR="00E70425">
        <w:rPr>
          <w:rFonts w:hAnsi="Times New Roman" w:ascii="Times New Roman"/>
        </w:rPr>
        <w:t>na e-oglasnoj ploči 8. srpnja 2016., kada je počeo i teći rok od 15 dana vjerovnicima za prijavu tražbina, te je isti dakle istekao 25. srpnja 2016.</w:t>
      </w:r>
    </w:p>
    <w:p w:rsidRDefault="00494215" w:rsidP="006978C6" w:rsidR="00494215">
      <w:pPr>
        <w:jc w:val="both"/>
        <w:rPr>
          <w:rFonts w:hAnsi="Times New Roman" w:ascii="Times New Roman"/>
        </w:rPr>
      </w:pPr>
    </w:p>
    <w:p w:rsidRDefault="00494215" w:rsidP="006978C6" w:rsidR="004942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tablice koju je sačinila FINA i povjerenik, te koje su dostavljene ovom sudu proizlazi da je vjerovnik </w:t>
      </w:r>
      <w:r w:rsidR="00CD75CB" w:rsidRPr="00CD75CB">
        <w:rPr>
          <w:rFonts w:hAnsi="Times New Roman" w:ascii="Times New Roman"/>
        </w:rPr>
        <w:t>EKO-FLOR PLUS d.o.o. za komunalne usluge i trgovinu, Oroslavlje</w:t>
      </w:r>
      <w:r>
        <w:rPr>
          <w:rFonts w:hAnsi="Times New Roman" w:ascii="Times New Roman"/>
        </w:rPr>
        <w:t xml:space="preserve"> podnio prijavu tražbine u iznosu od </w:t>
      </w:r>
      <w:r w:rsidR="00CD75CB">
        <w:rPr>
          <w:rFonts w:hAnsi="Times New Roman" w:ascii="Times New Roman"/>
        </w:rPr>
        <w:t xml:space="preserve">1.256,13 </w:t>
      </w:r>
      <w:r>
        <w:rPr>
          <w:rFonts w:hAnsi="Times New Roman" w:ascii="Times New Roman"/>
        </w:rPr>
        <w:t xml:space="preserve">kn, dana </w:t>
      </w:r>
      <w:r w:rsidR="00CD75CB">
        <w:rPr>
          <w:rFonts w:hAnsi="Times New Roman" w:ascii="Times New Roman"/>
        </w:rPr>
        <w:t>12</w:t>
      </w:r>
      <w:r>
        <w:rPr>
          <w:rFonts w:hAnsi="Times New Roman" w:ascii="Times New Roman"/>
        </w:rPr>
        <w:t>. kolovoza 2016.</w:t>
      </w:r>
    </w:p>
    <w:p w:rsidRDefault="00494215" w:rsidP="006978C6" w:rsidR="00494215">
      <w:pPr>
        <w:jc w:val="both"/>
        <w:rPr>
          <w:rFonts w:hAnsi="Times New Roman" w:ascii="Times New Roman"/>
        </w:rPr>
      </w:pPr>
    </w:p>
    <w:p w:rsidRDefault="00494215" w:rsidP="006978C6" w:rsidR="004942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36. </w:t>
      </w:r>
      <w:r w:rsidR="0099760A">
        <w:rPr>
          <w:rFonts w:hAnsi="Times New Roman" w:ascii="Times New Roman"/>
        </w:rPr>
        <w:t xml:space="preserve">st. 6. </w:t>
      </w:r>
      <w:r w:rsidR="0099760A" w:rsidRPr="0099760A">
        <w:rPr>
          <w:rFonts w:hAnsi="Times New Roman" w:ascii="Times New Roman"/>
        </w:rPr>
        <w:t>Stečajnog zakona („Narodne novine“ broj 71/15, dalje SZ)</w:t>
      </w:r>
      <w:r w:rsidR="0099760A">
        <w:rPr>
          <w:rFonts w:hAnsi="Times New Roman" w:ascii="Times New Roman"/>
        </w:rPr>
        <w:t xml:space="preserve"> propisano je da će prijavu tražbine podnesenu nakon isteka roka za prijavljivanje sud odbaciti rješenjem. </w:t>
      </w:r>
    </w:p>
    <w:p w:rsidRDefault="0099760A" w:rsidP="006978C6" w:rsidR="0099760A">
      <w:pPr>
        <w:jc w:val="both"/>
        <w:rPr>
          <w:rFonts w:hAnsi="Times New Roman" w:ascii="Times New Roman"/>
        </w:rPr>
      </w:pPr>
    </w:p>
    <w:p w:rsidRDefault="0099760A" w:rsidP="006978C6" w:rsidR="009976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Odredbom čl. 39. SZ-a propisano je da ako vjerovnik nije podnio prijavu tražbine, a tražbina je navedena u prijedlogu za otvaranje predstečajnog postupka, tražbina navedena u prij</w:t>
      </w:r>
      <w:r w:rsidR="00806DAB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dlogu za otvaranje predstečajnoj postupka smatra se prijavljenom tražbinom. </w:t>
      </w:r>
    </w:p>
    <w:p w:rsidRDefault="0099760A" w:rsidP="006978C6" w:rsidR="0099760A">
      <w:pPr>
        <w:jc w:val="both"/>
        <w:rPr>
          <w:rFonts w:hAnsi="Times New Roman" w:ascii="Times New Roman"/>
        </w:rPr>
      </w:pPr>
    </w:p>
    <w:p w:rsidRDefault="0099760A" w:rsidP="006978C6" w:rsidR="009976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prijedlogu za otvaranje predstečajnog postupka dužnik je naveo tražbinu vjerovnika </w:t>
      </w:r>
      <w:r w:rsidR="00B37DD9" w:rsidRPr="00B37DD9">
        <w:rPr>
          <w:rFonts w:hAnsi="Times New Roman" w:ascii="Times New Roman"/>
        </w:rPr>
        <w:t xml:space="preserve">EKO-FLOR PLUS d.o.o. za komunalne usluge i trgovinu, Oroslavlje </w:t>
      </w:r>
      <w:r w:rsidR="00806DAB">
        <w:rPr>
          <w:rFonts w:hAnsi="Times New Roman" w:ascii="Times New Roman"/>
        </w:rPr>
        <w:t xml:space="preserve">u iznosu od </w:t>
      </w:r>
      <w:r w:rsidR="00BD6DDD">
        <w:rPr>
          <w:rFonts w:hAnsi="Times New Roman" w:ascii="Times New Roman"/>
        </w:rPr>
        <w:t>1.125,00</w:t>
      </w:r>
      <w:r w:rsidR="00806DAB">
        <w:rPr>
          <w:rFonts w:hAnsi="Times New Roman" w:ascii="Times New Roman"/>
        </w:rPr>
        <w:t xml:space="preserve"> kn, te se u tom iznosu ista smatra sukladno čl. 39.</w:t>
      </w:r>
      <w:r w:rsidR="006E6AA7">
        <w:rPr>
          <w:rFonts w:hAnsi="Times New Roman" w:ascii="Times New Roman"/>
        </w:rPr>
        <w:t xml:space="preserve"> SZ-a</w:t>
      </w:r>
      <w:r w:rsidR="00806DAB">
        <w:rPr>
          <w:rFonts w:hAnsi="Times New Roman" w:ascii="Times New Roman"/>
        </w:rPr>
        <w:t xml:space="preserve"> prijavljenom tražbinom, a budući ju nije </w:t>
      </w:r>
      <w:r w:rsidR="00806DAB">
        <w:rPr>
          <w:rFonts w:hAnsi="Times New Roman" w:ascii="Times New Roman"/>
        </w:rPr>
        <w:lastRenderedPageBreak/>
        <w:t>osporio dužnik, povjerenik ili vjerovnik, ista s</w:t>
      </w:r>
      <w:r w:rsidR="00BA3BD0">
        <w:rPr>
          <w:rFonts w:hAnsi="Times New Roman" w:ascii="Times New Roman"/>
        </w:rPr>
        <w:t>e sukladno odredbi čl. 47. SZ-a</w:t>
      </w:r>
      <w:r w:rsidR="00806DAB">
        <w:rPr>
          <w:rFonts w:hAnsi="Times New Roman" w:ascii="Times New Roman"/>
        </w:rPr>
        <w:t xml:space="preserve"> u navedenom iznosu smatra utvrđenom.</w:t>
      </w:r>
    </w:p>
    <w:p w:rsidRDefault="00806DAB" w:rsidP="006978C6" w:rsidR="00806DAB">
      <w:pPr>
        <w:jc w:val="both"/>
        <w:rPr>
          <w:rFonts w:hAnsi="Times New Roman" w:ascii="Times New Roman"/>
        </w:rPr>
      </w:pPr>
    </w:p>
    <w:p w:rsidRDefault="00806DAB" w:rsidP="006978C6" w:rsidR="00806D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je vjerovnik nakon proteka roka podnio prijavu u iznosu od </w:t>
      </w:r>
      <w:r w:rsidR="00BD6DDD">
        <w:rPr>
          <w:rFonts w:hAnsi="Times New Roman" w:ascii="Times New Roman"/>
        </w:rPr>
        <w:t>1.256,13</w:t>
      </w:r>
      <w:r>
        <w:rPr>
          <w:rFonts w:hAnsi="Times New Roman" w:ascii="Times New Roman"/>
        </w:rPr>
        <w:t xml:space="preserve"> kn to je istu </w:t>
      </w:r>
      <w:r w:rsidR="00DB5E4E">
        <w:rPr>
          <w:rFonts w:hAnsi="Times New Roman" w:ascii="Times New Roman"/>
        </w:rPr>
        <w:t xml:space="preserve">za iznos preko utvrđenog iznosa od </w:t>
      </w:r>
      <w:r w:rsidR="00BD6DDD">
        <w:rPr>
          <w:rFonts w:hAnsi="Times New Roman" w:ascii="Times New Roman"/>
        </w:rPr>
        <w:t xml:space="preserve">1.125,00 </w:t>
      </w:r>
      <w:r w:rsidR="00DB5E4E">
        <w:rPr>
          <w:rFonts w:hAnsi="Times New Roman" w:ascii="Times New Roman"/>
        </w:rPr>
        <w:t>kn, odnosno za</w:t>
      </w:r>
      <w:r w:rsidR="00CC2F7A">
        <w:rPr>
          <w:rFonts w:hAnsi="Times New Roman" w:ascii="Times New Roman"/>
        </w:rPr>
        <w:t xml:space="preserve"> daljnji</w:t>
      </w:r>
      <w:r w:rsidR="00DB5E4E">
        <w:rPr>
          <w:rFonts w:hAnsi="Times New Roman" w:ascii="Times New Roman"/>
        </w:rPr>
        <w:t xml:space="preserve"> iznos od </w:t>
      </w:r>
      <w:r w:rsidR="00BD6DDD">
        <w:rPr>
          <w:rFonts w:hAnsi="Times New Roman" w:ascii="Times New Roman"/>
        </w:rPr>
        <w:t>131,13</w:t>
      </w:r>
      <w:r w:rsidR="00DB5E4E">
        <w:rPr>
          <w:rFonts w:hAnsi="Times New Roman" w:ascii="Times New Roman"/>
        </w:rPr>
        <w:t xml:space="preserve"> kn valjalo odbaciti </w:t>
      </w:r>
      <w:r w:rsidR="00CC2F7A">
        <w:rPr>
          <w:rFonts w:hAnsi="Times New Roman" w:ascii="Times New Roman"/>
        </w:rPr>
        <w:t>sukladno odredbi čl. 36. st. 6. SZ-a, slijedom čega je odlučeno kao u izreci.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7C2536">
        <w:rPr>
          <w:rFonts w:hAnsi="Times New Roman" w:ascii="Times New Roman"/>
        </w:rPr>
        <w:t>17</w:t>
      </w:r>
      <w:r w:rsidR="00F854C8" w:rsidRPr="00F854C8">
        <w:rPr>
          <w:rFonts w:hAnsi="Times New Roman" w:ascii="Times New Roman"/>
        </w:rPr>
        <w:t xml:space="preserve">. </w:t>
      </w:r>
      <w:r w:rsidR="00FB3FBC">
        <w:rPr>
          <w:rFonts w:hAnsi="Times New Roman" w:ascii="Times New Roman"/>
        </w:rPr>
        <w:t>listopad</w:t>
      </w:r>
      <w:r>
        <w:rPr>
          <w:rFonts w:hAnsi="Times New Roman" w:ascii="Times New Roman"/>
        </w:rPr>
        <w:t>a</w:t>
      </w:r>
      <w:r w:rsidR="00FE7392">
        <w:rPr>
          <w:rFonts w:hAnsi="Times New Roman" w:ascii="Times New Roman"/>
        </w:rPr>
        <w:t xml:space="preserve"> 2016.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7C2536" w:rsid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A645FA">
        <w:rPr>
          <w:rFonts w:hAnsi="Times New Roman" w:ascii="Times New Roman"/>
        </w:rPr>
        <w:t>, v.r.</w:t>
      </w:r>
    </w:p>
    <w:p w:rsidRDefault="00A645FA" w:rsidP="007C2536" w:rsidR="00A645FA">
      <w:pPr>
        <w:jc w:val="right"/>
        <w:rPr>
          <w:rFonts w:hAnsi="Times New Roman" w:ascii="Times New Roman"/>
        </w:rPr>
      </w:pPr>
    </w:p>
    <w:p w:rsidRDefault="00A645FA" w:rsidP="007C2536" w:rsidR="00A645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645FA" w:rsidP="007C2536" w:rsidR="00A645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645FA" w:rsidP="007C2536" w:rsidR="00A645FA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7C2536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Protiv </w:t>
      </w:r>
      <w:r w:rsidR="007C2536">
        <w:rPr>
          <w:rFonts w:hAnsi="Times New Roman" w:ascii="Times New Roman"/>
        </w:rPr>
        <w:t xml:space="preserve">ovog </w:t>
      </w:r>
      <w:r w:rsidRPr="00F854C8">
        <w:rPr>
          <w:rFonts w:hAnsi="Times New Roman" w:ascii="Times New Roman"/>
        </w:rPr>
        <w:t xml:space="preserve">rješenja </w:t>
      </w:r>
      <w:r w:rsidR="007C2536">
        <w:rPr>
          <w:rFonts w:hAnsi="Times New Roman" w:ascii="Times New Roman"/>
        </w:rPr>
        <w:t xml:space="preserve">podnositelj prijave ima pravo žalbe u roku od osam dana od dana primitka ovog rješenja, a žalba se podnosi  VTS RH Zagreb putem ovog suda u tri istovjetna primjerka u roku osam dana od dana dostave rješenja </w:t>
      </w:r>
    </w:p>
    <w:p w:rsidRDefault="007C2536" w:rsidP="00514EC0" w:rsidR="007C2536">
      <w:pPr>
        <w:ind w:firstLine="708"/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A645FA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4C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5CB6"/>
    <w:multiLevelType w:val="hybridMultilevel"/>
    <w:tmpl w:val="BDF019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76F4C"/>
    <w:rsid w:val="00181DBC"/>
    <w:rsid w:val="001A24EC"/>
    <w:rsid w:val="001B37EE"/>
    <w:rsid w:val="001E13C8"/>
    <w:rsid w:val="001F232C"/>
    <w:rsid w:val="00213826"/>
    <w:rsid w:val="002265DF"/>
    <w:rsid w:val="00297BB5"/>
    <w:rsid w:val="0032187C"/>
    <w:rsid w:val="00350083"/>
    <w:rsid w:val="00357EE0"/>
    <w:rsid w:val="003B3C10"/>
    <w:rsid w:val="003C26FD"/>
    <w:rsid w:val="004157E8"/>
    <w:rsid w:val="004314A2"/>
    <w:rsid w:val="00494215"/>
    <w:rsid w:val="004A3CCE"/>
    <w:rsid w:val="00514EC0"/>
    <w:rsid w:val="00583492"/>
    <w:rsid w:val="00592BF9"/>
    <w:rsid w:val="00596FD7"/>
    <w:rsid w:val="005D2C95"/>
    <w:rsid w:val="00624E2F"/>
    <w:rsid w:val="006516F0"/>
    <w:rsid w:val="00687122"/>
    <w:rsid w:val="006978C6"/>
    <w:rsid w:val="006D19C2"/>
    <w:rsid w:val="006D7019"/>
    <w:rsid w:val="006E6AA7"/>
    <w:rsid w:val="006E704E"/>
    <w:rsid w:val="00712E39"/>
    <w:rsid w:val="00746250"/>
    <w:rsid w:val="00750FD4"/>
    <w:rsid w:val="00761C7B"/>
    <w:rsid w:val="007C2536"/>
    <w:rsid w:val="007E4552"/>
    <w:rsid w:val="00806DAB"/>
    <w:rsid w:val="0086652E"/>
    <w:rsid w:val="008B38FE"/>
    <w:rsid w:val="008F1BE4"/>
    <w:rsid w:val="00902ADC"/>
    <w:rsid w:val="0096132D"/>
    <w:rsid w:val="0099760A"/>
    <w:rsid w:val="009A013E"/>
    <w:rsid w:val="009B0D66"/>
    <w:rsid w:val="009B4C4D"/>
    <w:rsid w:val="009C6B35"/>
    <w:rsid w:val="009F1630"/>
    <w:rsid w:val="00A139D4"/>
    <w:rsid w:val="00A45B86"/>
    <w:rsid w:val="00A51EF1"/>
    <w:rsid w:val="00A645FA"/>
    <w:rsid w:val="00A75097"/>
    <w:rsid w:val="00A84356"/>
    <w:rsid w:val="00AC1DCF"/>
    <w:rsid w:val="00AE4D16"/>
    <w:rsid w:val="00AF2D9E"/>
    <w:rsid w:val="00AF4EE6"/>
    <w:rsid w:val="00B25462"/>
    <w:rsid w:val="00B37DD9"/>
    <w:rsid w:val="00B4592C"/>
    <w:rsid w:val="00B50A27"/>
    <w:rsid w:val="00BA3BD0"/>
    <w:rsid w:val="00BD6DDD"/>
    <w:rsid w:val="00C15EEB"/>
    <w:rsid w:val="00C64A9C"/>
    <w:rsid w:val="00CA2526"/>
    <w:rsid w:val="00CB05E0"/>
    <w:rsid w:val="00CC2F7A"/>
    <w:rsid w:val="00CD75CB"/>
    <w:rsid w:val="00D329BF"/>
    <w:rsid w:val="00D42DB0"/>
    <w:rsid w:val="00D45348"/>
    <w:rsid w:val="00D80CC9"/>
    <w:rsid w:val="00D97020"/>
    <w:rsid w:val="00DB4B11"/>
    <w:rsid w:val="00DB5E4E"/>
    <w:rsid w:val="00DB7EB4"/>
    <w:rsid w:val="00DD3EBB"/>
    <w:rsid w:val="00E4635F"/>
    <w:rsid w:val="00E624AC"/>
    <w:rsid w:val="00E70425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B31E9"/>
    <w:rsid w:val="00FB3FBC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64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5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64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5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0C713-7ED3-4926-9D64-7184A83D2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2327</properties:Characters>
  <properties:Lines>76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2016-10-17T11:08:00Z</dcterms:created>
  <dc:creator>Žana Livaja</dc:creator>
  <cp:lastModifiedBy>Žana Livaja</cp:lastModifiedBy>
  <cp:lastPrinted>2016-10-17T11:39:00Z</cp:lastPrinted>
  <dcterms:modified xmlns:xsi="http://www.w3.org/2001/XMLSchema-instance" xsi:type="dcterms:W3CDTF">2016-10-17T11:39:00Z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