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08ab" w14:paraId="1ab08ab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4D36E0">
        <w:rPr>
          <w:color w:themeColor="text1" w:val="000000"/>
        </w:rPr>
        <w:t>RIBIČIĆ STOLARIJA d.o.o., Dugi Rat, Industrijski put 13, OIB: 96831389407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5C4E2E">
        <w:rPr>
          <w:color w:themeColor="text1" w:val="000000"/>
        </w:rPr>
        <w:t xml:space="preserve"> </w:t>
      </w:r>
      <w:r w:rsidR="004D36E0">
        <w:rPr>
          <w:color w:themeColor="text1" w:val="000000"/>
        </w:rPr>
        <w:t xml:space="preserve">RIBIČIĆ STOLARIJA d.o.o., Dugi Rat, Industrijski put 13, OIB: 96831389407 </w:t>
      </w:r>
      <w:r w:rsidR="008D3F32" w:rsidRPr="00E311E5">
        <w:rPr>
          <w:color w:themeColor="text1" w:val="000000"/>
        </w:rPr>
        <w:t xml:space="preserve"> </w:t>
      </w:r>
      <w:r w:rsidR="005C4E2E">
        <w:rPr>
          <w:color w:themeColor="text1" w:val="000000"/>
        </w:rPr>
        <w:t>na dan 01</w:t>
      </w:r>
      <w:r w:rsidR="00B23C89" w:rsidRPr="00E311E5">
        <w:rPr>
          <w:color w:themeColor="text1" w:val="000000"/>
        </w:rPr>
        <w:t xml:space="preserve">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4D36E0">
        <w:rPr>
          <w:color w:themeColor="text1" w:val="000000"/>
        </w:rPr>
        <w:t>659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4D36E0">
        <w:rPr>
          <w:color w:themeColor="text1" w:val="000000"/>
        </w:rPr>
        <w:t>24.763,71</w:t>
      </w:r>
      <w:r w:rsidR="005C4E2E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4D36E0">
      <w:rPr>
        <w:color w:themeColor="text1" w:val="000000"/>
      </w:rPr>
      <w:t>45</w:t>
    </w:r>
    <w:r w:rsidR="005C4E2E">
      <w:rPr>
        <w:color w:themeColor="text1" w:val="000000"/>
      </w:rPr>
      <w:t>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36E0"/>
    <w:rsid w:val="004D7D95"/>
    <w:rsid w:val="0051391C"/>
    <w:rsid w:val="00543777"/>
    <w:rsid w:val="00562349"/>
    <w:rsid w:val="00567055"/>
    <w:rsid w:val="0057550C"/>
    <w:rsid w:val="005C4E2E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A3022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RIBIČIĆ STOLARIJA d.o.o. za trgovinu i usluge</izvorni_sadrzaj>
    <derivirana_varijabla naziv="DomainObject.Predmet.ProtustrankaFormated_1">  RIBIČIĆ STOLARIJA d.o.o. za trgovinu i usluge</derivirana_varijabla>
  </DomainObject.Predmet.ProtustrankaFormated>
  <DomainObject.Predmet.ProtustrankaFormatedOIB>
    <izvorni_sadrzaj>  RIBIČIĆ STOLARIJA d.o.o. za trgovinu i usluge, OIB 96831389407</izvorni_sadrzaj>
    <derivirana_varijabla naziv="DomainObject.Predmet.ProtustrankaFormatedOIB_1">  RIBIČIĆ STOLARIJA d.o.o. za trgovinu i usluge, OIB 96831389407</derivirana_varijabla>
  </DomainObject.Predmet.ProtustrankaFormatedOIB>
  <DomainObject.Predmet.ProtustrankaFormatedWithAdress>
    <izvorni_sadrzaj> RIBIČIĆ STOLARIJA d.o.o. za trgovinu i usluge, Industrijski put 13, 21315 Dugi Rat</izvorni_sadrzaj>
    <derivirana_varijabla naziv="DomainObject.Predmet.ProtustrankaFormatedWithAdress_1"> RIBIČIĆ STOLARIJA d.o.o. za trgovinu i usluge, Industrijski put 13, 21315 Dugi Rat</derivirana_varijabla>
  </DomainObject.Predmet.ProtustrankaFormatedWithAdress>
  <DomainObject.Predmet.ProtustrankaFormatedWithAdressOIB>
    <izvorni_sadrzaj> RIBIČIĆ STOLARIJA d.o.o. za trgovinu i usluge, OIB 96831389407, Industrijski put 13, 21315 Dugi Rat</izvorni_sadrzaj>
    <derivirana_varijabla naziv="DomainObject.Predmet.ProtustrankaFormatedWithAdressOIB_1"> RIBIČIĆ STOLARIJA d.o.o. za trgovinu i usluge, OIB 96831389407, Industrijski put 13, 21315 Dugi Rat</derivirana_varijabla>
  </DomainObject.Predmet.ProtustrankaFormatedWithAdressOIB>
  <DomainObject.Predmet.ProtustrankaWithAdress>
    <izvorni_sadrzaj>RIBIČIĆ STOLARIJA d.o.o. za trgovinu i usluge Industrijski put 13, 21315 Dugi Rat</izvorni_sadrzaj>
    <derivirana_varijabla naziv="DomainObject.Predmet.ProtustrankaWithAdress_1">RIBIČIĆ STOLARIJA d.o.o. za trgovinu i usluge Industrijski put 13, 21315 Dugi Rat</derivirana_varijabla>
  </DomainObject.Predmet.ProtustrankaWithAdress>
  <DomainObject.Predmet.ProtustrankaWithAdressOIB>
    <izvorni_sadrzaj>RIBIČIĆ STOLARIJA d.o.o. za trgovinu i usluge, OIB 96831389407, Industrijski put 13, 21315 Dugi Rat</izvorni_sadrzaj>
    <derivirana_varijabla naziv="DomainObject.Predmet.ProtustrankaWithAdressOIB_1">RIBIČIĆ STOLARIJA d.o.o. za trgovinu i usluge, OIB 96831389407, Industrijski put 13, 21315 Dugi Rat</derivirana_varijabla>
  </DomainObject.Predmet.ProtustrankaWithAdressOIB>
  <DomainObject.Predmet.ProtustrankaNazivFormated>
    <izvorni_sadrzaj>RIBIČIĆ STOLARIJA d.o.o. za trgovinu i usluge</izvorni_sadrzaj>
    <derivirana_varijabla naziv="DomainObject.Predmet.ProtustrankaNazivFormated_1">RIBIČIĆ STOLARIJA d.o.o. za trgovinu i usluge</derivirana_varijabla>
  </DomainObject.Predmet.ProtustrankaNazivFormated>
  <DomainObject.Predmet.ProtustrankaNazivFormatedOIB>
    <izvorni_sadrzaj>RIBIČIĆ STOLARIJA d.o.o. za trgovinu i usluge, OIB 96831389407</izvorni_sadrzaj>
    <derivirana_varijabla naziv="DomainObject.Predmet.ProtustrankaNazivFormatedOIB_1">RIBIČIĆ STOLARIJA d.o.o. za trgovinu i usluge, OIB 96831389407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24763.71</izvorni_sadrzaj>
    <derivirana_varijabla naziv="DomainObject.Predmet.TrenutnaVrijednost_1">24763.71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RIBIČIĆ STOLARIJA d.o.o. za trgovinu i usluge</item>
    </izvorni_sadrzaj>
    <derivirana_varijabla naziv="DomainObject.Predmet.ProtuStrankaListFormated_1">
      <item>RIBIČIĆ STOLARIJA d.o.o. za trgovinu i usluge</item>
    </derivirana_varijabla>
  </DomainObject.Predmet.ProtuStrankaListFormated>
  <DomainObject.Predmet.ProtuStrankaListFormatedOIB>
    <izvorni_sadrzaj>
      <item>RIBIČIĆ STOLARIJA d.o.o. za trgovinu i usluge, OIB 96831389407</item>
    </izvorni_sadrzaj>
    <derivirana_varijabla naziv="DomainObject.Predmet.ProtuStrankaListFormatedOIB_1">
      <item>RIBIČIĆ STOLARIJA d.o.o. za trgovinu i usluge, OIB 96831389407</item>
    </derivirana_varijabla>
  </DomainObject.Predmet.ProtuStrankaListFormatedOIB>
  <DomainObject.Predmet.ProtuStrankaListFormatedWithAdress>
    <izvorni_sadrzaj>
      <item>RIBIČIĆ STOLARIJA d.o.o. za trgovinu i usluge, Industrijski put 13, 21315 Dugi Rat</item>
    </izvorni_sadrzaj>
    <derivirana_varijabla naziv="DomainObject.Predmet.ProtuStrankaListFormatedWithAdress_1">
      <item>RIBIČIĆ STOLARIJA d.o.o. za trgovinu i usluge, Industrijski put 13, 21315 Dugi Rat</item>
    </derivirana_varijabla>
  </DomainObject.Predmet.ProtuStrankaListFormatedWithAdress>
  <DomainObject.Predmet.ProtuStrankaListFormatedWithAdressOIB>
    <izvorni_sadrzaj>
      <item>RIBIČIĆ STOLARIJA d.o.o. za trgovinu i usluge, OIB 96831389407, Industrijski put 13, 21315 Dugi Rat</item>
    </izvorni_sadrzaj>
    <derivirana_varijabla naziv="DomainObject.Predmet.ProtuStrankaListFormatedWithAdressOIB_1">
      <item>RIBIČIĆ STOLARIJA d.o.o. za trgovinu i usluge, OIB 96831389407, Industrijski put 13, 21315 Dugi Rat</item>
    </derivirana_varijabla>
  </DomainObject.Predmet.ProtuStrankaListFormatedWithAdressOIB>
  <DomainObject.Predmet.ProtuStrankaListNazivFormated>
    <izvorni_sadrzaj>
      <item>RIBIČIĆ STOLARIJA d.o.o. za trgovinu i usluge</item>
    </izvorni_sadrzaj>
    <derivirana_varijabla naziv="DomainObject.Predmet.ProtuStrankaListNazivFormated_1">
      <item>RIBIČIĆ STOLARIJA d.o.o. za trgovinu i usluge</item>
    </derivirana_varijabla>
  </DomainObject.Predmet.ProtuStrankaListNazivFormated>
  <DomainObject.Predmet.ProtuStrankaListNazivFormatedOIB>
    <izvorni_sadrzaj>
      <item>RIBIČIĆ STOLARIJA d.o.o. za trgovinu i usluge, OIB 96831389407</item>
    </izvorni_sadrzaj>
    <derivirana_varijabla naziv="DomainObject.Predmet.ProtuStrankaListNazivFormatedOIB_1">
      <item>RIBIČIĆ STOLARIJA d.o.o. za trgovinu i usluge, OIB 96831389407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RIBIČIĆ STOLARIJA d.o.o. za trgovinu i usluge</izvorni_sadrzaj>
    <derivirana_varijabla naziv="DomainObject.Predmet.ProtustrankaIDrugi_1">RIBIČIĆ STOLARIJA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RIBIČIĆ STOLARIJA d.o.o. za trgovinu i usluge, OIB 96831389407, Industrijski put 13, 21315 Dugi Rat</izvorni_sadrzaj>
    <derivirana_varijabla naziv="DomainObject.Predmet.ProtustrankaIDrugiAdressOIB_1">RIBIČIĆ STOLARIJA d.o.o. za trgovinu i usluge, OIB 96831389407, Industrijski put 13,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RIBIČIĆ STOLARIJA d.o.o. za trgovinu i usluge</item>
    </izvorni_sadrzaj>
    <derivirana_varijabla naziv="DomainObject.Predmet.SudioniciListNaziv_1">
      <item>FINANCIJSKA AGENCIJA, RC SPLIT, Podružnica Split</item>
      <item>RIBIČIĆ STOLARIJA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RIBIČIĆ STOLARIJA d.o.o. za trgovinu i usluge, OIB 96831389407, Industrijski put 13,21315 Dugi Rat</item>
    </izvorni_sadrzaj>
    <derivirana_varijabla naziv="DomainObject.Predmet.SudioniciListAdressOIB_1">
      <item>FINANCIJSKA AGENCIJA, RC SPLIT, Podružnica Split, OIB 85821130368, Mažuranićevo šetalište 24b,21000 Split</item>
      <item>RIBIČIĆ STOLARIJA d.o.o. za trgovinu i usluge, OIB 96831389407, Industrijski put 13,21315 Dugi 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96831389407</item>
    </izvorni_sadrzaj>
    <derivirana_varijabla naziv="DomainObject.Predmet.SudioniciListNazivOIB_1">
      <item>, OIB 85821130368</item>
      <item>, OIB 96831389407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1770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2016-04-20T10:38:00Z</dcterms:created>
  <dc:creator>Jadranko Basić</dc:creator>
  <cp:lastModifiedBy>Jadranko Basić</cp:lastModifiedBy>
  <cp:lastPrinted>2016-04-21T07:36:00Z</cp:lastPrinted>
  <dcterms:modified xmlns:xsi="http://www.w3.org/2001/XMLSchema-instance" xsi:type="dcterms:W3CDTF">2016-04-21T07:38:00Z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