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39e2" w14:paraId="f7239e2" w:rsidRDefault="00AE649C" w:rsidP="00CA59C1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CA59C1" w:rsidR="00CA59C1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59C1" w:rsidP="00CA59C1" w:rsidR="00CA59C1">
      <w:pPr>
        <w:pStyle w:val="NormaleSPIS"/>
        <w:spacing w:after="0"/>
        <w:ind w:firstLine="0"/>
      </w:pPr>
      <w:r>
        <w:t>REPUBLIKA HRVATSKA</w:t>
      </w:r>
    </w:p>
    <w:p w:rsidRDefault="00CA59C1" w:rsidP="00CA59C1" w:rsidR="00CA59C1">
      <w:pPr>
        <w:pStyle w:val="NormaleSPIS"/>
        <w:spacing w:after="0"/>
        <w:ind w:firstLine="0"/>
      </w:pPr>
      <w:r>
        <w:t>TRGOVAČKI SUD U VARAŽDINU</w:t>
      </w:r>
    </w:p>
    <w:p w:rsidRDefault="00CA59C1" w:rsidP="00CA59C1" w:rsidR="00CA59C1">
      <w:pPr>
        <w:spacing w:after="0"/>
        <w:jc w:val="center"/>
      </w:pPr>
    </w:p>
    <w:p w:rsidRDefault="00CA59C1" w:rsidP="00CA59C1" w:rsidR="00CA59C1">
      <w:pPr>
        <w:spacing w:after="0"/>
        <w:jc w:val="center"/>
      </w:pPr>
    </w:p>
    <w:p w:rsidRDefault="00CA59C1" w:rsidP="00CA59C1" w:rsidR="00CA59C1">
      <w:pPr>
        <w:spacing w:after="0"/>
        <w:jc w:val="center"/>
      </w:pPr>
    </w:p>
    <w:p w:rsidRDefault="00CA59C1" w:rsidP="00CA59C1" w:rsidR="00CA59C1">
      <w:pPr>
        <w:spacing w:after="0"/>
      </w:pPr>
      <w:r>
        <w:t xml:space="preserve">                                        U  I M E  R E P U B L I K E  H R V A T S K E</w:t>
      </w:r>
    </w:p>
    <w:p w:rsidRDefault="00CA59C1" w:rsidP="00CA59C1" w:rsidR="00CA59C1">
      <w:pPr>
        <w:spacing w:after="0"/>
      </w:pPr>
    </w:p>
    <w:p w:rsidRDefault="00CA59C1" w:rsidP="00CA59C1" w:rsidR="00CA59C1">
      <w:pPr>
        <w:spacing w:after="0"/>
        <w:jc w:val="center"/>
      </w:pPr>
      <w:r>
        <w:t>R J E Š E NJ E</w:t>
      </w:r>
    </w:p>
    <w:p w:rsidRDefault="00CA59C1" w:rsidP="00CA59C1" w:rsidR="00CA59C1">
      <w:pPr>
        <w:spacing w:after="0"/>
      </w:pPr>
    </w:p>
    <w:p w:rsidRDefault="00CA59C1" w:rsidP="00CA59C1" w:rsidR="00CA59C1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EKO RUSTIKA j.d.o.o. Gornji </w:t>
      </w:r>
      <w:proofErr w:type="spellStart"/>
      <w:r>
        <w:t>Kneginec</w:t>
      </w:r>
      <w:proofErr w:type="spellEnd"/>
      <w:r>
        <w:t xml:space="preserve">, Toplička 27, OIB: 66625385384, dana 21. kolovoza 2017., </w:t>
      </w:r>
    </w:p>
    <w:p w:rsidRDefault="00CA59C1" w:rsidP="00CA59C1" w:rsidR="00CA59C1">
      <w:pPr>
        <w:spacing w:after="0"/>
        <w:jc w:val="both"/>
      </w:pPr>
    </w:p>
    <w:p w:rsidRDefault="00CA59C1" w:rsidP="00CA59C1" w:rsidR="00CA59C1">
      <w:pPr>
        <w:spacing w:after="0"/>
        <w:jc w:val="center"/>
      </w:pPr>
      <w:r>
        <w:t>r i j e š i o  j e</w:t>
      </w:r>
    </w:p>
    <w:p w:rsidRDefault="00CA59C1" w:rsidP="00CA59C1" w:rsidR="00CA59C1">
      <w:pPr>
        <w:spacing w:after="0"/>
      </w:pPr>
    </w:p>
    <w:p w:rsidRDefault="00CA59C1" w:rsidP="00CA59C1" w:rsidR="00CA59C1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EKO RUSTIKA j.d.o.o. Gornji </w:t>
      </w:r>
      <w:proofErr w:type="spellStart"/>
      <w:r>
        <w:t>Kneginec</w:t>
      </w:r>
      <w:proofErr w:type="spellEnd"/>
      <w:r>
        <w:t>, Toplička 27, OIB: 66625385384, s danom 21. kolovoza 2017. u 9,50 sati.</w:t>
      </w:r>
    </w:p>
    <w:p w:rsidRDefault="00CA59C1" w:rsidP="00CA59C1" w:rsidR="00CA59C1">
      <w:pPr>
        <w:spacing w:after="0"/>
        <w:ind w:hanging="705" w:left="1413"/>
        <w:jc w:val="both"/>
      </w:pPr>
    </w:p>
    <w:p w:rsidRDefault="00CA59C1" w:rsidP="00CA59C1" w:rsidR="00CA59C1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Siniša </w:t>
      </w:r>
      <w:proofErr w:type="spellStart"/>
      <w:r>
        <w:t>Rajnović</w:t>
      </w:r>
      <w:proofErr w:type="spellEnd"/>
      <w:r>
        <w:t xml:space="preserve"> iz </w:t>
      </w:r>
      <w:proofErr w:type="spellStart"/>
      <w:r>
        <w:t>Milanovca</w:t>
      </w:r>
      <w:proofErr w:type="spellEnd"/>
      <w:r>
        <w:t>, Sv. Trojstva 87, 33 000 Virovitica, OIB: 86217384445.</w:t>
      </w:r>
    </w:p>
    <w:p w:rsidRDefault="00CA59C1" w:rsidP="00CA59C1" w:rsidR="00CA59C1">
      <w:pPr>
        <w:spacing w:after="0"/>
        <w:ind w:hanging="705" w:left="1413"/>
        <w:jc w:val="both"/>
      </w:pPr>
    </w:p>
    <w:p w:rsidRDefault="00CA59C1" w:rsidP="00CA59C1" w:rsidR="00CA59C1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EKO RUSTIKA j.d.o.o. Gornji </w:t>
      </w:r>
      <w:proofErr w:type="spellStart"/>
      <w:r>
        <w:t>Kneginec</w:t>
      </w:r>
      <w:proofErr w:type="spellEnd"/>
      <w:r>
        <w:t>, Toplička 27, OIB: 66625385384.</w:t>
      </w:r>
    </w:p>
    <w:p w:rsidRDefault="00CA59C1" w:rsidP="00CA59C1" w:rsidR="00CA59C1">
      <w:pPr>
        <w:spacing w:after="0"/>
        <w:ind w:hanging="705" w:left="1410"/>
        <w:jc w:val="both"/>
      </w:pPr>
    </w:p>
    <w:p w:rsidRDefault="00CA59C1" w:rsidP="00CA59C1" w:rsidR="00CA59C1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CA59C1" w:rsidP="00CA59C1" w:rsidR="00CA59C1">
      <w:pPr>
        <w:spacing w:after="0"/>
        <w:jc w:val="both"/>
      </w:pPr>
    </w:p>
    <w:p w:rsidRDefault="00CA59C1" w:rsidP="00CA59C1" w:rsidR="00CA59C1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EKO RUSTIKA j.d.o.o. Gornji </w:t>
      </w:r>
      <w:proofErr w:type="spellStart"/>
      <w:r>
        <w:t>Kneginec</w:t>
      </w:r>
      <w:proofErr w:type="spellEnd"/>
      <w:r>
        <w:t>, Toplička 27, OIB: 66625385384, bit će brisan iz sudskog registra.</w:t>
      </w:r>
    </w:p>
    <w:p w:rsidRDefault="00CA59C1" w:rsidP="00CA59C1" w:rsidR="00CA59C1">
      <w:pPr>
        <w:spacing w:after="0"/>
        <w:jc w:val="center"/>
      </w:pPr>
    </w:p>
    <w:p w:rsidRDefault="00CA59C1" w:rsidP="00CA59C1" w:rsidR="00CA59C1">
      <w:pPr>
        <w:spacing w:after="0"/>
        <w:jc w:val="center"/>
      </w:pPr>
      <w:r>
        <w:t>Obrazloženje</w:t>
      </w:r>
    </w:p>
    <w:p w:rsidRDefault="00CA59C1" w:rsidP="00CA59C1" w:rsidR="00CA59C1">
      <w:pPr>
        <w:spacing w:after="0"/>
      </w:pPr>
    </w:p>
    <w:p w:rsidRDefault="00CA59C1" w:rsidP="00CA59C1" w:rsidR="00CA59C1">
      <w:pPr>
        <w:spacing w:after="0"/>
        <w:jc w:val="both"/>
      </w:pPr>
      <w:r>
        <w:tab/>
        <w:t xml:space="preserve">Predlagatelj Financijska agencija Regionalni centar Zagreb, Podružnica Varaždin je dana 30. svibnja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CA59C1" w:rsidP="00CA59C1" w:rsidR="00CA59C1">
      <w:pPr>
        <w:spacing w:after="0"/>
      </w:pPr>
    </w:p>
    <w:p w:rsidRDefault="00CA59C1" w:rsidP="00CA59C1" w:rsidR="00CA59C1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CA59C1" w:rsidP="00CA59C1" w:rsidR="00CA59C1">
      <w:pPr>
        <w:spacing w:after="0"/>
      </w:pPr>
    </w:p>
    <w:p w:rsidRDefault="00CA59C1" w:rsidP="00CA59C1" w:rsidR="00CA59C1">
      <w:pPr>
        <w:spacing w:after="0"/>
        <w:jc w:val="center"/>
      </w:pPr>
      <w:r>
        <w:t>U Varaždinu 21. kolovoza 2017.</w:t>
      </w:r>
    </w:p>
    <w:p w:rsidRDefault="00CA59C1" w:rsidP="00CA59C1" w:rsidR="00CA59C1">
      <w:pPr>
        <w:spacing w:after="0"/>
        <w:jc w:val="center"/>
      </w:pPr>
    </w:p>
    <w:p w:rsidRDefault="00CA59C1" w:rsidP="00CA59C1" w:rsidR="00CA59C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CA59C1" w:rsidP="00CA59C1" w:rsidR="00CA59C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Sudska savjetnica:</w:t>
      </w:r>
    </w:p>
    <w:p w:rsidRDefault="00CA59C1" w:rsidP="00CA59C1" w:rsidR="00CA59C1">
      <w:pPr>
        <w:spacing w:after="0"/>
      </w:pPr>
    </w:p>
    <w:p w:rsidRDefault="00CA59C1" w:rsidP="00CA59C1" w:rsidR="00CA59C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677853">
        <w:t xml:space="preserve"> </w:t>
      </w:r>
      <w:r>
        <w:t xml:space="preserve">   Martina Mašić</w:t>
      </w:r>
    </w:p>
    <w:p w:rsidRDefault="00CA59C1" w:rsidP="00CA59C1" w:rsidR="00CA59C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A59C1" w:rsidP="00CA59C1" w:rsidR="00CA59C1">
      <w:pPr>
        <w:spacing w:after="0"/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</w:t>
      </w:r>
    </w:p>
    <w:p w:rsidRDefault="00CA59C1" w:rsidP="00CA59C1" w:rsidR="00CA59C1">
      <w:pPr>
        <w:spacing w:after="0"/>
        <w:jc w:val="both"/>
      </w:pPr>
      <w:r>
        <w:tab/>
        <w:t>Uputa o pravnom lijeku:</w:t>
      </w:r>
    </w:p>
    <w:p w:rsidRDefault="00CA59C1" w:rsidP="00CA59C1" w:rsidR="00CA59C1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CA59C1" w:rsidP="00CA59C1" w:rsidR="00CA59C1">
      <w:pPr>
        <w:spacing w:after="0"/>
        <w:jc w:val="both"/>
      </w:pPr>
      <w:r>
        <w:tab/>
        <w:t>O žalbi protiv rješenja sudskog savjetnika odlučuje sudac pojedinac toga suda.</w:t>
      </w:r>
    </w:p>
    <w:p w:rsidRDefault="00CA59C1" w:rsidP="00CA59C1" w:rsidR="00CA59C1">
      <w:pPr>
        <w:spacing w:after="0"/>
        <w:jc w:val="both"/>
      </w:pPr>
      <w:r>
        <w:tab/>
        <w:t>O žalbi protiv odluke suca donesene u prvom stupnju odlučuje Visoki trgovački sud.</w:t>
      </w:r>
    </w:p>
    <w:p w:rsidRDefault="00CA59C1" w:rsidP="00CA59C1" w:rsidR="00CA59C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A59C1" w:rsidP="00CA59C1" w:rsidR="00CA59C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A59C1" w:rsidP="00CA59C1" w:rsidR="00CA59C1">
      <w:pPr>
        <w:spacing w:after="0"/>
      </w:pPr>
    </w:p>
    <w:p w:rsidRDefault="00CA59C1" w:rsidP="00CA59C1" w:rsidR="00CA59C1">
      <w:pPr>
        <w:spacing w:after="0"/>
      </w:pPr>
    </w:p>
    <w:p w:rsidRDefault="00CA59C1" w:rsidP="00CA59C1" w:rsidR="00CA59C1">
      <w:pPr>
        <w:spacing w:after="0"/>
      </w:pPr>
      <w:r>
        <w:t>DNA:</w:t>
      </w:r>
    </w:p>
    <w:p w:rsidRDefault="00CA59C1" w:rsidP="00CA59C1" w:rsidR="00CA59C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A59C1" w:rsidP="00CA59C1" w:rsidR="00CA59C1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CA59C1" w:rsidP="00CA59C1" w:rsidR="00CA59C1">
      <w:pPr>
        <w:numPr>
          <w:ilvl w:val="0"/>
          <w:numId w:val="47"/>
        </w:numPr>
        <w:spacing w:after="0"/>
      </w:pPr>
      <w:r>
        <w:t xml:space="preserve">Dužnik - EKO RUSTIKA j.d.o.o. Gornji </w:t>
      </w:r>
      <w:proofErr w:type="spellStart"/>
      <w:r>
        <w:t>Kneginec</w:t>
      </w:r>
      <w:proofErr w:type="spellEnd"/>
      <w:r>
        <w:t>, Toplička 27</w:t>
      </w:r>
    </w:p>
    <w:p w:rsidRDefault="00CA59C1" w:rsidP="00CA59C1" w:rsidR="00CA59C1">
      <w:pPr>
        <w:numPr>
          <w:ilvl w:val="0"/>
          <w:numId w:val="47"/>
        </w:numPr>
        <w:spacing w:after="0"/>
      </w:pPr>
      <w:r>
        <w:t xml:space="preserve">Osoba ovlaštena za zastupanje – </w:t>
      </w:r>
      <w:proofErr w:type="spellStart"/>
      <w:r>
        <w:t>Almir</w:t>
      </w:r>
      <w:proofErr w:type="spellEnd"/>
      <w:r>
        <w:t xml:space="preserve"> </w:t>
      </w:r>
      <w:proofErr w:type="spellStart"/>
      <w:r>
        <w:t>Mešić</w:t>
      </w:r>
      <w:proofErr w:type="spellEnd"/>
      <w:r>
        <w:t xml:space="preserve">, Lukavac, Tuzlanski odred </w:t>
      </w:r>
      <w:proofErr w:type="spellStart"/>
      <w:r>
        <w:t>bb</w:t>
      </w:r>
      <w:proofErr w:type="spellEnd"/>
      <w:r>
        <w:t>, Bosna i Hercegovina</w:t>
      </w:r>
    </w:p>
    <w:p w:rsidRDefault="00CA59C1" w:rsidP="00CA59C1" w:rsidR="00CA59C1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CA59C1" w:rsidP="00677853" w:rsidR="00677853">
      <w:pPr>
        <w:numPr>
          <w:ilvl w:val="0"/>
          <w:numId w:val="47"/>
        </w:numPr>
        <w:spacing w:after="0"/>
      </w:pPr>
      <w:r>
        <w:t>Ministarstvo financija, Porez</w:t>
      </w:r>
      <w:r w:rsidR="00677853">
        <w:t>na uprava, Područni ured Varaždin</w:t>
      </w:r>
    </w:p>
    <w:p w:rsidRDefault="00CA59C1" w:rsidP="00CA59C1" w:rsidR="00CA59C1">
      <w:pPr>
        <w:numPr>
          <w:ilvl w:val="0"/>
          <w:numId w:val="47"/>
        </w:numPr>
        <w:spacing w:after="0"/>
      </w:pPr>
      <w:r>
        <w:t xml:space="preserve">Stečajni upravitelj- Siniša </w:t>
      </w:r>
      <w:proofErr w:type="spellStart"/>
      <w:r>
        <w:t>Rajnović</w:t>
      </w:r>
      <w:proofErr w:type="spellEnd"/>
      <w:r>
        <w:t xml:space="preserve">, </w:t>
      </w:r>
      <w:proofErr w:type="spellStart"/>
      <w:r>
        <w:t>Milanovac</w:t>
      </w:r>
      <w:proofErr w:type="spellEnd"/>
      <w:r>
        <w:t>, Sv. Trojstva 87, 33 000 Virovitica</w:t>
      </w:r>
    </w:p>
    <w:p w:rsidRDefault="00CA59C1" w:rsidP="00CA59C1" w:rsidR="00CA59C1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CA59C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9C1" w:rsidR="008333A9">
    <w:pPr>
      <w:pStyle w:val="Zaglavlje"/>
    </w:pPr>
    <w:r>
      <w:rPr>
        <w:rStyle w:val="PozadinaSvijetloCrvena"/>
        <w:shd w:fill="auto" w:color="auto" w:val="clear"/>
      </w:rPr>
      <w:t>Poslovni broj. 9 St-308/17-5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7853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1E5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59C1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442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St-308/2017-5</izvorni_sadrzaj>
    <derivirana_varijabla naziv="DomainObject.Oznaka_1">St-308/2017-5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RUSTIKA jednostavno društvo s ograničenom odgovornošću za trgovinu i usluge</izvorni_sadrzaj>
    <derivirana_varijabla naziv="DomainObject.Predmet.ProtustrankaFormated_1">  EKO RUSTIKA jednostavno društvo s ograničenom odgovornošću za trgovinu i usluge</derivirana_varijabla>
  </DomainObject.Predmet.ProtustrankaFormated>
  <DomainObject.Predmet.ProtustrankaFormatedOIB>
    <izvorni_sadrzaj>  EKO RUSTIKA jednostavno društvo s ograničenom odgovornošću za trgovinu i usluge, OIB 66625385384</izvorni_sadrzaj>
    <derivirana_varijabla naziv="DomainObject.Predmet.ProtustrankaFormatedOIB_1">  EKO RUSTIKA jednostavno društvo s ograničenom odgovornošću za trgovinu i usluge, OIB 66625385384</derivirana_varijabla>
  </DomainObject.Predmet.ProtustrankaFormatedOIB>
  <DomainObject.Predmet.ProtustrankaFormatedWithAdress>
    <izvorni_sadrzaj> EKO RUSTIKA jednostavno društvo s ograničenom odgovornošću za trgovinu i usluge, Toplička 27, 42204 Gornji Kneginec</izvorni_sadrzaj>
    <derivirana_varijabla naziv="DomainObject.Predmet.ProtustrankaFormatedWithAdress_1"> EKO RUSTIKA jednostavno društvo s ograničenom odgovornošću za trgovinu i usluge, Toplička 27, 42204 Gornji Kneginec</derivirana_varijabla>
  </DomainObject.Predmet.ProtustrankaFormatedWithAdress>
  <DomainObject.Predmet.ProtustrankaFormatedWithAdressOIB>
    <izvorni_sadrzaj> EKO RUSTIKA jednostavno društvo s ograničenom odgovornošću za trgovinu i usluge, OIB 66625385384, Toplička 27, 42204 Gornji Kneginec</izvorni_sadrzaj>
    <derivirana_varijabla naziv="DomainObject.Predmet.ProtustrankaFormatedWithAdressOIB_1"> EKO RUSTIKA jednostavno društvo s ograničenom odgovornošću za trgovinu i usluge, OIB 66625385384, Toplička 27, 42204 Gornji Kneginec</derivirana_varijabla>
  </DomainObject.Predmet.ProtustrankaFormatedWithAdressOIB>
  <DomainObject.Predmet.ProtustrankaWithAdress>
    <izvorni_sadrzaj>EKO RUSTIKA jednostavno društvo s ograničenom odgovornošću za trgovinu i usluge Toplička 27, 42204 Gornji Kneginec</izvorni_sadrzaj>
    <derivirana_varijabla naziv="DomainObject.Predmet.ProtustrankaWithAdress_1">EKO RUSTIKA jednostavno društvo s ograničenom odgovornošću za trgovinu i usluge Toplička 27, 42204 Gornji Kneginec</derivirana_varijabla>
  </DomainObject.Predmet.ProtustrankaWithAdress>
  <DomainObject.Predmet.ProtustrankaWithAdressOIB>
    <izvorni_sadrzaj>EKO RUSTIKA jednostavno društvo s ograničenom odgovornošću za trgovinu i usluge, OIB 66625385384, Toplička 27, 42204 Gornji Kneginec</izvorni_sadrzaj>
    <derivirana_varijabla naziv="DomainObject.Predmet.ProtustrankaWithAdressOIB_1">EKO RUSTIKA jednostavno društvo s ograničenom odgovornošću za trgovinu i usluge, OIB 66625385384, Toplička 27, 42204 Gornji Kneginec</derivirana_varijabla>
  </DomainObject.Predmet.ProtustrankaWithAdressOIB>
  <DomainObject.Predmet.ProtustrankaNazivFormated>
    <izvorni_sadrzaj>EKO RUSTIKA jednostavno društvo s ograničenom odgovornošću za trgovinu i usluge</izvorni_sadrzaj>
    <derivirana_varijabla naziv="DomainObject.Predmet.ProtustrankaNazivFormated_1">EKO RUSTIKA jednostavno društvo s ograničenom odgovornošću za trgovinu i usluge</derivirana_varijabla>
  </DomainObject.Predmet.ProtustrankaNazivFormated>
  <DomainObject.Predmet.ProtustrankaNazivFormatedOIB>
    <izvorni_sadrzaj>EKO RUSTIKA jednostavno društvo s ograničenom odgovornošću za trgovinu i usluge, OIB 66625385384</izvorni_sadrzaj>
    <derivirana_varijabla naziv="DomainObject.Predmet.ProtustrankaNazivFormatedOIB_1">EKO RUSTIKA jednostavno društvo s ograničenom odgovornošću za trgovinu i usluge, OIB 66625385384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632686.00</izvorni_sadrzaj>
    <derivirana_varijabla naziv="DomainObject.Predmet.TrenutnaVrijednost_1">632686.00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RUSTIKA jednostavno društvo s ograničenom odgovornošću za trgovinu i usluge</item>
    </izvorni_sadrzaj>
    <derivirana_varijabla naziv="DomainObject.Predmet.ProtuStrankaListFormated_1">
      <item>EKO RUSTIKA jednostavno društvo s ograničenom odgovornošću za trgovinu i usluge</item>
    </derivirana_varijabla>
  </DomainObject.Predmet.ProtuStrankaListFormated>
  <DomainObject.Predmet.ProtuStrankaListFormatedOIB>
    <izvorni_sadrzaj>
      <item>EKO RUSTIKA jednostavno društvo s ograničenom odgovornošću za trgovinu i usluge, OIB 66625385384</item>
    </izvorni_sadrzaj>
    <derivirana_varijabla naziv="DomainObject.Predmet.ProtuStrankaListFormatedOIB_1">
      <item>EKO RUSTIKA jednostavno društvo s ograničenom odgovornošću za trgovinu i usluge, OIB 66625385384</item>
    </derivirana_varijabla>
  </DomainObject.Predmet.ProtuStrankaListFormatedOIB>
  <DomainObject.Predmet.ProtuStrankaListFormatedWithAdress>
    <izvorni_sadrzaj>
      <item>EKO RUSTIKA jednostavno društvo s ograničenom odgovornošću za trgovinu i usluge, Toplička 27, 42204 Gornji Kneginec</item>
    </izvorni_sadrzaj>
    <derivirana_varijabla naziv="DomainObject.Predmet.ProtuStrankaListFormatedWithAdress_1">
      <item>EKO RUSTIKA jednostavno društvo s ograničenom odgovornošću za trgovinu i usluge, Toplička 27, 42204 Gornji Kneginec</item>
    </derivirana_varijabla>
  </DomainObject.Predmet.ProtuStrankaListFormatedWithAdress>
  <DomainObject.Predmet.ProtuStrankaListFormatedWithAdressOIB>
    <izvorni_sadrzaj>
      <item>EKO RUSTIKA jednostavno društvo s ograničenom odgovornošću za trgovinu i usluge, OIB 66625385384, Toplička 27, 42204 Gornji Kneginec</item>
    </izvorni_sadrzaj>
    <derivirana_varijabla naziv="DomainObject.Predmet.ProtuStrankaListFormatedWithAdressOIB_1">
      <item>EKO RUSTIKA jednostavno društvo s ograničenom odgovornošću za trgovinu i usluge, OIB 66625385384, Toplička 27, 42204 Gornji Kneginec</item>
    </derivirana_varijabla>
  </DomainObject.Predmet.ProtuStrankaListFormatedWithAdressOIB>
  <DomainObject.Predmet.ProtuStrankaListNazivFormated>
    <izvorni_sadrzaj>
      <item>EKO RUSTIKA jednostavno društvo s ograničenom odgovornošću za trgovinu i usluge</item>
    </izvorni_sadrzaj>
    <derivirana_varijabla naziv="DomainObject.Predmet.ProtuStrankaListNazivFormated_1">
      <item>EKO RUSTIKA jednostavno društvo s ograničenom odgovornošću za trgovinu i usluge</item>
    </derivirana_varijabla>
  </DomainObject.Predmet.ProtuStrankaListNazivFormated>
  <DomainObject.Predmet.ProtuStrankaListNazivFormatedOIB>
    <izvorni_sadrzaj>
      <item>EKO RUSTIKA jednostavno društvo s ograničenom odgovornošću za trgovinu i usluge, OIB 66625385384</item>
    </izvorni_sadrzaj>
    <derivirana_varijabla naziv="DomainObject.Predmet.ProtuStrankaListNazivFormatedOIB_1">
      <item>EKO RUSTIKA jednostavno društvo s ograničenom odgovornošću za trgovinu i usluge, OIB 66625385384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>St-308/2017-5</izvorni_sadrzaj>
    <derivirana_varijabla naziv="DomainObject.PoslovniBrojDokumenta_1">St-308/2017-5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RUSTIKA jednostavno društvo s ograničenom odgovornošću za trgovinu i usluge</izvorni_sadrzaj>
    <derivirana_varijabla naziv="DomainObject.Predmet.ProtustrankaIDrugi_1">EKO RUSTIKA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EKO RUSTIKA jednostavno društvo s ograničenom odgovornošću za trgovinu i usluge, OIB 66625385384, Toplička 27, 42204 Gornji Kneginec</izvorni_sadrzaj>
    <derivirana_varijabla naziv="DomainObject.Predmet.ProtustrankaIDrugiAdressOIB_1">EKO RUSTIKA jednostavno društvo s ograničenom odgovornošću za trgovinu i usluge, OIB 66625385384, Toplička 27, 42204 Gornji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RUSTIKA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EKO RUSTIKA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EKO RUSTIKA jednostavno društvo s ograničenom odgovornošću za trgovinu i usluge, OIB 66625385384, Toplička 27,42204 Gornji Kneginec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EKO RUSTIKA jednostavno društvo s ograničenom odgovornošću za trgovinu i usluge, OIB 66625385384, Toplička 27,42204 Gornji Kneginec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BDB3C2-E2C6-4C70-B00A-3E1221944D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2889</properties:Characters>
  <properties:Lines>83</properties:Lines>
  <properties:Paragraphs>31</properties:Paragraphs>
  <properties:TotalTime>88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2017-08-21T10:58:00Z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St-308/2017-5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