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6a24" w14:paraId="9576a24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582544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82544">
        <w:rPr>
          <w:rFonts w:hAnsi="Times New Roman" w:ascii="Times New Roman"/>
          <w:szCs w:val="24"/>
          <w:lang w:val="hr-HR"/>
        </w:rPr>
        <w:t xml:space="preserve"> ALU-INOX d.o.o.</w:t>
      </w:r>
      <w:r w:rsidR="00C85395">
        <w:rPr>
          <w:rFonts w:hAnsi="Times New Roman" w:ascii="Times New Roman"/>
          <w:szCs w:val="24"/>
          <w:lang w:val="hr-HR"/>
        </w:rPr>
        <w:t xml:space="preserve"> </w:t>
      </w:r>
      <w:r w:rsidR="00582544">
        <w:rPr>
          <w:rFonts w:hAnsi="Times New Roman" w:ascii="Times New Roman"/>
          <w:szCs w:val="24"/>
          <w:lang w:val="hr-HR"/>
        </w:rPr>
        <w:t>M</w:t>
      </w:r>
      <w:r w:rsidR="005B5D9D">
        <w:rPr>
          <w:rFonts w:hAnsi="Times New Roman" w:ascii="Times New Roman"/>
          <w:szCs w:val="24"/>
          <w:lang w:val="hr-HR"/>
        </w:rPr>
        <w:t>rnjaki</w:t>
      </w:r>
      <w:r w:rsidR="00582544">
        <w:rPr>
          <w:rFonts w:hAnsi="Times New Roman" w:ascii="Times New Roman"/>
          <w:szCs w:val="24"/>
          <w:lang w:val="hr-HR"/>
        </w:rPr>
        <w:t xml:space="preserve">  I. 7, </w:t>
      </w:r>
      <w:r w:rsidR="00C85395">
        <w:rPr>
          <w:rFonts w:hAnsi="Times New Roman" w:ascii="Times New Roman"/>
          <w:szCs w:val="24"/>
          <w:lang w:val="hr-HR"/>
        </w:rPr>
        <w:t>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82544">
        <w:rPr>
          <w:rFonts w:hAnsi="Times New Roman" w:ascii="Times New Roman"/>
          <w:szCs w:val="24"/>
          <w:lang w:val="hr-HR"/>
        </w:rPr>
        <w:t>04552021806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582544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582544">
        <w:rPr>
          <w:rFonts w:hAnsi="Times New Roman" w:ascii="Times New Roman"/>
          <w:szCs w:val="24"/>
          <w:lang w:val="hr-HR"/>
        </w:rPr>
        <w:t>ALU-INOX d.o.o. M</w:t>
      </w:r>
      <w:r w:rsidR="005B5D9D">
        <w:rPr>
          <w:rFonts w:hAnsi="Times New Roman" w:ascii="Times New Roman"/>
          <w:szCs w:val="24"/>
          <w:lang w:val="hr-HR"/>
        </w:rPr>
        <w:t>rnjaki</w:t>
      </w:r>
      <w:r w:rsidR="00582544">
        <w:rPr>
          <w:rFonts w:hAnsi="Times New Roman" w:ascii="Times New Roman"/>
          <w:szCs w:val="24"/>
          <w:lang w:val="hr-HR"/>
        </w:rPr>
        <w:t xml:space="preserve">  I. 7, Zagreb </w:t>
      </w:r>
      <w:r w:rsidR="00582544" w:rsidRPr="003A09E3">
        <w:rPr>
          <w:rFonts w:hAnsi="Times New Roman" w:ascii="Times New Roman"/>
          <w:szCs w:val="24"/>
          <w:lang w:val="hr-HR"/>
        </w:rPr>
        <w:t xml:space="preserve">, </w:t>
      </w:r>
      <w:r w:rsidR="00582544">
        <w:rPr>
          <w:rFonts w:hAnsi="Times New Roman" w:ascii="Times New Roman"/>
          <w:szCs w:val="24"/>
          <w:lang w:val="hr-HR"/>
        </w:rPr>
        <w:t xml:space="preserve"> </w:t>
      </w:r>
      <w:r w:rsidR="00582544" w:rsidRPr="003A09E3">
        <w:rPr>
          <w:rFonts w:hAnsi="Times New Roman" w:ascii="Times New Roman"/>
          <w:szCs w:val="24"/>
          <w:lang w:val="hr-HR"/>
        </w:rPr>
        <w:t>OIB</w:t>
      </w:r>
      <w:r w:rsidR="00582544">
        <w:rPr>
          <w:rFonts w:hAnsi="Times New Roman" w:ascii="Times New Roman"/>
          <w:szCs w:val="24"/>
          <w:lang w:val="hr-HR"/>
        </w:rPr>
        <w:t xml:space="preserve"> 04552021806.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582544">
        <w:rPr>
          <w:rFonts w:hAnsi="Times New Roman" w:ascii="Times New Roman"/>
          <w:lang w:val="hr-HR"/>
        </w:rPr>
        <w:t xml:space="preserve"> 122.8</w:t>
      </w:r>
      <w:r w:rsidR="005B5D9D">
        <w:rPr>
          <w:rFonts w:hAnsi="Times New Roman" w:ascii="Times New Roman"/>
          <w:lang w:val="hr-HR"/>
        </w:rPr>
        <w:t>0</w:t>
      </w:r>
      <w:r w:rsidR="00582544">
        <w:rPr>
          <w:rFonts w:hAnsi="Times New Roman" w:ascii="Times New Roman"/>
          <w:lang w:val="hr-HR"/>
        </w:rPr>
        <w:t>9,49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582544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582544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582544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5D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82544">
      <w:rPr>
        <w:rFonts w:hAnsi="Times New Roman" w:ascii="Times New Roman"/>
        <w:lang w:val="hr-HR"/>
      </w:rPr>
      <w:t>1110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62F08"/>
    <w:rsid w:val="003A09E3"/>
    <w:rsid w:val="0041229F"/>
    <w:rsid w:val="0042162E"/>
    <w:rsid w:val="00460EA8"/>
    <w:rsid w:val="004D00B9"/>
    <w:rsid w:val="00500116"/>
    <w:rsid w:val="00532B71"/>
    <w:rsid w:val="00582544"/>
    <w:rsid w:val="00591CED"/>
    <w:rsid w:val="005940E9"/>
    <w:rsid w:val="005B5D9D"/>
    <w:rsid w:val="006356C5"/>
    <w:rsid w:val="00643D1A"/>
    <w:rsid w:val="007233AB"/>
    <w:rsid w:val="007A29F9"/>
    <w:rsid w:val="00840E3D"/>
    <w:rsid w:val="00851FD4"/>
    <w:rsid w:val="00997BA9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D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D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D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D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ALU-INOX, d.o.o.</izvorni_sadrzaj>
    <derivirana_varijabla naziv="DomainObject.Predmet.ProtustrankaFormated_1">  ALU-INOX, d.o.o.</derivirana_varijabla>
  </DomainObject.Predmet.ProtustrankaFormated>
  <DomainObject.Predmet.ProtustrankaFormatedOIB>
    <izvorni_sadrzaj>  ALU-INOX, d.o.o., OIB 04552021806</izvorni_sadrzaj>
    <derivirana_varijabla naziv="DomainObject.Predmet.ProtustrankaFormatedOIB_1">  ALU-INOX, d.o.o., OIB 04552021806</derivirana_varijabla>
  </DomainObject.Predmet.ProtustrankaFormatedOIB>
  <DomainObject.Predmet.ProtustrankaFormatedWithAdress>
    <izvorni_sadrzaj> ALU-INOX, d.o.o., Mrnjaki I. 7, 10000 Zagreb</izvorni_sadrzaj>
    <derivirana_varijabla naziv="DomainObject.Predmet.ProtustrankaFormatedWithAdress_1"> ALU-INOX, d.o.o., Mrnjaki I. 7, 10000 Zagreb</derivirana_varijabla>
  </DomainObject.Predmet.ProtustrankaFormatedWithAdress>
  <DomainObject.Predmet.ProtustrankaFormatedWithAdressOIB>
    <izvorni_sadrzaj> ALU-INOX, d.o.o., OIB 04552021806, Mrnjaki I. 7, 10000 Zagreb</izvorni_sadrzaj>
    <derivirana_varijabla naziv="DomainObject.Predmet.ProtustrankaFormatedWithAdressOIB_1"> ALU-INOX, d.o.o., OIB 04552021806, Mrnjaki I. 7, 10000 Zagreb</derivirana_varijabla>
  </DomainObject.Predmet.ProtustrankaFormatedWithAdressOIB>
  <DomainObject.Predmet.ProtustrankaWithAdress>
    <izvorni_sadrzaj>ALU-INOX, d.o.o. Mrnjaki I. 7, 10000 Zagreb</izvorni_sadrzaj>
    <derivirana_varijabla naziv="DomainObject.Predmet.ProtustrankaWithAdress_1">ALU-INOX, d.o.o. Mrnjaki I. 7, 10000 Zagreb</derivirana_varijabla>
  </DomainObject.Predmet.ProtustrankaWithAdress>
  <DomainObject.Predmet.ProtustrankaWithAdressOIB>
    <izvorni_sadrzaj>ALU-INOX, d.o.o., OIB 04552021806, Mrnjaki I. 7, 10000 Zagreb</izvorni_sadrzaj>
    <derivirana_varijabla naziv="DomainObject.Predmet.ProtustrankaWithAdressOIB_1">ALU-INOX, d.o.o., OIB 04552021806, Mrnjaki I. 7, 10000 Zagreb</derivirana_varijabla>
  </DomainObject.Predmet.ProtustrankaWithAdressOIB>
  <DomainObject.Predmet.ProtustrankaNazivFormated>
    <izvorni_sadrzaj>ALU-INOX, d.o.o.</izvorni_sadrzaj>
    <derivirana_varijabla naziv="DomainObject.Predmet.ProtustrankaNazivFormated_1">ALU-INOX, d.o.o.</derivirana_varijabla>
  </DomainObject.Predmet.ProtustrankaNazivFormated>
  <DomainObject.Predmet.ProtustrankaNazivFormatedOIB>
    <izvorni_sadrzaj>ALU-INOX, d.o.o., OIB 04552021806</izvorni_sadrzaj>
    <derivirana_varijabla naziv="DomainObject.Predmet.ProtustrankaNazivFormatedOIB_1">ALU-INOX, d.o.o., OIB 04552021806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ALU-INOX, d.o.o.</item>
    </izvorni_sadrzaj>
    <derivirana_varijabla naziv="DomainObject.Predmet.ProtuStrankaListFormated_1">
      <item>ALU-INOX, d.o.o.</item>
    </derivirana_varijabla>
  </DomainObject.Predmet.ProtuStrankaListFormated>
  <DomainObject.Predmet.ProtuStrankaListFormatedOIB>
    <izvorni_sadrzaj>
      <item>ALU-INOX, d.o.o., OIB 04552021806</item>
    </izvorni_sadrzaj>
    <derivirana_varijabla naziv="DomainObject.Predmet.ProtuStrankaListFormatedOIB_1">
      <item>ALU-INOX, d.o.o., OIB 04552021806</item>
    </derivirana_varijabla>
  </DomainObject.Predmet.ProtuStrankaListFormatedOIB>
  <DomainObject.Predmet.ProtuStrankaListFormatedWithAdress>
    <izvorni_sadrzaj>
      <item>ALU-INOX, d.o.o., Mrnjaki I. 7, 10000 Zagreb</item>
    </izvorni_sadrzaj>
    <derivirana_varijabla naziv="DomainObject.Predmet.ProtuStrankaListFormatedWithAdress_1">
      <item>ALU-INOX, d.o.o., Mrnjaki I. 7, 10000 Zagreb</item>
    </derivirana_varijabla>
  </DomainObject.Predmet.ProtuStrankaListFormatedWithAdress>
  <DomainObject.Predmet.ProtuStrankaListFormatedWithAdressOIB>
    <izvorni_sadrzaj>
      <item>ALU-INOX, d.o.o., OIB 04552021806, Mrnjaki I. 7, 10000 Zagreb</item>
    </izvorni_sadrzaj>
    <derivirana_varijabla naziv="DomainObject.Predmet.ProtuStrankaListFormatedWithAdressOIB_1">
      <item>ALU-INOX, d.o.o., OIB 04552021806, Mrnjaki I. 7, 10000 Zagreb</item>
    </derivirana_varijabla>
  </DomainObject.Predmet.ProtuStrankaListFormatedWithAdressOIB>
  <DomainObject.Predmet.ProtuStrankaListNazivFormated>
    <izvorni_sadrzaj>
      <item>ALU-INOX, d.o.o.</item>
    </izvorni_sadrzaj>
    <derivirana_varijabla naziv="DomainObject.Predmet.ProtuStrankaListNazivFormated_1">
      <item>ALU-INOX, d.o.o.</item>
    </derivirana_varijabla>
  </DomainObject.Predmet.ProtuStrankaListNazivFormated>
  <DomainObject.Predmet.ProtuStrankaListNazivFormatedOIB>
    <izvorni_sadrzaj>
      <item>ALU-INOX, d.o.o., OIB 04552021806</item>
    </izvorni_sadrzaj>
    <derivirana_varijabla naziv="DomainObject.Predmet.ProtuStrankaListNazivFormatedOIB_1">
      <item>ALU-INOX, d.o.o., OIB 04552021806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ALU-INOX, d.o.o.</izvorni_sadrzaj>
    <derivirana_varijabla naziv="DomainObject.Predmet.ProtustrankaIDrugi_1">ALU-INOX,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ALU-INOX, d.o.o., OIB 04552021806, Mrnjaki I. 7, 10000 Zagreb</izvorni_sadrzaj>
    <derivirana_varijabla naziv="DomainObject.Predmet.ProtustrankaIDrugiAdressOIB_1">ALU-INOX, d.o.o., OIB 04552021806, Mrnjaki I.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ALU-INOX, d.o.o.</item>
    </izvorni_sadrzaj>
    <derivirana_varijabla naziv="DomainObject.Predmet.SudioniciListNaziv_1">
      <item>FINA Regionalni centar Zagreb</item>
      <item>ALU-INOX,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ALU-INOX, d.o.o., OIB 04552021806, Mrnjaki I. 7,10000 Zagreb</item>
    </izvorni_sadrzaj>
    <derivirana_varijabla naziv="DomainObject.Predmet.SudioniciListAdressOIB_1">
      <item>FINA Regionalni centar Zagreb, OIB 85821130368, Trg svibanjskih žrtava 1995. 1,10000 Zagreb</item>
      <item>ALU-INOX, d.o.o., OIB 04552021806, Mrnjaki I.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04552021806</item>
    </izvorni_sadrzaj>
    <derivirana_varijabla naziv="DomainObject.Predmet.SudioniciListNazivOIB_1">
      <item>, OIB 85821130368</item>
      <item>, OIB 04552021806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1813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2016-01-22T12:18:00Z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