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aba0" w14:paraId="f64aba0" w:rsidRDefault="008D5529" w:rsidP="008D5529" w:rsidR="008D5529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529" w:rsidP="008D5529" w:rsidR="008D5529">
      <w:pPr>
        <w:spacing w:after="0"/>
      </w:pPr>
      <w:r>
        <w:t xml:space="preserve">         REPUBLIKA HRVATSKA</w:t>
      </w:r>
    </w:p>
    <w:p w:rsidRDefault="008D5529" w:rsidP="008D5529" w:rsidR="008D5529">
      <w:pPr>
        <w:spacing w:after="0"/>
      </w:pPr>
      <w:r>
        <w:t xml:space="preserve"> TRGOVAČKI SUD U VARAŽDINU</w:t>
      </w:r>
    </w:p>
    <w:p w:rsidRDefault="008D5529" w:rsidP="008D5529" w:rsidR="008D5529">
      <w:pPr>
        <w:spacing w:after="0"/>
      </w:pPr>
    </w:p>
    <w:p w:rsidRDefault="008D5529" w:rsidP="008D5529" w:rsidR="008D5529">
      <w:pPr>
        <w:jc w:val="center"/>
      </w:pPr>
      <w:r>
        <w:t>R E P U B L I K A   H R V A T S K A</w:t>
      </w:r>
    </w:p>
    <w:p w:rsidRDefault="008D5529" w:rsidP="008D5529" w:rsidR="008D5529">
      <w:pPr>
        <w:jc w:val="center"/>
      </w:pPr>
      <w:r>
        <w:t xml:space="preserve">R J E Š E NJ E </w:t>
      </w:r>
      <w:r>
        <w:tab/>
      </w:r>
    </w:p>
    <w:p w:rsidRDefault="008D5529" w:rsidP="00C56A69" w:rsidR="008D5529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sutkinji toga suda Meliti Poljanec Bubaš, kao stečajnoj sutkinji, u stečajnom predmetu nad stečajnim dužnikom</w:t>
      </w:r>
      <w:r>
        <w:t xml:space="preserve"> </w:t>
      </w:r>
      <w:r w:rsidR="00C56A69">
        <w:rPr>
          <w:rFonts w:eastAsia="Calibri"/>
        </w:rPr>
        <w:t>DST d.o.o. „u stečaju“, Radovan, Završje Podbelsko 98, OIB: 65035907848</w:t>
      </w:r>
      <w:r>
        <w:rPr>
          <w:rFonts w:cs="Times New Roman"/>
        </w:rPr>
        <w:t xml:space="preserve">, dana  </w:t>
      </w:r>
      <w:r w:rsidR="00C56A69">
        <w:rPr>
          <w:rFonts w:cs="Times New Roman"/>
        </w:rPr>
        <w:t>2</w:t>
      </w:r>
      <w:r w:rsidR="00FB25D5">
        <w:rPr>
          <w:rFonts w:cs="Times New Roman"/>
        </w:rPr>
        <w:t xml:space="preserve">2. </w:t>
      </w:r>
      <w:r w:rsidR="00C56A69">
        <w:rPr>
          <w:rFonts w:cs="Times New Roman"/>
        </w:rPr>
        <w:t>veljače 2017</w:t>
      </w:r>
      <w:r>
        <w:rPr>
          <w:rFonts w:cs="Times New Roman"/>
        </w:rPr>
        <w:t xml:space="preserve">.,  </w:t>
      </w:r>
    </w:p>
    <w:p w:rsidRDefault="008D5529" w:rsidP="00086460" w:rsidR="00086460">
      <w:pPr>
        <w:jc w:val="center"/>
      </w:pPr>
      <w:r>
        <w:t>r i j e š i o   j e</w:t>
      </w:r>
    </w:p>
    <w:p w:rsidRDefault="00086460" w:rsidP="00086460" w:rsidR="00086460">
      <w:pPr>
        <w:jc w:val="center"/>
      </w:pPr>
    </w:p>
    <w:p w:rsidRDefault="008D5529" w:rsidP="00C56A69" w:rsidR="008D5529">
      <w:pPr>
        <w:ind w:firstLine="720"/>
        <w:jc w:val="both"/>
      </w:pPr>
      <w:r>
        <w:t xml:space="preserve"> I.  Iz </w:t>
      </w:r>
      <w:r w:rsidR="009019C4">
        <w:t xml:space="preserve">diobne stečajne mase u iznosu od </w:t>
      </w:r>
      <w:r w:rsidR="00C56A69">
        <w:t>16.059,94</w:t>
      </w:r>
      <w:r w:rsidR="009019C4">
        <w:t xml:space="preserve"> kn, ostvarene </w:t>
      </w:r>
      <w:r w:rsidR="00FB25D5">
        <w:t xml:space="preserve">nakon </w:t>
      </w:r>
      <w:r w:rsidR="00C56A69">
        <w:t>unovčenja imovine stečajnog dužnika (54.333,67 kn) te odljeva s računa stečajnog dužnika s naslova podmirenja dosadašnjih troškova stečajnog postupka</w:t>
      </w:r>
      <w:r w:rsidR="00753C26">
        <w:t xml:space="preserve"> (29.788,73 kn)</w:t>
      </w:r>
      <w:r w:rsidR="00C56A69">
        <w:t>, a uzimajući u obzir potraživanja za preplatu PDV-a u iznosu od 3.122,09 kn, nagradu stečajne upraviteljice</w:t>
      </w:r>
      <w:r w:rsidR="009D628F">
        <w:t>,</w:t>
      </w:r>
      <w:r w:rsidR="00C56A69">
        <w:t xml:space="preserve"> te predvidive troškove koji će nastati nakon zaključenja stečajnog postupka u iznosu od 2.508,00 kn, namiruju se </w:t>
      </w:r>
      <w:r w:rsidR="009D628F">
        <w:t xml:space="preserve"> </w:t>
      </w:r>
    </w:p>
    <w:p w:rsidRDefault="00086460" w:rsidP="008D5529" w:rsidR="00086460">
      <w:pPr>
        <w:ind w:firstLine="720"/>
        <w:jc w:val="both"/>
      </w:pPr>
    </w:p>
    <w:p w:rsidRDefault="008D5529" w:rsidP="008D5529" w:rsidR="002C7AC6">
      <w:pPr>
        <w:ind w:firstLine="720"/>
        <w:jc w:val="both"/>
      </w:pPr>
      <w:r>
        <w:t xml:space="preserve">      1. </w:t>
      </w:r>
      <w:r w:rsidR="00C56A69">
        <w:t>U postotku namirenja od 11% priznatih tražbina vjerovnici</w:t>
      </w:r>
      <w:r w:rsidR="002C7AC6">
        <w:t xml:space="preserve"> I. višeg isplatnog reda:</w:t>
      </w:r>
    </w:p>
    <w:p w:rsidRDefault="00753C26" w:rsidP="0081733B" w:rsidR="00753C26">
      <w:pPr>
        <w:ind w:left="1080"/>
        <w:jc w:val="both"/>
      </w:pPr>
      <w:r>
        <w:t>- Biškup Dejan, Završje Podbelsko 98, Radovan, u iznosu od 4.618,03 kn</w:t>
      </w:r>
    </w:p>
    <w:p w:rsidRDefault="00753C26" w:rsidP="0081733B" w:rsidR="00753C26">
      <w:pPr>
        <w:ind w:left="1080"/>
        <w:jc w:val="both"/>
      </w:pPr>
      <w:r>
        <w:t>- Njegovec Martina, Završje Podbelsko 212, Radovan, u iznosu od 1.968,20 kn</w:t>
      </w:r>
    </w:p>
    <w:p w:rsidRDefault="00753C26" w:rsidP="0081733B" w:rsidR="00753C26">
      <w:pPr>
        <w:ind w:left="1080"/>
        <w:jc w:val="both"/>
      </w:pPr>
      <w:r>
        <w:t>- RH Ministarstvo financija, Područni ured Sjeverna Hrvatska, u iznosu od 9.473,71 kn</w:t>
      </w:r>
    </w:p>
    <w:p w:rsidRDefault="00753C26" w:rsidP="00C65C13" w:rsidR="00753C26">
      <w:pPr>
        <w:ind w:firstLine="720"/>
        <w:jc w:val="center"/>
      </w:pPr>
      <w:r w:rsidRPr="00753C26">
        <w:t>Obrazloženje</w:t>
      </w:r>
    </w:p>
    <w:p w:rsidRDefault="00086460" w:rsidP="00C65C13" w:rsidR="00086460" w:rsidRPr="00753C26">
      <w:pPr>
        <w:ind w:firstLine="720"/>
        <w:jc w:val="center"/>
      </w:pPr>
    </w:p>
    <w:p w:rsidRDefault="008D5529" w:rsidP="00C65C13" w:rsidR="00C954B3">
      <w:pPr>
        <w:ind w:firstLine="720"/>
        <w:jc w:val="both"/>
      </w:pPr>
      <w:r>
        <w:t>Nakon što je</w:t>
      </w:r>
      <w:r w:rsidR="00901FF1">
        <w:t xml:space="preserve"> okončano unovčenje stečajne m</w:t>
      </w:r>
      <w:r w:rsidR="00C954B3">
        <w:t xml:space="preserve">ase, stečajna upraviteljica podnijela je sudu opsežan završni izvještaj dana </w:t>
      </w:r>
      <w:r w:rsidR="006516A9">
        <w:t>14.10.2016. koji je dopunila podneskom od 12.10.2016., u okviru kojeg</w:t>
      </w:r>
      <w:r w:rsidR="00086460">
        <w:t xml:space="preserve"> završnog izvještaja</w:t>
      </w:r>
      <w:r w:rsidR="006516A9">
        <w:t xml:space="preserve"> je podnijela i završni račun.</w:t>
      </w:r>
      <w:r w:rsidR="00C954B3">
        <w:t xml:space="preserve"> </w:t>
      </w:r>
    </w:p>
    <w:p w:rsidRDefault="00C954B3" w:rsidP="008D5529" w:rsidR="00C954B3">
      <w:pPr>
        <w:ind w:firstLine="720"/>
        <w:jc w:val="both"/>
      </w:pPr>
      <w:r>
        <w:t>Stečajna sutkinja ispitala ja završni račun stečajne upraviteljice, a prihvatili su ga stečajni vjerovnici koji su pristupili na zakazano završno ročište.</w:t>
      </w:r>
    </w:p>
    <w:p w:rsidRDefault="00086460" w:rsidP="00086460" w:rsidR="00C954B3">
      <w:pPr>
        <w:ind w:firstLine="720"/>
        <w:jc w:val="both"/>
      </w:pPr>
      <w:r>
        <w:lastRenderedPageBreak/>
        <w:t>Stoga je u smislu čl. 164.a st.3., a u svezi sa čl. 170. Stečajnog zakona (''Narodne novine'' broj 44/96, 29/99, 129/00, 123/03, 82/06, 116/10, 25/12, 133/12) odlučeno kao u izreci.</w:t>
      </w:r>
    </w:p>
    <w:p w:rsidRDefault="00C3179D" w:rsidP="00086460" w:rsidR="008D5529">
      <w:pPr>
        <w:ind w:firstLine="720"/>
        <w:jc w:val="center"/>
      </w:pPr>
      <w:r>
        <w:t>U Varaždinu 22</w:t>
      </w:r>
      <w:r w:rsidR="008D5529">
        <w:t xml:space="preserve">. </w:t>
      </w:r>
      <w:r>
        <w:t>veljače 2017</w:t>
      </w:r>
      <w:r w:rsidR="008D5529">
        <w:t>.</w:t>
      </w:r>
    </w:p>
    <w:p w:rsidRDefault="008D5529" w:rsidP="008D5529" w:rsidR="008D5529"/>
    <w:p w:rsidRDefault="008D5529" w:rsidP="00932C73" w:rsidR="008D552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2C73">
        <w:t xml:space="preserve">       </w:t>
      </w:r>
      <w:r w:rsidR="007A3833">
        <w:t xml:space="preserve">   </w:t>
      </w:r>
      <w:r w:rsidR="00932C73">
        <w:t xml:space="preserve">  </w:t>
      </w:r>
      <w:r w:rsidR="00291F29">
        <w:t xml:space="preserve">  </w:t>
      </w:r>
      <w:r w:rsidR="00932C73">
        <w:t>Sutkinja:</w:t>
      </w:r>
    </w:p>
    <w:p w:rsidRDefault="008D5529" w:rsidP="0081733B" w:rsidR="0081733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932C73">
        <w:t>Melita Poljanec Bubaš</w:t>
      </w:r>
      <w:r w:rsidR="00C3179D">
        <w:t>,v.r.</w:t>
      </w:r>
    </w:p>
    <w:p w:rsidRDefault="008D5529" w:rsidP="008D5529" w:rsidR="008D5529"/>
    <w:p w:rsidRDefault="009D628F" w:rsidP="008D5529" w:rsidR="009D628F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3179D" w:rsidP="008D5529" w:rsidR="00C3179D"/>
    <w:p w:rsidRDefault="008D5529" w:rsidP="008D5529" w:rsidR="008D5529">
      <w:r>
        <w:t>UPUTA  O PRAVNOM LIJEKU:</w:t>
      </w:r>
    </w:p>
    <w:p w:rsidRDefault="008D5529" w:rsidP="00932C73" w:rsidR="008D5529">
      <w:pPr>
        <w:jc w:val="both"/>
      </w:pPr>
      <w:r>
        <w:t>Protiv ovoga rješenja stranke i sve osobe koje su polagale pravo na namirenje iz</w:t>
      </w:r>
      <w:r w:rsidR="00932C73">
        <w:t xml:space="preserve"> stečajne mase</w:t>
      </w:r>
      <w:r>
        <w:t xml:space="preserve"> mogu podnijeti žalbu u roku od osam dana od dana primitka prijepisa rješenja. Žalba se podnosi ovome sudu u tri istovjetna primjerka, a o njoj odlučuje Visoki trgovački sud Republike Hrvatske.</w:t>
      </w:r>
    </w:p>
    <w:p w:rsidRDefault="008D5529" w:rsidP="008D5529" w:rsidR="008D5529"/>
    <w:p w:rsidRDefault="008D5529" w:rsidP="008D5529" w:rsidR="008D5529">
      <w:r>
        <w:t>DNA:</w:t>
      </w:r>
    </w:p>
    <w:p w:rsidRDefault="00932C73" w:rsidP="00932C73" w:rsidR="00C3179D">
      <w:pPr>
        <w:spacing w:after="0"/>
        <w:rPr>
          <w:rFonts w:eastAsia="Calibri"/>
        </w:rPr>
      </w:pPr>
      <w:r>
        <w:t xml:space="preserve">1. stečajna upraviteljica </w:t>
      </w:r>
      <w:r w:rsidR="00C3179D">
        <w:rPr>
          <w:rFonts w:eastAsia="Calibri"/>
        </w:rPr>
        <w:t>Jelena Stankus-Tkalec, iz Varaždin, Jalkovec, Braće Radića 20</w:t>
      </w:r>
    </w:p>
    <w:p w:rsidRDefault="00C3179D" w:rsidP="00932C73" w:rsidR="008D5529">
      <w:pPr>
        <w:spacing w:after="0"/>
      </w:pPr>
      <w:r>
        <w:rPr>
          <w:rFonts w:eastAsia="Calibri"/>
        </w:rPr>
        <w:t xml:space="preserve"> </w:t>
      </w:r>
      <w:r w:rsidR="00932C73">
        <w:t>2</w:t>
      </w:r>
      <w:r w:rsidR="008D5529">
        <w:t xml:space="preserve">. </w:t>
      </w:r>
      <w:r w:rsidR="00932C73">
        <w:t>stečajna e-oglasna ploča suda</w:t>
      </w:r>
    </w:p>
    <w:p w:rsidRDefault="008D5529" w:rsidP="008D5529" w:rsidR="008D5529">
      <w:r>
        <w:tab/>
      </w:r>
      <w:r>
        <w:tab/>
      </w:r>
      <w:r>
        <w:tab/>
      </w:r>
      <w:r>
        <w:tab/>
      </w:r>
      <w:r>
        <w:tab/>
      </w:r>
    </w:p>
    <w:sectPr w:rsidSect="00932C73" w:rsidR="008D552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7345" w:rsidP="008D5529" w:rsidR="00197345">
      <w:pPr>
        <w:spacing w:after="0"/>
      </w:pPr>
      <w:r>
        <w:separator/>
      </w:r>
    </w:p>
  </w:endnote>
  <w:endnote w:id="0" w:type="continuationSeparator">
    <w:p w:rsidRDefault="00197345" w:rsidP="008D5529" w:rsidR="0019734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7345" w:rsidP="008D5529" w:rsidR="00197345">
      <w:pPr>
        <w:spacing w:after="0"/>
      </w:pPr>
      <w:r>
        <w:separator/>
      </w:r>
    </w:p>
  </w:footnote>
  <w:footnote w:id="0" w:type="continuationSeparator">
    <w:p w:rsidRDefault="00197345" w:rsidP="008D5529" w:rsidR="0019734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5729822"/>
      <w:docPartObj>
        <w:docPartGallery w:val="Page Numbers (Top of Page)"/>
        <w:docPartUnique/>
      </w:docPartObj>
    </w:sdtPr>
    <w:sdtEndPr/>
    <w:sdtContent>
      <w:p w:rsidRDefault="008D5529" w:rsidR="008D55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28F">
          <w:rPr>
            <w:noProof/>
          </w:rPr>
          <w:t>2</w:t>
        </w:r>
        <w:r>
          <w:fldChar w:fldCharType="end"/>
        </w:r>
      </w:p>
      <w:p w:rsidRDefault="008D5529" w:rsidR="008D5529">
        <w:pPr>
          <w:pStyle w:val="Zaglavlje"/>
          <w:jc w:val="center"/>
        </w:pPr>
        <w:r>
          <w:tab/>
        </w:r>
        <w:r>
          <w:tab/>
        </w:r>
        <w:r w:rsidR="00C3179D" w:rsidRPr="008D5529">
          <w:t>Poslovni broj: 2 St-</w:t>
        </w:r>
        <w:r w:rsidR="00C3179D">
          <w:t>73/15-31</w:t>
        </w:r>
      </w:p>
    </w:sdtContent>
  </w:sdt>
  <w:p w:rsidRDefault="008D5529" w:rsidR="008D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2C73" w:rsidR="00932C73">
    <w:pPr>
      <w:pStyle w:val="Zaglavlje"/>
    </w:pPr>
    <w:r>
      <w:tab/>
    </w:r>
    <w:r>
      <w:tab/>
    </w:r>
    <w:r w:rsidRPr="008D5529">
      <w:t>Poslovni broj: 2 St-</w:t>
    </w:r>
    <w:r w:rsidR="00C56A69">
      <w:t>73/15-31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5529"/>
    <w:rsid w:val="00086460"/>
    <w:rsid w:val="000F5008"/>
    <w:rsid w:val="001811F5"/>
    <w:rsid w:val="00197345"/>
    <w:rsid w:val="0021548A"/>
    <w:rsid w:val="00291F29"/>
    <w:rsid w:val="002C7AC6"/>
    <w:rsid w:val="00333EAE"/>
    <w:rsid w:val="004A6737"/>
    <w:rsid w:val="004C1933"/>
    <w:rsid w:val="0050452D"/>
    <w:rsid w:val="005236AC"/>
    <w:rsid w:val="00557230"/>
    <w:rsid w:val="006516A9"/>
    <w:rsid w:val="00753C26"/>
    <w:rsid w:val="007644C6"/>
    <w:rsid w:val="007A3833"/>
    <w:rsid w:val="0081733B"/>
    <w:rsid w:val="008D34C7"/>
    <w:rsid w:val="008D5529"/>
    <w:rsid w:val="009019C4"/>
    <w:rsid w:val="00901FF1"/>
    <w:rsid w:val="00932C73"/>
    <w:rsid w:val="009D628F"/>
    <w:rsid w:val="00A262C7"/>
    <w:rsid w:val="00A625AE"/>
    <w:rsid w:val="00B10620"/>
    <w:rsid w:val="00C3179D"/>
    <w:rsid w:val="00C56A69"/>
    <w:rsid w:val="00C65C13"/>
    <w:rsid w:val="00C954B3"/>
    <w:rsid w:val="00D138C4"/>
    <w:rsid w:val="00D7486A"/>
    <w:rsid w:val="00EA5C32"/>
    <w:rsid w:val="00FB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552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552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55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D5529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D5529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B25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8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8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8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8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552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552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55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D5529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D5529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B25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8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8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8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8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2015.</izvorni_sadrzaj>
    <derivirana_varijabla naziv="DomainObject.Predmet.DatumOsnivanja_1">18.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isplata plaća</izvorni_sadrzaj>
    <derivirana_varijabla naziv="DomainObject.Predmet.PrimjedbaSuca_1">isplata plaća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DST društvo s ograničenom odgovornošću za usluge</izvorni_sadrzaj>
    <derivirana_varijabla naziv="DomainObject.Predmet.ProtustrankaFormated_1">  DST društvo s ograničenom odgovornošću za usluge</derivirana_varijabla>
  </DomainObject.Predmet.ProtustrankaFormated>
  <DomainObject.Predmet.ProtustrankaFormatedOIB>
    <izvorni_sadrzaj>  DST društvo s ograničenom odgovornošću za usluge, OIB 65035907848</izvorni_sadrzaj>
    <derivirana_varijabla naziv="DomainObject.Predmet.ProtustrankaFormatedOIB_1">  DST društvo s ograničenom odgovornošću za usluge, OIB 65035907848</derivirana_varijabla>
  </DomainObject.Predmet.ProtustrankaFormatedOIB>
  <DomainObject.Predmet.ProtustrankaFormatedWithAdress>
    <izvorni_sadrzaj> DST društvo s ograničenom odgovornošću za usluge, Završje 98, 42242 Završje Podbelsko</izvorni_sadrzaj>
    <derivirana_varijabla naziv="DomainObject.Predmet.ProtustrankaFormatedWithAdress_1"> DST društvo s ograničenom odgovornošću za usluge, Završje 98, 42242 Završje Podbelsko</derivirana_varijabla>
  </DomainObject.Predmet.ProtustrankaFormatedWithAdress>
  <DomainObject.Predmet.ProtustrankaFormatedWithAdressOIB>
    <izvorni_sadrzaj> DST društvo s ograničenom odgovornošću za usluge, OIB 65035907848, Završje 98, 42242 Završje Podbelsko</izvorni_sadrzaj>
    <derivirana_varijabla naziv="DomainObject.Predmet.ProtustrankaFormatedWithAdressOIB_1"> DST društvo s ograničenom odgovornošću za usluge, OIB 65035907848, Završje 98, 42242 Završje Podbelsko</derivirana_varijabla>
  </DomainObject.Predmet.ProtustrankaFormatedWithAdressOIB>
  <DomainObject.Predmet.ProtustrankaWithAdress>
    <izvorni_sadrzaj>DST društvo s ograničenom odgovornošću za usluge Završje 98, 42242 Završje Podbelsko</izvorni_sadrzaj>
    <derivirana_varijabla naziv="DomainObject.Predmet.ProtustrankaWithAdress_1">DST društvo s ograničenom odgovornošću za usluge Završje 98, 42242 Završje Podbelsko</derivirana_varijabla>
  </DomainObject.Predmet.ProtustrankaWithAdress>
  <DomainObject.Predmet.ProtustrankaWithAdressOIB>
    <izvorni_sadrzaj>DST društvo s ograničenom odgovornošću za usluge, OIB 65035907848, Završje 98, 42242 Završje Podbelsko</izvorni_sadrzaj>
    <derivirana_varijabla naziv="DomainObject.Predmet.ProtustrankaWithAdressOIB_1">DST društvo s ograničenom odgovornošću za usluge, OIB 65035907848, Završje 98, 42242 Završje Podbelsko</derivirana_varijabla>
  </DomainObject.Predmet.ProtustrankaWithAdressOIB>
  <DomainObject.Predmet.ProtustrankaNazivFormated>
    <izvorni_sadrzaj>DST društvo s ograničenom odgovornošću za usluge</izvorni_sadrzaj>
    <derivirana_varijabla naziv="DomainObject.Predmet.ProtustrankaNazivFormated_1">DST društvo s ograničenom odgovornošću za usluge</derivirana_varijabla>
  </DomainObject.Predmet.ProtustrankaNazivFormated>
  <DomainObject.Predmet.ProtustrankaNazivFormatedOIB>
    <izvorni_sadrzaj>DST društvo s ograničenom odgovornošću za usluge, OIB 65035907848</izvorni_sadrzaj>
    <derivirana_varijabla naziv="DomainObject.Predmet.ProtustrankaNazivFormatedOIB_1">DST društvo s ograničenom odgovornošću za usluge, OIB 65035907848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Njegovec</izvorni_sadrzaj>
    <derivirana_varijabla naziv="DomainObject.Predmet.StrankaFormated_1">  Martina Njegovec</derivirana_varijabla>
  </DomainObject.Predmet.StrankaFormated>
  <DomainObject.Predmet.StrankaFormatedOIB>
    <izvorni_sadrzaj>  Martina Njegovec, OIB 00092588916</izvorni_sadrzaj>
    <derivirana_varijabla naziv="DomainObject.Predmet.StrankaFormatedOIB_1">  Martina Njegovec, OIB 00092588916</derivirana_varijabla>
  </DomainObject.Predmet.StrankaFormatedOIB>
  <DomainObject.Predmet.StrankaFormatedWithAdress>
    <izvorni_sadrzaj> Martina Njegovec, Završje Podbelsko 212, 42242 Završje Podbelsko</izvorni_sadrzaj>
    <derivirana_varijabla naziv="DomainObject.Predmet.StrankaFormatedWithAdress_1"> Martina Njegovec, Završje Podbelsko 212, 42242 Završje Podbelsko</derivirana_varijabla>
  </DomainObject.Predmet.StrankaFormatedWithAdress>
  <DomainObject.Predmet.StrankaFormatedWithAdressOIB>
    <izvorni_sadrzaj> Martina Njegovec, OIB 00092588916, Završje Podbelsko 212, 42242 Završje Podbelsko</izvorni_sadrzaj>
    <derivirana_varijabla naziv="DomainObject.Predmet.StrankaFormatedWithAdressOIB_1"> Martina Njegovec, OIB 00092588916, Završje Podbelsko 212, 42242 Završje Podbelsko</derivirana_varijabla>
  </DomainObject.Predmet.StrankaFormatedWithAdressOIB>
  <DomainObject.Predmet.StrankaWithAdress>
    <izvorni_sadrzaj>Martina Njegovec Završje Podbelsko 212,42242 Završje Podbelsko</izvorni_sadrzaj>
    <derivirana_varijabla naziv="DomainObject.Predmet.StrankaWithAdress_1">Martina Njegovec Završje Podbelsko 212,42242 Završje Podbelsko</derivirana_varijabla>
  </DomainObject.Predmet.StrankaWithAdress>
  <DomainObject.Predmet.StrankaWithAdressOIB>
    <izvorni_sadrzaj>Martina Njegovec, OIB 00092588916, Završje Podbelsko 212,42242 Završje Podbelsko</izvorni_sadrzaj>
    <derivirana_varijabla naziv="DomainObject.Predmet.StrankaWithAdressOIB_1">Martina Njegovec, OIB 00092588916, Završje Podbelsko 212,42242 Završje Podbelsko</derivirana_varijabla>
  </DomainObject.Predmet.StrankaWithAdressOIB>
  <DomainObject.Predmet.StrankaNazivFormated>
    <izvorni_sadrzaj>Martina Njegovec</izvorni_sadrzaj>
    <derivirana_varijabla naziv="DomainObject.Predmet.StrankaNazivFormated_1">Martina Njegovec</derivirana_varijabla>
  </DomainObject.Predmet.StrankaNazivFormated>
  <DomainObject.Predmet.StrankaNazivFormatedOIB>
    <izvorni_sadrzaj>Martina Njegovec, OIB 00092588916</izvorni_sadrzaj>
    <derivirana_varijabla naziv="DomainObject.Predmet.StrankaNazivFormatedOIB_1">Martina Njegovec, OIB 00092588916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17892.73</izvorni_sadrzaj>
    <derivirana_varijabla naziv="DomainObject.Predmet.TrenutnaVrijednost_1">17892.73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Martina Njegovec</item>
    </izvorni_sadrzaj>
    <derivirana_varijabla naziv="DomainObject.Predmet.StrankaListFormated_1">
      <item>Martina Njegovec</item>
    </derivirana_varijabla>
  </DomainObject.Predmet.StrankaListFormated>
  <DomainObject.Predmet.StrankaListFormatedOIB>
    <izvorni_sadrzaj>
      <item>Martina Njegovec, OIB 00092588916</item>
    </izvorni_sadrzaj>
    <derivirana_varijabla naziv="DomainObject.Predmet.StrankaListFormatedOIB_1">
      <item>Martina Njegovec, OIB 00092588916</item>
    </derivirana_varijabla>
  </DomainObject.Predmet.StrankaListFormatedOIB>
  <DomainObject.Predmet.StrankaListFormatedWithAdress>
    <izvorni_sadrzaj>
      <item>Martina Njegovec, Završje Podbelsko 212, 42242 Završje Podbelsko</item>
    </izvorni_sadrzaj>
    <derivirana_varijabla naziv="DomainObject.Predmet.StrankaListFormatedWithAdress_1">
      <item>Martina Njegovec, Završje Podbelsko 212, 42242 Završje Podbelsko</item>
    </derivirana_varijabla>
  </DomainObject.Predmet.StrankaListFormatedWithAdress>
  <DomainObject.Predmet.StrankaListFormatedWithAdressOIB>
    <izvorni_sadrzaj>
      <item>Martina Njegovec, OIB 00092588916, Završje Podbelsko 212, 42242 Završje Podbelsko</item>
    </izvorni_sadrzaj>
    <derivirana_varijabla naziv="DomainObject.Predmet.StrankaListFormatedWithAdressOIB_1">
      <item>Martina Njegovec, OIB 00092588916, Završje Podbelsko 212, 42242 Završje Podbelsko</item>
    </derivirana_varijabla>
  </DomainObject.Predmet.StrankaListFormatedWithAdressOIB>
  <DomainObject.Predmet.StrankaListNazivFormated>
    <izvorni_sadrzaj>
      <item>Martina Njegovec</item>
    </izvorni_sadrzaj>
    <derivirana_varijabla naziv="DomainObject.Predmet.StrankaListNazivFormated_1">
      <item>Martina Njegovec</item>
    </derivirana_varijabla>
  </DomainObject.Predmet.StrankaListNazivFormated>
  <DomainObject.Predmet.StrankaListNazivFormatedOIB>
    <izvorni_sadrzaj>
      <item>Martina Njegovec, OIB 00092588916</item>
    </izvorni_sadrzaj>
    <derivirana_varijabla naziv="DomainObject.Predmet.StrankaListNazivFormatedOIB_1">
      <item>Martina Njegovec, OIB 00092588916</item>
    </derivirana_varijabla>
  </DomainObject.Predmet.StrankaListNazivFormatedOIB>
  <DomainObject.Predmet.ProtuStrankaListFormated>
    <izvorni_sadrzaj>
      <item>DST društvo s ograničenom odgovornošću za usluge</item>
    </izvorni_sadrzaj>
    <derivirana_varijabla naziv="DomainObject.Predmet.ProtuStrankaListFormated_1">
      <item>DST društvo s ograničenom odgovornošću za usluge</item>
    </derivirana_varijabla>
  </DomainObject.Predmet.ProtuStrankaListFormated>
  <DomainObject.Predmet.ProtuStrankaListFormatedOIB>
    <izvorni_sadrzaj>
      <item>DST društvo s ograničenom odgovornošću za usluge, OIB 65035907848</item>
    </izvorni_sadrzaj>
    <derivirana_varijabla naziv="DomainObject.Predmet.ProtuStrankaListFormatedOIB_1">
      <item>DST društvo s ograničenom odgovornošću za usluge, OIB 65035907848</item>
    </derivirana_varijabla>
  </DomainObject.Predmet.ProtuStrankaListFormatedOIB>
  <DomainObject.Predmet.ProtuStrankaListFormatedWithAdress>
    <izvorni_sadrzaj>
      <item>DST društvo s ograničenom odgovornošću za usluge, Završje 98, 42242 Završje Podbelsko</item>
    </izvorni_sadrzaj>
    <derivirana_varijabla naziv="DomainObject.Predmet.ProtuStrankaListFormatedWithAdress_1">
      <item>DST društvo s ograničenom odgovornošću za usluge, Završje 98, 42242 Završje Podbelsko</item>
    </derivirana_varijabla>
  </DomainObject.Predmet.ProtuStrankaListFormatedWithAdress>
  <DomainObject.Predmet.ProtuStrankaListFormatedWithAdressOIB>
    <izvorni_sadrzaj>
      <item>DST društvo s ograničenom odgovornošću za usluge, OIB 65035907848, Završje 98, 42242 Završje Podbelsko</item>
    </izvorni_sadrzaj>
    <derivirana_varijabla naziv="DomainObject.Predmet.ProtuStrankaListFormatedWithAdressOIB_1">
      <item>DST društvo s ograničenom odgovornošću za usluge, OIB 65035907848, Završje 98, 42242 Završje Podbelsko</item>
    </derivirana_varijabla>
  </DomainObject.Predmet.ProtuStrankaListFormatedWithAdressOIB>
  <DomainObject.Predmet.ProtuStrankaListNazivFormated>
    <izvorni_sadrzaj>
      <item>DST društvo s ograničenom odgovornošću za usluge</item>
    </izvorni_sadrzaj>
    <derivirana_varijabla naziv="DomainObject.Predmet.ProtuStrankaListNazivFormated_1">
      <item>DST društvo s ograničenom odgovornošću za usluge</item>
    </derivirana_varijabla>
  </DomainObject.Predmet.ProtuStrankaListNazivFormated>
  <DomainObject.Predmet.ProtuStrankaListNazivFormatedOIB>
    <izvorni_sadrzaj>
      <item>DST društvo s ograničenom odgovornošću za usluge, OIB 65035907848</item>
    </izvorni_sadrzaj>
    <derivirana_varijabla naziv="DomainObject.Predmet.ProtuStrankaListNazivFormatedOIB_1">
      <item>DST društvo s ograničenom odgovornošću za usluge, OIB 65035907848</item>
    </derivirana_varijabla>
  </DomainObject.Predmet.ProtuStrankaListNazivFormatedOIB>
  <DomainObject.Predmet.OstaliListFormated>
    <izvorni_sadrzaj>
      <item>Sudski registar</item>
      <item>Dejan Biškup</item>
      <item>Županijsko državno odvjetništvo u Varaždinu</item>
      <item>Jelena Stankus-Tkalec</item>
      <item>Hrvatska radiotelevizija</item>
      <item>Maja Cenić</item>
    </izvorni_sadrzaj>
    <derivirana_varijabla naziv="DomainObject.Predmet.OstaliListFormated_1">
      <item>Sudski registar</item>
      <item>Dejan Biškup</item>
      <item>Županijsko državno odvjetništvo u Varaždinu</item>
      <item>Jelena Stankus-Tkalec</item>
      <item>Hrvatska radiotelevizija</item>
      <item>Maja Cenić</item>
    </derivirana_varijabla>
  </DomainObject.Predmet.OstaliListFormated>
  <DomainObject.Predmet.OstaliListFormatedOIB>
    <izvorni_sadrzaj>
      <item>Sudski registar</item>
      <item>Dejan Biškup</item>
      <item>Županijsko državno odvjetništvo u Varaždinu</item>
      <item>Jelena Stankus-Tkalec, OIB 91858660271</item>
      <item>Hrvatska radiotelevizija, OIB 68419124305</item>
      <item>Maja Cenić, OIB 40083743529</item>
    </izvorni_sadrzaj>
    <derivirana_varijabla naziv="DomainObject.Predmet.OstaliListFormatedOIB_1">
      <item>Sudski registar</item>
      <item>Dejan Biškup</item>
      <item>Županijsko državno odvjetništvo u Varaždinu</item>
      <item>Jelena Stankus-Tkalec, OIB 91858660271</item>
      <item>Hrvatska radiotelevizija, OIB 68419124305</item>
      <item>Maja Cenić, OIB 40083743529</item>
    </derivirana_varijabla>
  </DomainObject.Predmet.OstaliListFormatedOIB>
  <DomainObject.Predmet.OstaliListFormatedWithAdress>
    <izvorni_sadrzaj>
      <item>Sudski registar</item>
      <item>Dejan Biškup, Završje Podbelsko 98, 42242 Završje Podbelsko</item>
      <item>Županijsko državno odvjetništvo u Varaždinu, Braće Radić 2, 42000 Varaždin</item>
      <item>Jelena Stankus-Tkalec, Braće Radića 20, 42000 Jalkovec</item>
      <item>Hrvatska radiotelevizija, Prisavlje 3, 10000 Zagreb</item>
      <item>Maja Cenić, Pavla Hatza 21, 10000 Zagreb</item>
    </izvorni_sadrzaj>
    <derivirana_varijabla naziv="DomainObject.Predmet.OstaliListFormatedWithAdress_1">
      <item>Sudski registar</item>
      <item>Dejan Biškup, Završje Podbelsko 98, 42242 Završje Podbelsko</item>
      <item>Županijsko državno odvjetništvo u Varaždinu, Braće Radić 2, 42000 Varaždin</item>
      <item>Jelena Stankus-Tkalec, Braće Radića 20, 42000 Jalkovec</item>
      <item>Hrvatska radiotelevizija, Prisavlje 3, 10000 Zagreb</item>
      <item>Maja Cenić, Pavla Hatza 21, 10000 Zagreb</item>
    </derivirana_varijabla>
  </DomainObject.Predmet.OstaliListFormatedWithAdress>
  <DomainObject.Predmet.OstaliListFormatedWithAdressOIB>
    <izvorni_sadrzaj>
      <item>Sudski registar</item>
      <item>Dejan Biškup, Završje Podbelsko 98, 42242 Završje Podbelsko</item>
      <item>Županijsko državno odvjetništvo u Varaždinu, Braće Radić 2, 42000 Varaždin</item>
      <item>Jelena Stankus-Tkalec, OIB 91858660271, Braće Radića 20, 42000 Jalkovec</item>
      <item>Hrvatska radiotelevizija, OIB 68419124305, Prisavlje 3, 10000 Zagreb</item>
      <item>Maja Cenić, OIB 40083743529, Pavla Hatza 21, 10000 Zagreb</item>
    </izvorni_sadrzaj>
    <derivirana_varijabla naziv="DomainObject.Predmet.OstaliListFormatedWithAdressOIB_1">
      <item>Sudski registar</item>
      <item>Dejan Biškup, Završje Podbelsko 98, 42242 Završje Podbelsko</item>
      <item>Županijsko državno odvjetništvo u Varaždinu, Braće Radić 2, 42000 Varaždin</item>
      <item>Jelena Stankus-Tkalec, OIB 91858660271, Braće Radića 20, 42000 Jalkovec</item>
      <item>Hrvatska radiotelevizija, OIB 68419124305, Prisavlje 3, 10000 Zagreb</item>
      <item>Maja Cenić, OIB 40083743529, Pavla Hatza 21, 10000 Zagreb</item>
    </derivirana_varijabla>
  </DomainObject.Predmet.OstaliListFormatedWithAdressOIB>
  <DomainObject.Predmet.OstaliListNazivFormated>
    <izvorni_sadrzaj>
      <item>Sudski registar</item>
      <item>Dejan Biškup</item>
      <item>Županijsko državno odvjetništvo u Varaždinu</item>
      <item>Jelena Stankus-Tkalec</item>
      <item>Hrvatska radiotelevizija</item>
      <item>Maja Cenić</item>
    </izvorni_sadrzaj>
    <derivirana_varijabla naziv="DomainObject.Predmet.OstaliListNazivFormated_1">
      <item>Sudski registar</item>
      <item>Dejan Biškup</item>
      <item>Županijsko državno odvjetništvo u Varaždinu</item>
      <item>Jelena Stankus-Tkalec</item>
      <item>Hrvatska radiotelevizija</item>
      <item>Maja Cenić</item>
    </derivirana_varijabla>
  </DomainObject.Predmet.OstaliListNazivFormated>
  <DomainObject.Predmet.OstaliListNazivFormatedOIB>
    <izvorni_sadrzaj>
      <item>Sudski registar</item>
      <item>Dejan Biškup</item>
      <item>Županijsko državno odvjetništvo u Varaždinu</item>
      <item>Jelena Stankus-Tkalec, OIB 91858660271</item>
      <item>Hrvatska radiotelevizija, OIB 68419124305</item>
      <item>Maja Cenić, OIB 40083743529</item>
    </izvorni_sadrzaj>
    <derivirana_varijabla naziv="DomainObject.Predmet.OstaliListNazivFormatedOIB_1">
      <item>Sudski registar</item>
      <item>Dejan Biškup</item>
      <item>Županijsko državno odvjetništvo u Varaždinu</item>
      <item>Jelena Stankus-Tkalec, OIB 91858660271</item>
      <item>Hrvatska radiotelevizija, OIB 68419124305</item>
      <item>Maja Cenić, OIB 40083743529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Martina Njegovec</izvorni_sadrzaj>
    <derivirana_varijabla naziv="DomainObject.Predmet.StrankaIDrugi_1">Martina Njegovec</derivirana_varijabla>
  </DomainObject.Predmet.StrankaIDrugi>
  <DomainObject.Predmet.ProtustrankaIDrugi>
    <izvorni_sadrzaj>DST društvo s ograničenom odgovornošću za usluge</izvorni_sadrzaj>
    <derivirana_varijabla naziv="DomainObject.Predmet.ProtustrankaIDrugi_1">DST društvo s ograničenom odgovornošću za usluge</derivirana_varijabla>
  </DomainObject.Predmet.ProtustrankaIDrugi>
  <DomainObject.Predmet.StrankaIDrugiAdressOIB>
    <izvorni_sadrzaj>Martina Njegovec, OIB 00092588916, Završje Podbelsko 212, 42242 Završje Podbelsko</izvorni_sadrzaj>
    <derivirana_varijabla naziv="DomainObject.Predmet.StrankaIDrugiAdressOIB_1">Martina Njegovec, OIB 00092588916, Završje Podbelsko 212, 42242 Završje Podbelsko</derivirana_varijabla>
  </DomainObject.Predmet.StrankaIDrugiAdressOIB>
  <DomainObject.Predmet.ProtustrankaIDrugiAdressOIB>
    <izvorni_sadrzaj>DST društvo s ograničenom odgovornošću za usluge, OIB 65035907848, Završje 98, 42242 Završje Podbelsko</izvorni_sadrzaj>
    <derivirana_varijabla naziv="DomainObject.Predmet.ProtustrankaIDrugiAdressOIB_1">DST društvo s ograničenom odgovornošću za usluge, OIB 65035907848, Završje 98, 42242 Završje Podbelsko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Njegovec</item>
      <item>DST društvo s ograničenom odgovornošću za usluge</item>
      <item>Sudski registar</item>
      <item>Dejan Biškup</item>
      <item>Županijsko državno odvjetništvo u Varaždinu</item>
      <item>Jelena Stankus-Tkalec</item>
      <item>Hrvatska radiotelevizija</item>
      <item>Maja Cenić</item>
    </izvorni_sadrzaj>
    <derivirana_varijabla naziv="DomainObject.Predmet.SudioniciListNaziv_1">
      <item>Martina Njegovec</item>
      <item>DST društvo s ograničenom odgovornošću za usluge</item>
      <item>Sudski registar</item>
      <item>Dejan Biškup</item>
      <item>Županijsko državno odvjetništvo u Varaždinu</item>
      <item>Jelena Stankus-Tkalec</item>
      <item>Hrvatska radiotelevizija</item>
      <item>Maja Cenić</item>
    </derivirana_varijabla>
  </DomainObject.Predmet.SudioniciListNaziv>
  <DomainObject.Predmet.SudioniciListAdressOIB>
    <izvorni_sadrzaj>
      <item>Martina Njegovec, OIB 00092588916, Završje Podbelsko 212,42242 Završje Podbelsko</item>
      <item>DST društvo s ograničenom odgovornošću za usluge, OIB 65035907848, Završje 98,42242 Završje Podbelsko</item>
      <item>Sudski registar</item>
      <item>Dejan Biškup, Završje Podbelsko 98,42242 Završje Podbelsko</item>
      <item>Županijsko državno odvjetništvo u Varaždinu, Braće Radić 2,42000 Varaždin</item>
      <item>Jelena Stankus-Tkalec, OIB 91858660271, Braće Radića 20,42000 Jalkovec</item>
      <item>Hrvatska radiotelevizija, OIB 68419124305, Prisavlje 3,10000 Zagreb</item>
      <item>Maja Cenić, OIB 40083743529, Pavla Hatza 21,10000 Zagreb</item>
    </izvorni_sadrzaj>
    <derivirana_varijabla naziv="DomainObject.Predmet.SudioniciListAdressOIB_1">
      <item>Martina Njegovec, OIB 00092588916, Završje Podbelsko 212,42242 Završje Podbelsko</item>
      <item>DST društvo s ograničenom odgovornošću za usluge, OIB 65035907848, Završje 98,42242 Završje Podbelsko</item>
      <item>Sudski registar</item>
      <item>Dejan Biškup, Završje Podbelsko 98,42242 Završje Podbelsko</item>
      <item>Županijsko državno odvjetništvo u Varaždinu, Braće Radić 2,42000 Varaždin</item>
      <item>Jelena Stankus-Tkalec, OIB 91858660271, Braće Radića 20,42000 Jalkovec</item>
      <item>Hrvatska radiotelevizija, OIB 68419124305, Prisavlje 3,10000 Zagreb</item>
      <item>Maja Cenić, OIB 40083743529, Pavla Hatza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00092588916</item>
      <item>, OIB 65035907848</item>
      <item>, OIB null</item>
      <item>, OIB null</item>
      <item>, OIB null</item>
      <item>, OIB 91858660271</item>
      <item>, OIB 68419124305</item>
      <item>, OIB 40083743529</item>
    </izvorni_sadrzaj>
    <derivirana_varijabla naziv="DomainObject.Predmet.SudioniciListNazivOIB_1">
      <item>, OIB 00092588916</item>
      <item>, OIB 65035907848</item>
      <item>, OIB null</item>
      <item>, OIB null</item>
      <item>, OIB null</item>
      <item>, OIB 91858660271</item>
      <item>, OIB 68419124305</item>
      <item>, OIB 40083743529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7EF7BA-879C-4533-8A40-732F5A29CC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1867</properties:Characters>
  <properties:Lines>51</properties:Lines>
  <properties:Paragraphs>23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2017-02-22T09:38:00Z</dcterms:created>
  <dc:creator>Marko Makaj</dc:creator>
  <cp:lastModifiedBy>Marko Makaj</cp:lastModifiedBy>
  <cp:lastPrinted>2017-02-22T12:50:00Z</cp:lastPrinted>
  <dcterms:modified xmlns:xsi="http://www.w3.org/2001/XMLSchema-instance" xsi:type="dcterms:W3CDTF">2017-02-22T12:51:00Z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