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1a8e" w14:paraId="4c11a8e" w:rsidRDefault="001636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6367B" w:rsidP="0016367B" w:rsidR="0016367B">
      <w:pPr>
        <w:spacing w:after="0"/>
        <w:jc w:val="both"/>
      </w:pPr>
      <w:r>
        <w:t xml:space="preserve">           Republika Hrvatska</w:t>
      </w:r>
    </w:p>
    <w:p w:rsidRDefault="0016367B" w:rsidP="0016367B" w:rsidR="0016367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6367B" w:rsidP="0016367B" w:rsidR="0016367B" w:rsidRPr="0016367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16367B">
        <w:rPr>
          <w:rFonts w:cs="Times New Roman" w:eastAsia="Times New Roman"/>
          <w:noProof/>
          <w:szCs w:val="20"/>
          <w:lang w:eastAsia="hr-HR"/>
        </w:rPr>
        <w:t>Poslovni broj: 5. St-529/2017-6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6367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6367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6367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6367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16367B">
        <w:rPr>
          <w:rFonts w:cs="Times New Roman" w:eastAsia="Times New Roman"/>
          <w:szCs w:val="20"/>
          <w:lang w:eastAsia="hr-HR"/>
        </w:rPr>
        <w:t>A.T</w:t>
      </w:r>
      <w:proofErr w:type="spellEnd"/>
      <w:r w:rsidRPr="0016367B">
        <w:rPr>
          <w:rFonts w:cs="Times New Roman" w:eastAsia="Times New Roman"/>
          <w:szCs w:val="20"/>
          <w:lang w:eastAsia="hr-HR"/>
        </w:rPr>
        <w:t>. SOLOTHURN j.d.o.o. za ugostiteljstvo, trgovinu i usluge, Lučko, Gaj 4, MBS: 080931858, OIB: 82928315663, 4. travnja 2018.</w:t>
      </w:r>
      <w:r w:rsidRPr="0016367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6367B">
        <w:rPr>
          <w:rFonts w:cs="Times New Roman" w:eastAsia="Calibri"/>
          <w:szCs w:val="20"/>
          <w:lang w:eastAsia="hr-HR"/>
        </w:rPr>
        <w:t>r i j e š i o  j e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</w:t>
      </w:r>
      <w:proofErr w:type="spellStart"/>
      <w:r w:rsidRPr="0016367B">
        <w:rPr>
          <w:rFonts w:cs="Times New Roman" w:eastAsia="Times New Roman"/>
          <w:szCs w:val="20"/>
          <w:lang w:eastAsia="hr-HR"/>
        </w:rPr>
        <w:t>A.T</w:t>
      </w:r>
      <w:proofErr w:type="spellEnd"/>
      <w:r w:rsidRPr="0016367B">
        <w:rPr>
          <w:rFonts w:cs="Times New Roman" w:eastAsia="Times New Roman"/>
          <w:szCs w:val="20"/>
          <w:lang w:eastAsia="hr-HR"/>
        </w:rPr>
        <w:t>. SOLOTHURN j.d.o.o. za ugostiteljstvo, trgovinu i usluge, Lučko, Gaj 4, MBS: 080931858, OIB: 82928315663,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16367B">
        <w:rPr>
          <w:rFonts w:cs="Times New Roman" w:eastAsia="Times New Roman"/>
          <w:noProof/>
          <w:szCs w:val="20"/>
          <w:lang w:eastAsia="hr-HR"/>
        </w:rPr>
        <w:t xml:space="preserve"> model HR05 540-529-17.         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>Obrazloženje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15. lipnja 2016. Trgovačkom sudu u Zagrebu podnijela prijedlog za otvaranje stečajnog postupka nad dužnikom</w:t>
      </w:r>
      <w:r w:rsidRPr="001636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6367B">
        <w:rPr>
          <w:rFonts w:cs="Times New Roman" w:eastAsia="Times New Roman"/>
          <w:szCs w:val="20"/>
          <w:lang w:eastAsia="hr-HR"/>
        </w:rPr>
        <w:t>A.T</w:t>
      </w:r>
      <w:proofErr w:type="spellEnd"/>
      <w:r w:rsidRPr="0016367B">
        <w:rPr>
          <w:rFonts w:cs="Times New Roman" w:eastAsia="Times New Roman"/>
          <w:szCs w:val="20"/>
          <w:lang w:eastAsia="hr-HR"/>
        </w:rPr>
        <w:t xml:space="preserve">. SOLOTHURN j.d.o.o. za ugostiteljstvo, trgovinu i usluge, Lučko, Gaj 4, MBS: 080931858, OIB: 82928315663, koji je zaprimljen pod brojem St-4962/2016 i temeljem rješenja predsjednika Visokog trgovačkog suda Republike Hrvatske poslovni broj Su-525/17-9 od 26. lipnja 2017. ustupljen ovom sudu na daljnji postupak. 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>Temeljem čl.115. st.1. SZ-a sud je rješenjem od 11. prosinca 2017.</w:t>
      </w:r>
      <w:r w:rsidRPr="0016367B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16367B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Anto Tokić, kojem je naloženo sastaviti i podnijeti sudu pisano izvješće o financijsko-gospodarskom stanju dužnika.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Calibri"/>
          <w:szCs w:val="20"/>
          <w:lang w:eastAsia="hr-HR"/>
        </w:rPr>
        <w:lastRenderedPageBreak/>
        <w:t>Z</w:t>
      </w:r>
      <w:r w:rsidRPr="0016367B">
        <w:rPr>
          <w:rFonts w:cs="Times New Roman" w:eastAsia="Times New Roman"/>
          <w:szCs w:val="20"/>
          <w:lang w:eastAsia="hr-HR"/>
        </w:rPr>
        <w:t xml:space="preserve">akonski zastupnik dužnika Anto Tokić nije došao na ročište 9. siječnja 2018. i nije podnio pisano izvješće o gospodarsko-financijskom stanju dužnika. 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 xml:space="preserve">  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16367B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6367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6367B" w:rsidP="0016367B" w:rsidR="0016367B" w:rsidRPr="001636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6367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367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367B" w:rsidP="0016367B" w:rsidR="0016367B" w:rsidRPr="0016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636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2054469"/>
      <w:docPartObj>
        <w:docPartGallery w:val="Page Numbers (Top of Page)"/>
        <w:docPartUnique/>
      </w:docPartObj>
    </w:sdtPr>
    <w:sdtContent>
      <w:p w:rsidRDefault="0016367B" w:rsidP="0016367B" w:rsidR="0016367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6367B" w:rsidP="0016367B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16367B">
      <w:rPr>
        <w:rFonts w:cs="Times New Roman" w:eastAsia="Times New Roman"/>
        <w:noProof/>
        <w:szCs w:val="20"/>
        <w:lang w:eastAsia="hr-HR"/>
      </w:rPr>
      <w:t>Poslovni broj: 5. St-529/2017-6</w:t>
    </w:r>
  </w:p>
  <w:p w:rsidRDefault="0016367B" w:rsidP="0016367B" w:rsidR="0016367B" w:rsidRPr="0016367B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67B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2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3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St-529/2017-6</izvorni_sadrzaj>
    <derivirana_varijabla naziv="DomainObject.Oznaka_1">St-529/2017-6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 SOLOTHURN j.d.o.o. za ugostiteljstvo, trgovinu i usluge zastupanog po punomoćniku Anto Tokić</izvorni_sadrzaj>
    <derivirana_varijabla naziv="DomainObject.Predmet.ProtustrankaFormated_1">  A.T. SOLOTHURN j.d.o.o. za ugostiteljstvo, trgovinu i usluge zastupanog po punomoćniku Anto Tokić</derivirana_varijabla>
  </DomainObject.Predmet.ProtustrankaFormated>
  <DomainObject.Predmet.ProtustrankaFormatedOIB>
    <izvorni_sadrzaj>  A.T. SOLOTHURN j.d.o.o. za ugostiteljstvo, trgovinu i usluge, OIB 82928315663 zastupanog po punomoćniku Anto Tokić</izvorni_sadrzaj>
    <derivirana_varijabla naziv="DomainObject.Predmet.ProtustrankaFormatedOIB_1">  A.T. SOLOTHURN j.d.o.o. za ugostiteljstvo, trgovinu i usluge, OIB 82928315663 zastupanog po punomoćniku Anto Tokić</derivirana_varijabla>
  </DomainObject.Predmet.ProtustrankaFormatedOIB>
  <DomainObject.Predmet.ProtustrankaFormatedWithAdress>
    <izvorni_sadrzaj> A.T. SOLOTHURN j.d.o.o. za ugostiteljstvo, trgovinu i usluge, Gaj 4, 10250 Lučko zastupanog po punomoćniku Anto Tokić</izvorni_sadrzaj>
    <derivirana_varijabla naziv="DomainObject.Predmet.ProtustrankaFormatedWithAdress_1"> A.T. SOLOTHURN j.d.o.o. za ugostiteljstvo, trgovinu i usluge, Gaj 4, 10250 Lučko zastupanog po punomoćniku Anto Tokić</derivirana_varijabla>
  </DomainObject.Predmet.ProtustrankaFormatedWithAdress>
  <DomainObject.Predmet.ProtustrankaFormatedWithAdressOIB>
    <izvorni_sadrzaj> A.T. SOLOTHURN j.d.o.o. za ugostiteljstvo, trgovinu i usluge, OIB 82928315663, Gaj 4, 10250 Lučko zastupanog po punomoćniku Anto Tokić</izvorni_sadrzaj>
    <derivirana_varijabla naziv="DomainObject.Predmet.ProtustrankaFormatedWithAdressOIB_1"> A.T. SOLOTHURN j.d.o.o. za ugostiteljstvo, trgovinu i usluge, OIB 82928315663, Gaj 4, 10250 Lučko zastupanog po punomoćniku Anto Tokić</derivirana_varijabla>
  </DomainObject.Predmet.ProtustrankaFormatedWithAdressOIB>
  <DomainObject.Predmet.ProtustrankaWithAdress>
    <izvorni_sadrzaj>A.T. SOLOTHURN j.d.o.o. za ugostiteljstvo, trgovinu i usluge Gaj 4, 10250 Lučko</izvorni_sadrzaj>
    <derivirana_varijabla naziv="DomainObject.Predmet.ProtustrankaWithAdress_1">A.T. SOLOTHURN j.d.o.o. za ugostiteljstvo, trgovinu i usluge Gaj 4, 10250 Lučko</derivirana_varijabla>
  </DomainObject.Predmet.ProtustrankaWithAdress>
  <DomainObject.Predmet.ProtustrankaWithAdressOIB>
    <izvorni_sadrzaj>A.T. SOLOTHURN j.d.o.o. za ugostiteljstvo, trgovinu i usluge, OIB 82928315663, Gaj 4, 10250 Lučko</izvorni_sadrzaj>
    <derivirana_varijabla naziv="DomainObject.Predmet.ProtustrankaWithAdressOIB_1">A.T. SOLOTHURN j.d.o.o. za ugostiteljstvo, trgovinu i usluge, OIB 82928315663, Gaj 4, 10250 Lučko</derivirana_varijabla>
  </DomainObject.Predmet.ProtustrankaWithAdressOIB>
  <DomainObject.Predmet.ProtustrankaNazivFormated>
    <izvorni_sadrzaj>A.T. SOLOTHURN j.d.o.o. za ugostiteljstvo, trgovinu i usluge</izvorni_sadrzaj>
    <derivirana_varijabla naziv="DomainObject.Predmet.ProtustrankaNazivFormated_1">A.T. SOLOTHURN j.d.o.o. za ugostiteljstvo, trgovinu i usluge</derivirana_varijabla>
  </DomainObject.Predmet.ProtustrankaNazivFormated>
  <DomainObject.Predmet.ProtustrankaNazivFormatedOIB>
    <izvorni_sadrzaj>A.T. SOLOTHURN j.d.o.o. za ugostiteljstvo, trgovinu i usluge, OIB 82928315663</izvorni_sadrzaj>
    <derivirana_varijabla naziv="DomainObject.Predmet.ProtustrankaNazivFormatedOIB_1">A.T. SOLOTHURN j.d.o.o. za ugostiteljstvo, trgovinu i usluge, OIB 82928315663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A.T. SOLOTHURN j.d.o.o. za ugostiteljstvo, trgovinu i usluge zastupanog po punomoćniku Anto Tokić</item>
    </izvorni_sadrzaj>
    <derivirana_varijabla naziv="DomainObject.Predmet.ProtuStrankaListFormated_1">
      <item>A.T. SOLOTHURN j.d.o.o. za ugostiteljstvo, trgovinu i usluge zastupanog po punomoćniku Anto Tokić</item>
    </derivirana_varijabla>
  </DomainObject.Predmet.ProtuStrankaListFormated>
  <DomainObject.Predmet.ProtuStrankaListFormatedOIB>
    <izvorni_sadrzaj>
      <item>A.T. SOLOTHURN j.d.o.o. za ugostiteljstvo, trgovinu i usluge, OIB 82928315663 zastupanog po punomoćniku Anto Tokić</item>
    </izvorni_sadrzaj>
    <derivirana_varijabla naziv="DomainObject.Predmet.ProtuStrankaListFormatedOIB_1">
      <item>A.T. SOLOTHURN j.d.o.o. za ugostiteljstvo, trgovinu i usluge, OIB 82928315663 zastupanog po punomoćniku Anto Tokić</item>
    </derivirana_varijabla>
  </DomainObject.Predmet.ProtuStrankaListFormatedOIB>
  <DomainObject.Predmet.ProtuStrankaListFormatedWithAdress>
    <izvorni_sadrzaj>
      <item>A.T. SOLOTHURN j.d.o.o. za ugostiteljstvo, trgovinu i usluge, Gaj 4, 10250 Lučko zastupanog po punomoćniku Anto Tokić</item>
    </izvorni_sadrzaj>
    <derivirana_varijabla naziv="DomainObject.Predmet.ProtuStrankaListFormatedWithAdress_1">
      <item>A.T. SOLOTHURN j.d.o.o. za ugostiteljstvo, trgovinu i usluge, Gaj 4, 10250 Lučko zastupanog po punomoćniku Anto Tokić</item>
    </derivirana_varijabla>
  </DomainObject.Predmet.ProtuStrankaListFormatedWithAdress>
  <DomainObject.Predmet.ProtuStrankaListFormatedWithAdressOIB>
    <izvorni_sadrzaj>
      <item>A.T. SOLOTHURN j.d.o.o. za ugostiteljstvo, trgovinu i usluge, OIB 82928315663, Gaj 4, 10250 Lučko zastupanog po punomoćniku Anto Tokić</item>
    </izvorni_sadrzaj>
    <derivirana_varijabla naziv="DomainObject.Predmet.ProtuStrankaListFormatedWithAdressOIB_1">
      <item>A.T. SOLOTHURN j.d.o.o. za ugostiteljstvo, trgovinu i usluge, OIB 82928315663, Gaj 4, 10250 Lučko zastupanog po punomoćniku Anto Tokić</item>
    </derivirana_varijabla>
  </DomainObject.Predmet.ProtuStrankaListFormatedWithAdressOIB>
  <DomainObject.Predmet.ProtuStrankaListNazivFormated>
    <izvorni_sadrzaj>
      <item>A.T. SOLOTHURN j.d.o.o. za ugostiteljstvo, trgovinu i usluge</item>
    </izvorni_sadrzaj>
    <derivirana_varijabla naziv="DomainObject.Predmet.ProtuStrankaListNazivFormated_1">
      <item>A.T. SOLOTHURN j.d.o.o. za ugostiteljstvo, trgovinu i usluge</item>
    </derivirana_varijabla>
  </DomainObject.Predmet.ProtuStrankaListNazivFormated>
  <DomainObject.Predmet.ProtuStrankaListNazivFormatedOIB>
    <izvorni_sadrzaj>
      <item>A.T. SOLOTHURN j.d.o.o. za ugostiteljstvo, trgovinu i usluge, OIB 82928315663</item>
    </izvorni_sadrzaj>
    <derivirana_varijabla naziv="DomainObject.Predmet.ProtuStrankaListNazivFormatedOIB_1">
      <item>A.T. SOLOTHURN j.d.o.o. za ugostiteljstvo, trgovinu i usluge, OIB 82928315663</item>
    </derivirana_varijabla>
  </DomainObject.Predmet.ProtuStrankaListNazivFormatedOIB>
  <DomainObject.Predmet.OstaliListFormated>
    <izvorni_sadrzaj>
      <item>Anto Tokić punomoćnik sudionika u postupku A.T. SOLOTHURN j.d.o.o. za ugostiteljstvo, trgovinu i usluge</item>
    </izvorni_sadrzaj>
    <derivirana_varijabla naziv="DomainObject.Predmet.OstaliListFormated_1">
      <item>Anto Tokić punomoćnik sudionika u postupku A.T. SOLOTHURN j.d.o.o. za ugostiteljstvo, trgovinu i usluge</item>
    </derivirana_varijabla>
  </DomainObject.Predmet.OstaliListFormated>
  <DomainObject.Predmet.OstaliListFormatedOIB>
    <izvorni_sadrzaj>
      <item>Anto Tokić, OIB 76058893074 punomoćnik sudionika u postupku A.T. SOLOTHURN j.d.o.o. za ugostiteljstvo, trgovinu i usluge</item>
    </izvorni_sadrzaj>
    <derivirana_varijabla naziv="DomainObject.Predmet.OstaliListFormatedOIB_1">
      <item>Anto Tokić, OIB 76058893074 punomoćnik sudionika u postupku A.T. SOLOTHURN j.d.o.o. za ugostiteljstvo, trgovinu i usluge</item>
    </derivirana_varijabla>
  </DomainObject.Predmet.OstaliListFormatedOIB>
  <DomainObject.Predmet.OstaliListFormatedWithAdress>
    <izvorni_sadrzaj>
      <item>Anto Tokić, Gaj 4, 10250 Lučko punomoćnik sudionika u postupku A.T. SOLOTHURN j.d.o.o. za ugostiteljstvo, trgovinu i usluge</item>
    </izvorni_sadrzaj>
    <derivirana_varijabla naziv="DomainObject.Predmet.OstaliListFormatedWithAdress_1">
      <item>Anto Tokić, Gaj 4, 10250 Lučko punomoćnik sudionika u postupku A.T. SOLOTHURN j.d.o.o. za ugostiteljstvo, trgovinu i usluge</item>
    </derivirana_varijabla>
  </DomainObject.Predmet.OstaliListFormatedWithAdress>
  <DomainObject.Predmet.OstaliListFormatedWithAdressOIB>
    <izvorni_sadrzaj>
      <item>Anto Tokić, OIB 76058893074, Gaj 4, 10250 Lučko punomoćnik sudionika u postupku A.T. SOLOTHURN j.d.o.o. za ugostiteljstvo, trgovinu i usluge</item>
    </izvorni_sadrzaj>
    <derivirana_varijabla naziv="DomainObject.Predmet.OstaliListFormatedWithAdressOIB_1">
      <item>Anto Tokić, OIB 76058893074, Gaj 4, 10250 Lučko punomoćnik sudionika u postupku A.T. SOLOTHURN j.d.o.o. za ugostiteljstvo, trgovinu i usluge</item>
    </derivirana_varijabla>
  </DomainObject.Predmet.OstaliListFormatedWithAdressOIB>
  <DomainObject.Predmet.OstaliListNazivFormated>
    <izvorni_sadrzaj>
      <item>Anto Tokić</item>
    </izvorni_sadrzaj>
    <derivirana_varijabla naziv="DomainObject.Predmet.OstaliListNazivFormated_1">
      <item>Anto Tokić</item>
    </derivirana_varijabla>
  </DomainObject.Predmet.OstaliListNazivFormated>
  <DomainObject.Predmet.OstaliListNazivFormatedOIB>
    <izvorni_sadrzaj>
      <item>Anto Tokić, OIB 76058893074</item>
    </izvorni_sadrzaj>
    <derivirana_varijabla naziv="DomainObject.Predmet.OstaliListNazivFormatedOIB_1">
      <item>Anto Tokić, OIB 76058893074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St-529/2017-6</izvorni_sadrzaj>
    <derivirana_varijabla naziv="DomainObject.PoslovniBrojDokumenta_1">St-529/2017-6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A.T. SOLOTHURN j.d.o.o. za ugostiteljstvo, trgovinu i usluge</izvorni_sadrzaj>
    <derivirana_varijabla naziv="DomainObject.Predmet.ProtustrankaIDrugi_1">A.T. SOLOTHURN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A.T. SOLOTHURN j.d.o.o. za ugostiteljstvo, trgovinu i usluge, OIB 82928315663, Gaj 4, 10250 Lučko</izvorni_sadrzaj>
    <derivirana_varijabla naziv="DomainObject.Predmet.ProtustrankaIDrugiAdressOIB_1">A.T. SOLOTHURN j.d.o.o. za ugostiteljstvo, trgovinu i usluge, OIB 82928315663, Gaj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 SOLOTHURN j.d.o.o. za ugostiteljstvo, trgovinu i usluge</item>
      <item>FINA Regionalni centar Zagreb</item>
      <item>Anto Tokić</item>
    </izvorni_sadrzaj>
    <derivirana_varijabla naziv="DomainObject.Predmet.SudioniciListNaziv_1">
      <item>A.T. SOLOTHURN j.d.o.o. za ugostiteljstvo, trgovinu i usluge</item>
      <item>FINA Regionalni centar Zagreb</item>
      <item>Anto Tokić</item>
    </derivirana_varijabla>
  </DomainObject.Predmet.SudioniciListNaziv>
  <DomainObject.Predmet.SudioniciListAdressOIB>
    <izvorni_sadrzaj>
      <item>A.T. SOLOTHURN j.d.o.o. za ugostiteljstvo, trgovinu i usluge, OIB 82928315663, Gaj 4,10250 Lučko</item>
      <item>FINA Regionalni centar Zagreb, OIB 85821130368, Trg svibanjskih žrtava 1995. br. 1,10000 Zagreb</item>
      <item>Anto Tokić, OIB 76058893074, Gaj 4,10250 Lučko</item>
    </izvorni_sadrzaj>
    <derivirana_varijabla naziv="DomainObject.Predmet.SudioniciListAdressOIB_1">
      <item>A.T. SOLOTHURN j.d.o.o. za ugostiteljstvo, trgovinu i usluge, OIB 82928315663, Gaj 4,10250 Lučko</item>
      <item>FINA Regionalni centar Zagreb, OIB 85821130368, Trg svibanjskih žrtava 1995. br. 1,10000 Zagreb</item>
      <item>Anto Tokić, OIB 76058893074, Gaj 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C776D-6F11-40B6-ABC9-E686D9B15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3128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