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0f55" w14:paraId="e780f55" w:rsidRDefault="00EB08F2" w:rsidP="00910611" w:rsidR="00EB08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8F2" w:rsidP="00910611" w:rsidR="00EB08F2" w:rsidRPr="00EB08F2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</w:t>
      </w:r>
      <w:r w:rsidRPr="00EB08F2">
        <w:rPr>
          <w:rFonts w:eastAsia="MS Mincho" w:hAnsi="Times New Roman" w:ascii="Times New Roman"/>
          <w:b w:val="false"/>
        </w:rPr>
        <w:t>REPUBLIKA HRVATSKA</w:t>
      </w:r>
    </w:p>
    <w:p w:rsidRDefault="00EB08F2" w:rsidP="00910611" w:rsidR="00EB08F2" w:rsidRPr="00EB08F2">
      <w:pPr>
        <w:rPr>
          <w:rFonts w:hAnsi="Times New Roman" w:ascii="Times New Roman"/>
          <w:b w:val="false"/>
        </w:rPr>
      </w:pPr>
      <w:r w:rsidRPr="00EB08F2">
        <w:rPr>
          <w:rFonts w:eastAsia="MS Mincho" w:hAnsi="Times New Roman" w:ascii="Times New Roman"/>
          <w:b w:val="false"/>
        </w:rPr>
        <w:t>TRGOVAČKI SUD U RIJECI</w:t>
      </w:r>
    </w:p>
    <w:p w:rsidRDefault="00EB08F2" w:rsidR="00EB08F2" w:rsidRPr="00EB08F2">
      <w:pPr>
        <w:rPr>
          <w:rFonts w:eastAsia="MS Mincho" w:hAnsi="Times New Roman" w:ascii="Times New Roman"/>
          <w:b w:val="false"/>
        </w:rPr>
      </w:pPr>
      <w:r w:rsidRPr="00EB08F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B08F2" w:rsidP="00910611" w:rsidR="00EB08F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9A12F5">
        <w:rPr>
          <w:rFonts w:hAnsi="Times New Roman" w:ascii="Times New Roman"/>
        </w:rPr>
        <w:t xml:space="preserve">T. B. S. </w:t>
      </w:r>
      <w:r w:rsidR="009A12F5" w:rsidRPr="009A12F5">
        <w:rPr>
          <w:rFonts w:hAnsi="Times New Roman" w:ascii="Times New Roman"/>
        </w:rPr>
        <w:t>društvo s ograničenom odgovornošću za</w:t>
      </w:r>
      <w:r w:rsidR="009A12F5" w:rsidRPr="009A12F5">
        <w:rPr>
          <w:rFonts w:hAnsi="Times New Roman" w:ascii="Times New Roman"/>
          <w:b w:val="false"/>
        </w:rPr>
        <w:t xml:space="preserve"> </w:t>
      </w:r>
      <w:r w:rsidR="009A12F5">
        <w:rPr>
          <w:rFonts w:hAnsi="Times New Roman" w:ascii="Times New Roman"/>
        </w:rPr>
        <w:t xml:space="preserve">ugostiteljstvo, Opatija, Maršala Tita 160, </w:t>
      </w:r>
      <w:r w:rsidR="00193E82">
        <w:rPr>
          <w:rFonts w:hAnsi="Times New Roman" w:ascii="Times New Roman"/>
        </w:rPr>
        <w:t xml:space="preserve">OIB </w:t>
      </w:r>
      <w:r w:rsidR="009A12F5" w:rsidRPr="009A12F5">
        <w:rPr>
          <w:rFonts w:hAnsi="Times New Roman" w:ascii="Times New Roman"/>
        </w:rPr>
        <w:t>05737848225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193E82">
        <w:rPr>
          <w:rFonts w:hAnsi="Times New Roman" w:ascii="Times New Roman"/>
          <w:b w:val="false"/>
        </w:rPr>
        <w:t>25</w:t>
      </w:r>
      <w:r w:rsidR="00736740">
        <w:rPr>
          <w:rFonts w:hAnsi="Times New Roman" w:ascii="Times New Roman"/>
          <w:b w:val="false"/>
        </w:rPr>
        <w:t>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9A12F5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9A12F5" w:rsidRPr="009A12F5">
        <w:rPr>
          <w:rFonts w:hAnsi="Times New Roman" w:ascii="Times New Roman"/>
        </w:rPr>
        <w:t>T. B. S. društvo s ograničenom odgovornošću za ugostiteljstvo, Opatija, Maršala Tita 160, OIB 05737848225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93E82">
        <w:rPr>
          <w:rFonts w:hAnsi="Times New Roman" w:ascii="Times New Roman"/>
          <w:b w:val="false"/>
        </w:rPr>
        <w:t>26</w:t>
      </w:r>
      <w:r w:rsidR="00736740">
        <w:rPr>
          <w:rFonts w:hAnsi="Times New Roman" w:ascii="Times New Roman"/>
          <w:b w:val="false"/>
        </w:rPr>
        <w:t>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A12F5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9A12F5">
        <w:rPr>
          <w:rFonts w:hAnsi="Times New Roman" w:ascii="Times New Roman"/>
          <w:b w:val="false"/>
        </w:rPr>
        <w:t>0</w:t>
      </w:r>
      <w:r w:rsidR="00C109BC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AE4A27" w:rsidR="00AE4A27" w:rsidRPr="00AE4A2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E4A27">
        <w:rPr>
          <w:rFonts w:hAnsi="Times New Roman" w:ascii="Times New Roman"/>
          <w:b w:val="false"/>
        </w:rPr>
        <w:t>Za stečajnog upravitelja imenuje se</w:t>
      </w:r>
      <w:r w:rsidR="005C61BD" w:rsidRPr="00AE4A27">
        <w:rPr>
          <w:rFonts w:hAnsi="Times New Roman" w:ascii="Times New Roman"/>
          <w:b w:val="false"/>
        </w:rPr>
        <w:t xml:space="preserve"> </w:t>
      </w:r>
      <w:r w:rsidR="009A58E4">
        <w:rPr>
          <w:rFonts w:hAnsi="Times New Roman" w:ascii="Times New Roman"/>
          <w:b w:val="false"/>
        </w:rPr>
        <w:t>Dinka Trumbić iz Splita, Lovretska 10, OIB 43468134790.</w:t>
      </w:r>
      <w:r w:rsidR="00AE4A27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A12F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A12F5" w:rsidRPr="009A12F5">
        <w:rPr>
          <w:rFonts w:hAnsi="Times New Roman" w:ascii="Times New Roman"/>
        </w:rPr>
        <w:t>T. B. S. društvo s ograničenom odgovornošću za ugostiteljstvo, Opatija, Maršala Tita 160, OIB 05737848225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E4A27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9A58E4" w:rsidRPr="009A58E4">
        <w:rPr>
          <w:rFonts w:hAnsi="Times New Roman" w:ascii="Times New Roman"/>
          <w:b w:val="false"/>
        </w:rPr>
        <w:t>T. B. S. društvo s ograničenom odgovornošću za ugostiteljstvo, Opatija, Maršala Tita 160, OIB 05737848225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AE4A27" w:rsidP="00D5273F" w:rsidR="00AE4A27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</w:t>
      </w:r>
      <w:r w:rsidR="009A58E4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93E82">
        <w:rPr>
          <w:rFonts w:hAnsi="Times New Roman" w:ascii="Times New Roman"/>
          <w:b w:val="false"/>
        </w:rPr>
        <w:t>25</w:t>
      </w:r>
      <w:r w:rsidR="00736740">
        <w:rPr>
          <w:rFonts w:hAnsi="Times New Roman" w:ascii="Times New Roman"/>
          <w:b w:val="false"/>
        </w:rPr>
        <w:t>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AE4A27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E4A27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užnik 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ranijem zz dužnika </w:t>
      </w:r>
      <w:r w:rsidR="009A58E4">
        <w:rPr>
          <w:rFonts w:hAnsi="Times New Roman" w:ascii="Times New Roman"/>
          <w:b w:val="false"/>
          <w:sz w:val="20"/>
          <w:szCs w:val="20"/>
        </w:rPr>
        <w:t>Darko Kolak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36740">
        <w:rPr>
          <w:rFonts w:hAnsi="Times New Roman" w:ascii="Times New Roman"/>
          <w:b w:val="false"/>
          <w:sz w:val="20"/>
          <w:szCs w:val="20"/>
        </w:rPr>
        <w:t>15.3.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93E82">
        <w:rPr>
          <w:rFonts w:hAnsi="Times New Roman" w:ascii="Times New Roman"/>
          <w:b w:val="false"/>
          <w:sz w:val="20"/>
          <w:szCs w:val="20"/>
        </w:rPr>
        <w:t>25</w:t>
      </w:r>
      <w:r w:rsidR="00736740">
        <w:rPr>
          <w:rFonts w:hAnsi="Times New Roman" w:ascii="Times New Roman"/>
          <w:b w:val="false"/>
          <w:sz w:val="20"/>
          <w:szCs w:val="20"/>
        </w:rPr>
        <w:t>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8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A12F5">
      <w:rPr>
        <w:rFonts w:hAnsi="Times New Roman" w:ascii="Times New Roman"/>
      </w:rPr>
      <w:t>207</w:t>
    </w:r>
    <w:r w:rsidR="005C61BD">
      <w:rPr>
        <w:rFonts w:hAnsi="Times New Roman" w:ascii="Times New Roman"/>
      </w:rPr>
      <w:t>/2015-</w:t>
    </w:r>
    <w:r w:rsidR="00E719F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193E82"/>
    <w:rsid w:val="001C4669"/>
    <w:rsid w:val="0021187B"/>
    <w:rsid w:val="0021570C"/>
    <w:rsid w:val="00230010"/>
    <w:rsid w:val="00261446"/>
    <w:rsid w:val="00263BAF"/>
    <w:rsid w:val="00291F8A"/>
    <w:rsid w:val="002D5DEF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703E35"/>
    <w:rsid w:val="00736740"/>
    <w:rsid w:val="0076240F"/>
    <w:rsid w:val="0078206E"/>
    <w:rsid w:val="007829B2"/>
    <w:rsid w:val="00843A4B"/>
    <w:rsid w:val="008477D7"/>
    <w:rsid w:val="008C6259"/>
    <w:rsid w:val="00926181"/>
    <w:rsid w:val="009A12F5"/>
    <w:rsid w:val="009A58E4"/>
    <w:rsid w:val="00A50178"/>
    <w:rsid w:val="00AD727D"/>
    <w:rsid w:val="00AE4A27"/>
    <w:rsid w:val="00B94AB0"/>
    <w:rsid w:val="00BD366E"/>
    <w:rsid w:val="00C024CA"/>
    <w:rsid w:val="00C05689"/>
    <w:rsid w:val="00C109BC"/>
    <w:rsid w:val="00C4398D"/>
    <w:rsid w:val="00C5212E"/>
    <w:rsid w:val="00C84333"/>
    <w:rsid w:val="00C871ED"/>
    <w:rsid w:val="00D27CBA"/>
    <w:rsid w:val="00D5273F"/>
    <w:rsid w:val="00D86ACD"/>
    <w:rsid w:val="00D9348C"/>
    <w:rsid w:val="00DD5257"/>
    <w:rsid w:val="00E16774"/>
    <w:rsid w:val="00E719F7"/>
    <w:rsid w:val="00EB08F2"/>
    <w:rsid w:val="00EB2305"/>
    <w:rsid w:val="00ED3001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8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B08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08F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8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B08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08F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T.B.S. d.o.o.  Opatija</izvorni_sadrzaj>
    <derivirana_varijabla naziv="DomainObject.Predmet.ProtustrankaFormated_1">  T.B.S. d.o.o.  Opatija</derivirana_varijabla>
  </DomainObject.Predmet.ProtustrankaFormated>
  <DomainObject.Predmet.ProtustrankaFormatedOIB>
    <izvorni_sadrzaj>  T.B.S. d.o.o.  Opatija, OIB 05737848225</izvorni_sadrzaj>
    <derivirana_varijabla naziv="DomainObject.Predmet.ProtustrankaFormatedOIB_1">  T.B.S. d.o.o.  Opatija, OIB 05737848225</derivirana_varijabla>
  </DomainObject.Predmet.ProtustrankaFormatedOIB>
  <DomainObject.Predmet.ProtustrankaFormatedWithAdress>
    <izvorni_sadrzaj> T.B.S. d.o.o.  Opatija, Maršala Tita 160, 51410 Opatija</izvorni_sadrzaj>
    <derivirana_varijabla naziv="DomainObject.Predmet.ProtustrankaFormatedWithAdress_1"> T.B.S. d.o.o.  Opatija, Maršala Tita 160, 51410 Opatija</derivirana_varijabla>
  </DomainObject.Predmet.ProtustrankaFormatedWithAdress>
  <DomainObject.Predmet.ProtustrankaFormatedWithAdressOIB>
    <izvorni_sadrzaj> T.B.S. d.o.o.  Opatija, OIB 05737848225, Maršala Tita 160, 51410 Opatija</izvorni_sadrzaj>
    <derivirana_varijabla naziv="DomainObject.Predmet.ProtustrankaFormatedWithAdressOIB_1"> T.B.S. d.o.o.  Opatija, OIB 05737848225, Maršala Tita 160, 51410 Opatija</derivirana_varijabla>
  </DomainObject.Predmet.ProtustrankaFormatedWithAdressOIB>
  <DomainObject.Predmet.ProtustrankaWithAdress>
    <izvorni_sadrzaj>T.B.S. d.o.o.  Opatija Maršala Tita 160, 51410 Opatija</izvorni_sadrzaj>
    <derivirana_varijabla naziv="DomainObject.Predmet.ProtustrankaWithAdress_1">T.B.S. d.o.o.  Opatija Maršala Tita 160, 51410 Opatija</derivirana_varijabla>
  </DomainObject.Predmet.ProtustrankaWithAdress>
  <DomainObject.Predmet.ProtustrankaWithAdressOIB>
    <izvorni_sadrzaj>T.B.S. d.o.o.  Opatija, OIB 05737848225, Maršala Tita 160, 51410 Opatija</izvorni_sadrzaj>
    <derivirana_varijabla naziv="DomainObject.Predmet.ProtustrankaWithAdressOIB_1">T.B.S. d.o.o.  Opatija, OIB 05737848225, Maršala Tita 160, 51410 Opatija</derivirana_varijabla>
  </DomainObject.Predmet.ProtustrankaWithAdressOIB>
  <DomainObject.Predmet.ProtustrankaNazivFormated>
    <izvorni_sadrzaj>T.B.S. d.o.o.  Opatija</izvorni_sadrzaj>
    <derivirana_varijabla naziv="DomainObject.Predmet.ProtustrankaNazivFormated_1">T.B.S. d.o.o.  Opatija</derivirana_varijabla>
  </DomainObject.Predmet.ProtustrankaNazivFormated>
  <DomainObject.Predmet.ProtustrankaNazivFormatedOIB>
    <izvorni_sadrzaj>T.B.S. d.o.o.  Opatija, OIB 05737848225</izvorni_sadrzaj>
    <derivirana_varijabla naziv="DomainObject.Predmet.ProtustrankaNazivFormatedOIB_1">T.B.S. d.o.o.  Opatija, OIB 05737848225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T.B.S. d.o.o.  Opatija</item>
    </izvorni_sadrzaj>
    <derivirana_varijabla naziv="DomainObject.Predmet.ProtuStrankaListFormated_1">
      <item>T.B.S. d.o.o.  Opatija</item>
    </derivirana_varijabla>
  </DomainObject.Predmet.ProtuStrankaListFormated>
  <DomainObject.Predmet.ProtuStrankaListFormatedOIB>
    <izvorni_sadrzaj>
      <item>T.B.S. d.o.o.  Opatija, OIB 05737848225</item>
    </izvorni_sadrzaj>
    <derivirana_varijabla naziv="DomainObject.Predmet.ProtuStrankaListFormatedOIB_1">
      <item>T.B.S. d.o.o.  Opatija, OIB 05737848225</item>
    </derivirana_varijabla>
  </DomainObject.Predmet.ProtuStrankaListFormatedOIB>
  <DomainObject.Predmet.ProtuStrankaListFormatedWithAdress>
    <izvorni_sadrzaj>
      <item>T.B.S. d.o.o.  Opatija, Maršala Tita 160, 51410 Opatija</item>
    </izvorni_sadrzaj>
    <derivirana_varijabla naziv="DomainObject.Predmet.ProtuStrankaListFormatedWithAdress_1">
      <item>T.B.S. d.o.o.  Opatija, Maršala Tita 160, 51410 Opatija</item>
    </derivirana_varijabla>
  </DomainObject.Predmet.ProtuStrankaListFormatedWithAdress>
  <DomainObject.Predmet.ProtuStrankaListFormatedWithAdressOIB>
    <izvorni_sadrzaj>
      <item>T.B.S. d.o.o.  Opatija, OIB 05737848225, Maršala Tita 160, 51410 Opatija</item>
    </izvorni_sadrzaj>
    <derivirana_varijabla naziv="DomainObject.Predmet.ProtuStrankaListFormatedWithAdressOIB_1">
      <item>T.B.S. d.o.o.  Opatija, OIB 05737848225, Maršala Tita 160, 51410 Opatija</item>
    </derivirana_varijabla>
  </DomainObject.Predmet.ProtuStrankaListFormatedWithAdressOIB>
  <DomainObject.Predmet.ProtuStrankaListNazivFormated>
    <izvorni_sadrzaj>
      <item>T.B.S. d.o.o.  Opatija</item>
    </izvorni_sadrzaj>
    <derivirana_varijabla naziv="DomainObject.Predmet.ProtuStrankaListNazivFormated_1">
      <item>T.B.S. d.o.o.  Opatija</item>
    </derivirana_varijabla>
  </DomainObject.Predmet.ProtuStrankaListNazivFormated>
  <DomainObject.Predmet.ProtuStrankaListNazivFormatedOIB>
    <izvorni_sadrzaj>
      <item>T.B.S. d.o.o.  Opatija, OIB 05737848225</item>
    </izvorni_sadrzaj>
    <derivirana_varijabla naziv="DomainObject.Predmet.ProtuStrankaListNazivFormatedOIB_1">
      <item>T.B.S. d.o.o.  Opatija, OIB 05737848225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T.B.S. d.o.o.  Opatija</izvorni_sadrzaj>
    <derivirana_varijabla naziv="DomainObject.Predmet.ProtustrankaIDrugi_1">T.B.S.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T.B.S. d.o.o.  Opatija, OIB 05737848225, Maršala Tita 160, 51410 Opatija</izvorni_sadrzaj>
    <derivirana_varijabla naziv="DomainObject.Predmet.ProtustrankaIDrugiAdressOIB_1">T.B.S. d.o.o.  Opatija, OIB 05737848225, Maršala Tita 160,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T.B.S. d.o.o.  Opatija</item>
    </izvorni_sadrzaj>
    <derivirana_varijabla naziv="DomainObject.Predmet.SudioniciListNaziv_1">
      <item>FINA  Rijeka</item>
      <item>T.B.S. d.o.o.  Opatija</item>
    </derivirana_varijabla>
  </DomainObject.Predmet.SudioniciListNaziv>
  <DomainObject.Predmet.SudioniciListAdressOIB>
    <izvorni_sadrzaj>
      <item>FINA  Rijeka, OIB 85821130368, Frana Kurelca 8,51000 Rijeka</item>
      <item>T.B.S. d.o.o.  Opatija, OIB 05737848225, Maršala Tita 160,51410 Opatija</item>
    </izvorni_sadrzaj>
    <derivirana_varijabla naziv="DomainObject.Predmet.SudioniciListAdressOIB_1">
      <item>FINA  Rijeka, OIB 85821130368, Frana Kurelca 8,51000 Rijeka</item>
      <item>T.B.S. d.o.o.  Opatija, OIB 05737848225, Maršala Tita 160,51410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05737848225</item>
    </izvorni_sadrzaj>
    <derivirana_varijabla naziv="DomainObject.Predmet.SudioniciListNazivOIB_1">
      <item>, OIB 85821130368</item>
      <item>, OIB 05737848225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1E602-4081-4013-B253-80A5AC487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2813</properties:Characters>
  <properties:Lines>91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2016-02-25T14:02:00Z</dcterms:created>
  <dc:creator>ksarlija</dc:creator>
  <cp:lastModifiedBy>Jasna Radulović</cp:lastModifiedBy>
  <cp:lastPrinted>2016-02-25T14:02:00Z</cp:lastPrinted>
  <dcterms:modified xmlns:xsi="http://www.w3.org/2001/XMLSchema-instance" xsi:type="dcterms:W3CDTF">2016-02-25T14:04:00Z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