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0d5a3" w14:paraId="a30d5a3" w:rsidRDefault="0005787C" w:rsidP="002B3828" w:rsidR="0005787C" w:rsidRPr="0005787C">
      <w:pPr>
        <w15:collapsed w:val="false"/>
        <w:rPr>
          <w:sz w:val="22"/>
          <w:szCs w:val="22"/>
        </w:rPr>
      </w:pPr>
      <w:bookmarkStart w:name="_GoBack" w:id="0"/>
      <w:bookmarkEnd w:id="0"/>
      <w:r>
        <w:rPr>
          <w:noProof/>
          <w:sz w:val="22"/>
          <w:szCs w:val="22"/>
        </w:rPr>
        <w:drawing>
          <wp:inline distR="0" distL="0" distB="0" distT="0">
            <wp:extent cy="960120" cx="716280"/>
            <wp:effectExtent b="0" r="7620" t="0" l="0"/>
            <wp:docPr descr="C:\Users\tslavicek\Desktop\Grb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tslavicek\Desktop\Grb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969C4" w:rsidP="009969C4" w:rsidR="009969C4" w:rsidRPr="0068358E">
      <w:pPr>
        <w:rPr>
          <w:b/>
        </w:rPr>
      </w:pPr>
      <w:r w:rsidRPr="0068358E">
        <w:rPr>
          <w:b/>
        </w:rPr>
        <w:t>REPUBLIKA HRVATSKA</w:t>
      </w:r>
    </w:p>
    <w:p w:rsidRDefault="009969C4" w:rsidP="009969C4" w:rsidR="009969C4" w:rsidRPr="0068358E">
      <w:pPr>
        <w:rPr>
          <w:b/>
        </w:rPr>
      </w:pPr>
      <w:r w:rsidRPr="0068358E">
        <w:rPr>
          <w:b/>
        </w:rPr>
        <w:t xml:space="preserve">TRGOVAČKI SUD U ZAGREBU          </w:t>
      </w:r>
    </w:p>
    <w:p w:rsidRDefault="009969C4" w:rsidP="009969C4" w:rsidR="009969C4" w:rsidRPr="0068358E">
      <w:r w:rsidRPr="0068358E">
        <w:rPr>
          <w:b/>
        </w:rPr>
        <w:t>Zagreb,</w:t>
      </w:r>
      <w:proofErr w:type="spellStart"/>
      <w:r w:rsidRPr="0068358E">
        <w:rPr>
          <w:b/>
        </w:rPr>
        <w:t>Amruševa</w:t>
      </w:r>
      <w:proofErr w:type="spellEnd"/>
      <w:r w:rsidRPr="0068358E">
        <w:rPr>
          <w:b/>
        </w:rPr>
        <w:t xml:space="preserve"> 2/II           </w:t>
      </w:r>
      <w:r w:rsidRPr="0068358E">
        <w:rPr>
          <w:b/>
        </w:rPr>
        <w:tab/>
      </w:r>
      <w:r w:rsidRPr="0068358E">
        <w:rPr>
          <w:b/>
        </w:rPr>
        <w:tab/>
      </w:r>
      <w:r w:rsidRPr="0068358E">
        <w:rPr>
          <w:b/>
        </w:rPr>
        <w:tab/>
      </w:r>
      <w:r w:rsidRPr="0068358E">
        <w:rPr>
          <w:b/>
        </w:rPr>
        <w:tab/>
      </w:r>
      <w:r w:rsidRPr="0068358E">
        <w:rPr>
          <w:b/>
        </w:rPr>
        <w:tab/>
      </w:r>
      <w:r w:rsidRPr="0068358E">
        <w:rPr>
          <w:b/>
        </w:rPr>
        <w:tab/>
        <w:t>12 St-</w:t>
      </w:r>
      <w:r>
        <w:rPr>
          <w:b/>
        </w:rPr>
        <w:t>106</w:t>
      </w:r>
      <w:r w:rsidRPr="0068358E">
        <w:rPr>
          <w:b/>
        </w:rPr>
        <w:t>/20</w:t>
      </w:r>
      <w:r>
        <w:rPr>
          <w:b/>
        </w:rPr>
        <w:t>09</w:t>
      </w:r>
    </w:p>
    <w:p w:rsidRDefault="009969C4" w:rsidP="009969C4" w:rsidR="009969C4" w:rsidRPr="0068358E"/>
    <w:p w:rsidRDefault="00274AF5" w:rsidP="009969C4" w:rsidR="009969C4" w:rsidRPr="0005787C">
      <w:pPr>
        <w:jc w:val="center"/>
        <w:rPr>
          <w:sz w:val="22"/>
          <w:szCs w:val="22"/>
        </w:rPr>
      </w:pPr>
      <w:r>
        <w:rPr>
          <w:sz w:val="22"/>
          <w:szCs w:val="22"/>
        </w:rPr>
        <w:t>R   J   E   Š   E   NJ   E</w:t>
      </w:r>
    </w:p>
    <w:p w:rsidRDefault="009969C4" w:rsidP="009969C4" w:rsidR="009969C4" w:rsidRPr="0068358E">
      <w:pPr>
        <w:jc w:val="center"/>
        <w:rPr>
          <w:b/>
        </w:rPr>
      </w:pPr>
    </w:p>
    <w:p w:rsidRDefault="009969C4" w:rsidP="009969C4" w:rsidR="009969C4">
      <w:pPr>
        <w:jc w:val="both"/>
      </w:pPr>
      <w:r w:rsidRPr="0068358E">
        <w:t xml:space="preserve">TRGOVAČKI SUD U ZAGREBU po stečajnom sucu Nini Radiću, u stečajnom postupku  nad, </w:t>
      </w:r>
      <w:r w:rsidRPr="00E24BD8">
        <w:t>CETINKA INTERNACIONAL d.o.o.</w:t>
      </w:r>
      <w:r>
        <w:t xml:space="preserve"> u stečaju,</w:t>
      </w:r>
      <w:r w:rsidRPr="00E24BD8">
        <w:t xml:space="preserve"> Sesvete, </w:t>
      </w:r>
      <w:proofErr w:type="spellStart"/>
      <w:r w:rsidRPr="00E24BD8">
        <w:t>Resnička</w:t>
      </w:r>
      <w:proofErr w:type="spellEnd"/>
      <w:r w:rsidRPr="00E24BD8">
        <w:t xml:space="preserve"> </w:t>
      </w:r>
      <w:r>
        <w:t>10, MBS.080490070</w:t>
      </w:r>
      <w:r w:rsidR="00666358">
        <w:t>,</w:t>
      </w:r>
      <w:r>
        <w:t xml:space="preserve"> </w:t>
      </w:r>
      <w:r w:rsidRPr="0068358E">
        <w:t xml:space="preserve"> </w:t>
      </w:r>
      <w:r w:rsidR="00913592">
        <w:t>15</w:t>
      </w:r>
      <w:r w:rsidRPr="0068358E">
        <w:t xml:space="preserve">. </w:t>
      </w:r>
      <w:r w:rsidR="00913592">
        <w:t>siječnja</w:t>
      </w:r>
      <w:r w:rsidRPr="0068358E">
        <w:t xml:space="preserve"> 201</w:t>
      </w:r>
      <w:r w:rsidR="00913592">
        <w:t>6</w:t>
      </w:r>
      <w:r w:rsidRPr="0068358E">
        <w:t xml:space="preserve">. godine, </w:t>
      </w:r>
    </w:p>
    <w:p w:rsidRDefault="00274AF5" w:rsidP="00274AF5" w:rsidR="00274AF5" w:rsidRPr="003D39F6">
      <w:pPr>
        <w:jc w:val="center"/>
        <w:rPr>
          <w:b/>
          <w:sz w:val="22"/>
          <w:szCs w:val="22"/>
        </w:rPr>
      </w:pPr>
      <w:r w:rsidRPr="003D39F6">
        <w:rPr>
          <w:b/>
          <w:sz w:val="22"/>
          <w:szCs w:val="22"/>
        </w:rPr>
        <w:t>r  i  j  e  š  i  o    j  e</w:t>
      </w:r>
    </w:p>
    <w:p w:rsidRDefault="00274AF5" w:rsidP="00274AF5" w:rsidR="00274AF5" w:rsidRPr="003D39F6">
      <w:pPr>
        <w:jc w:val="both"/>
        <w:rPr>
          <w:sz w:val="22"/>
          <w:szCs w:val="22"/>
        </w:rPr>
      </w:pPr>
    </w:p>
    <w:p w:rsidRDefault="00274AF5" w:rsidP="00274AF5" w:rsidR="00274AF5">
      <w:pPr>
        <w:jc w:val="both"/>
        <w:rPr>
          <w:sz w:val="22"/>
          <w:szCs w:val="22"/>
        </w:rPr>
      </w:pPr>
      <w:r w:rsidRPr="003D39F6">
        <w:rPr>
          <w:b/>
          <w:sz w:val="22"/>
          <w:szCs w:val="22"/>
        </w:rPr>
        <w:t xml:space="preserve">I        </w:t>
      </w:r>
      <w:r w:rsidRPr="003D39F6">
        <w:rPr>
          <w:sz w:val="22"/>
          <w:szCs w:val="22"/>
        </w:rPr>
        <w:t xml:space="preserve">Utvrđuju se troškovi utvrđivanja tražbine i troškovi unovčenja za </w:t>
      </w:r>
    </w:p>
    <w:p w:rsidRDefault="00274AF5" w:rsidP="00274AF5" w:rsidR="00274AF5">
      <w:pPr>
        <w:jc w:val="both"/>
        <w:rPr>
          <w:sz w:val="22"/>
          <w:szCs w:val="22"/>
        </w:rPr>
      </w:pPr>
      <w:r>
        <w:rPr>
          <w:sz w:val="22"/>
          <w:szCs w:val="22"/>
        </w:rPr>
        <w:t>pokretnina u naravi strojevi i oprema prema popisu kako slijedi:</w:t>
      </w:r>
    </w:p>
    <w:p w:rsidRDefault="00274AF5" w:rsidP="00274AF5" w:rsidR="00274AF5" w:rsidRPr="009969C4">
      <w:pPr>
        <w:spacing w:lineRule="auto" w:line="276" w:after="200"/>
        <w:contextualSpacing/>
        <w:rPr>
          <w:b/>
        </w:rPr>
      </w:pPr>
    </w:p>
    <w:tbl>
      <w:tblPr>
        <w:tblW w:type="auto" w:w="0"/>
        <w:tblInd w:type="dxa" w:w="-396"/>
        <w:tblLayout w:type="fixed"/>
        <w:tblCellMar>
          <w:left w:type="dxa" w:w="30"/>
          <w:right w:type="dxa" w:w="30"/>
        </w:tblCellMar>
        <w:tblLook w:val="04A0" w:noVBand="1" w:noHBand="0" w:lastColumn="0" w:firstColumn="1" w:lastRow="0" w:firstRow="1"/>
      </w:tblPr>
      <w:tblGrid>
        <w:gridCol w:w="426"/>
        <w:gridCol w:w="2127"/>
        <w:gridCol w:w="1842"/>
        <w:gridCol w:w="993"/>
        <w:gridCol w:w="992"/>
        <w:gridCol w:w="992"/>
        <w:gridCol w:w="992"/>
        <w:gridCol w:w="993"/>
        <w:gridCol w:w="850"/>
      </w:tblGrid>
      <w:tr w:rsidTr="00274AF5" w:rsidR="00274AF5">
        <w:trPr>
          <w:trHeight w:val="270"/>
        </w:trPr>
        <w:tc>
          <w:tcPr>
            <w:tcW w:type="dxa" w:w="426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type="dxa" w:w="2127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type="dxa" w:w="1842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type="dxa" w:w="993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type="dxa" w:w="992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type="dxa" w:w="992"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type="dxa" w:w="992"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type="dxa" w:w="993"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type="dxa" w:w="850"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tr w:rsidTr="00274AF5" w:rsidR="00274AF5">
        <w:trPr>
          <w:trHeight w:val="247"/>
        </w:trPr>
        <w:tc>
          <w:tcPr>
            <w:tcW w:type="dxa" w:w="426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RED.</w:t>
            </w:r>
          </w:p>
        </w:tc>
        <w:tc>
          <w:tcPr>
            <w:tcW w:type="dxa" w:w="2127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NAZIV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Bez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Hipoteka</w:t>
            </w:r>
          </w:p>
        </w:tc>
        <w:tc>
          <w:tcPr>
            <w:tcW w:type="dxa" w:w="850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Hipoteka</w:t>
            </w:r>
          </w:p>
        </w:tc>
      </w:tr>
      <w:tr w:rsidTr="00274AF5" w:rsidR="00274AF5">
        <w:trPr>
          <w:trHeight w:val="247"/>
        </w:trPr>
        <w:tc>
          <w:tcPr>
            <w:tcW w:type="dxa" w:w="426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BR.</w:t>
            </w:r>
          </w:p>
        </w:tc>
        <w:tc>
          <w:tcPr>
            <w:tcW w:type="dxa" w:w="212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KUPAC</w:t>
            </w:r>
          </w:p>
        </w:tc>
        <w:tc>
          <w:tcPr>
            <w:tcW w:type="dxa" w:w="184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OPREME</w:t>
            </w:r>
          </w:p>
        </w:tc>
        <w:tc>
          <w:tcPr>
            <w:tcW w:type="dxa" w:w="993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IZNOS</w:t>
            </w:r>
          </w:p>
        </w:tc>
        <w:tc>
          <w:tcPr>
            <w:tcW w:type="dxa" w:w="99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PDV</w:t>
            </w:r>
          </w:p>
        </w:tc>
        <w:tc>
          <w:tcPr>
            <w:tcW w:type="dxa" w:w="99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UKUPNO</w:t>
            </w:r>
          </w:p>
        </w:tc>
        <w:tc>
          <w:tcPr>
            <w:tcW w:type="dxa" w:w="99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hipoteke</w:t>
            </w:r>
          </w:p>
        </w:tc>
        <w:tc>
          <w:tcPr>
            <w:tcW w:type="dxa" w:w="993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osnovica</w:t>
            </w:r>
          </w:p>
        </w:tc>
        <w:tc>
          <w:tcPr>
            <w:tcW w:type="dxa" w:w="850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PDV</w:t>
            </w:r>
          </w:p>
        </w:tc>
      </w:tr>
      <w:tr w:rsidTr="00274AF5" w:rsidR="00274AF5">
        <w:trPr>
          <w:trHeight w:val="247"/>
        </w:trPr>
        <w:tc>
          <w:tcPr>
            <w:tcW w:type="dxa" w:w="4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type="dxa" w:w="212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Conex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trade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d.o.o.Solin </w:t>
            </w:r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Omotač paleta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6.900,00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36.900,00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800080"/>
                <w:sz w:val="16"/>
                <w:szCs w:val="16"/>
                <w:lang w:eastAsia="en-US"/>
              </w:rPr>
            </w:pPr>
            <w:r>
              <w:rPr>
                <w:color w:val="800080"/>
                <w:sz w:val="16"/>
                <w:szCs w:val="16"/>
              </w:rPr>
              <w:t>36.900,00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type="dxa" w:w="85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Tr="00274AF5" w:rsidR="00274AF5">
        <w:trPr>
          <w:trHeight w:val="247"/>
        </w:trPr>
        <w:tc>
          <w:tcPr>
            <w:tcW w:type="dxa" w:w="4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type="dxa" w:w="212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Tromont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d.o.o. Split</w:t>
            </w:r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Košare za otpad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10.800,00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2.484,00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13.284,00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800080"/>
                <w:sz w:val="16"/>
                <w:szCs w:val="16"/>
                <w:lang w:eastAsia="en-US"/>
              </w:rPr>
            </w:pPr>
            <w:r>
              <w:rPr>
                <w:color w:val="800080"/>
                <w:sz w:val="16"/>
                <w:szCs w:val="16"/>
              </w:rPr>
              <w:t>13.284,00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type="dxa" w:w="85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Tr="00274AF5" w:rsidR="00274AF5">
        <w:trPr>
          <w:trHeight w:val="247"/>
        </w:trPr>
        <w:tc>
          <w:tcPr>
            <w:tcW w:type="dxa" w:w="4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type="dxa" w:w="212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 xml:space="preserve">ACG </w:t>
            </w:r>
            <w:proofErr w:type="spellStart"/>
            <w:r>
              <w:rPr>
                <w:color w:val="000000"/>
                <w:sz w:val="16"/>
                <w:szCs w:val="16"/>
              </w:rPr>
              <w:t>Lukap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d.o.o. </w:t>
            </w:r>
            <w:proofErr w:type="spellStart"/>
            <w:r>
              <w:rPr>
                <w:color w:val="000000"/>
                <w:sz w:val="16"/>
                <w:szCs w:val="16"/>
              </w:rPr>
              <w:t>Ludbregs</w:t>
            </w:r>
            <w:proofErr w:type="spellEnd"/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Rezalica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folija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223.833,57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51.481,72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275.315,29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800080"/>
                <w:sz w:val="16"/>
                <w:szCs w:val="16"/>
                <w:lang w:eastAsia="en-US"/>
              </w:rPr>
            </w:pPr>
            <w:r>
              <w:rPr>
                <w:color w:val="800080"/>
                <w:sz w:val="16"/>
                <w:szCs w:val="16"/>
              </w:rPr>
              <w:t>275.315,29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type="dxa" w:w="85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Tr="00274AF5" w:rsidR="00274AF5">
        <w:trPr>
          <w:trHeight w:val="247"/>
        </w:trPr>
        <w:tc>
          <w:tcPr>
            <w:tcW w:type="dxa" w:w="4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type="dxa" w:w="212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Plama d.o.o. Split</w:t>
            </w:r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Granulator</w:t>
            </w:r>
            <w:proofErr w:type="spellEnd"/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16.000,00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4.000,00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16.000,00</w:t>
            </w:r>
          </w:p>
        </w:tc>
        <w:tc>
          <w:tcPr>
            <w:tcW w:type="dxa" w:w="85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4.000,00</w:t>
            </w:r>
          </w:p>
        </w:tc>
      </w:tr>
      <w:tr w:rsidTr="00274AF5" w:rsidR="00274AF5">
        <w:trPr>
          <w:trHeight w:val="247"/>
        </w:trPr>
        <w:tc>
          <w:tcPr>
            <w:tcW w:type="dxa" w:w="4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type="dxa" w:w="212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Cetinka Polimeri d.o.o. Split</w:t>
            </w:r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Postrojenja po ugovoru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600.000,00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150.000,00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750.000,00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600.000,00</w:t>
            </w:r>
          </w:p>
        </w:tc>
        <w:tc>
          <w:tcPr>
            <w:tcW w:type="dxa" w:w="85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150.000,00</w:t>
            </w:r>
          </w:p>
        </w:tc>
      </w:tr>
      <w:tr w:rsidTr="00274AF5" w:rsidR="00274AF5">
        <w:trPr>
          <w:trHeight w:val="247"/>
        </w:trPr>
        <w:tc>
          <w:tcPr>
            <w:tcW w:type="dxa" w:w="4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type="dxa" w:w="212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 xml:space="preserve">Plast </w:t>
            </w:r>
            <w:proofErr w:type="spellStart"/>
            <w:r>
              <w:rPr>
                <w:color w:val="000000"/>
                <w:sz w:val="16"/>
                <w:szCs w:val="16"/>
              </w:rPr>
              <w:t>consult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Tonisvorst</w:t>
            </w:r>
            <w:proofErr w:type="spellEnd"/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Postrojenje "</w:t>
            </w:r>
            <w:proofErr w:type="spellStart"/>
            <w:r>
              <w:rPr>
                <w:color w:val="000000"/>
                <w:sz w:val="16"/>
                <w:szCs w:val="16"/>
              </w:rPr>
              <w:t>Pregovača</w:t>
            </w:r>
            <w:proofErr w:type="spellEnd"/>
            <w:r>
              <w:rPr>
                <w:color w:val="000000"/>
                <w:sz w:val="16"/>
                <w:szCs w:val="16"/>
              </w:rPr>
              <w:t>"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120.000,00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120.000,00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120.000,00</w:t>
            </w:r>
          </w:p>
        </w:tc>
        <w:tc>
          <w:tcPr>
            <w:tcW w:type="dxa" w:w="85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Tr="00274AF5" w:rsidR="00274AF5">
        <w:trPr>
          <w:trHeight w:val="247"/>
        </w:trPr>
        <w:tc>
          <w:tcPr>
            <w:tcW w:type="dxa" w:w="4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type="dxa" w:w="212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Cetinka Polimeri d.o.o. Split</w:t>
            </w:r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Kompresorska stanica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56.000,00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14.000,00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70.000,00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56.000,00</w:t>
            </w:r>
          </w:p>
        </w:tc>
        <w:tc>
          <w:tcPr>
            <w:tcW w:type="dxa" w:w="85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14.000,00</w:t>
            </w:r>
          </w:p>
        </w:tc>
      </w:tr>
      <w:tr w:rsidTr="00274AF5" w:rsidR="00274AF5">
        <w:trPr>
          <w:trHeight w:val="247"/>
        </w:trPr>
        <w:tc>
          <w:tcPr>
            <w:tcW w:type="dxa" w:w="4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type="dxa" w:w="212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 xml:space="preserve">Viganj </w:t>
            </w:r>
            <w:proofErr w:type="spellStart"/>
            <w:r>
              <w:rPr>
                <w:color w:val="000000"/>
                <w:sz w:val="16"/>
                <w:szCs w:val="16"/>
              </w:rPr>
              <w:t>strojoalat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Trilj</w:t>
            </w:r>
            <w:proofErr w:type="spellEnd"/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Mehanički strojevi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17.500,00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4.375,00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21.875,00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17.500,00</w:t>
            </w:r>
          </w:p>
        </w:tc>
        <w:tc>
          <w:tcPr>
            <w:tcW w:type="dxa" w:w="85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4.375,00</w:t>
            </w:r>
          </w:p>
        </w:tc>
      </w:tr>
      <w:tr w:rsidTr="00274AF5" w:rsidR="00274AF5">
        <w:trPr>
          <w:trHeight w:val="247"/>
        </w:trPr>
        <w:tc>
          <w:tcPr>
            <w:tcW w:type="dxa" w:w="4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type="dxa" w:w="212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Omiplast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Sinj</w:t>
            </w:r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Mehanički alati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1.900,00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475,00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2.375,00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1.900,00</w:t>
            </w:r>
          </w:p>
        </w:tc>
        <w:tc>
          <w:tcPr>
            <w:tcW w:type="dxa" w:w="85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475,00</w:t>
            </w:r>
          </w:p>
        </w:tc>
      </w:tr>
      <w:tr w:rsidTr="00274AF5" w:rsidR="00274AF5">
        <w:trPr>
          <w:trHeight w:val="247"/>
        </w:trPr>
        <w:tc>
          <w:tcPr>
            <w:tcW w:type="dxa" w:w="4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type="dxa" w:w="212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 xml:space="preserve">Plast </w:t>
            </w:r>
            <w:proofErr w:type="spellStart"/>
            <w:r>
              <w:rPr>
                <w:color w:val="000000"/>
                <w:sz w:val="16"/>
                <w:szCs w:val="16"/>
              </w:rPr>
              <w:t>consult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Tonisvorst</w:t>
            </w:r>
            <w:proofErr w:type="spellEnd"/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Alati i rezervni valjci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type="dxa" w:w="85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Tr="00274AF5" w:rsidR="00274AF5">
        <w:trPr>
          <w:trHeight w:val="247"/>
        </w:trPr>
        <w:tc>
          <w:tcPr>
            <w:tcW w:type="dxa" w:w="4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type="dxa" w:w="212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Boškan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promet </w:t>
            </w:r>
            <w:proofErr w:type="spellStart"/>
            <w:r>
              <w:rPr>
                <w:color w:val="000000"/>
                <w:sz w:val="16"/>
                <w:szCs w:val="16"/>
              </w:rPr>
              <w:t>Trilj</w:t>
            </w:r>
            <w:proofErr w:type="spellEnd"/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Mehanički strojevi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7.350,00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1.837,50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9.187,50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7.350,00</w:t>
            </w:r>
          </w:p>
        </w:tc>
        <w:tc>
          <w:tcPr>
            <w:tcW w:type="dxa" w:w="85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1.837,50</w:t>
            </w:r>
          </w:p>
        </w:tc>
      </w:tr>
      <w:tr w:rsidTr="00274AF5" w:rsidR="00274AF5">
        <w:trPr>
          <w:trHeight w:val="247"/>
        </w:trPr>
        <w:tc>
          <w:tcPr>
            <w:tcW w:type="dxa" w:w="4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type="dxa" w:w="212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Omiplast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Sinj</w:t>
            </w:r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Stroj za varenje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6.000,00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1.500,00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7.500,00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6.000,00</w:t>
            </w:r>
          </w:p>
        </w:tc>
        <w:tc>
          <w:tcPr>
            <w:tcW w:type="dxa" w:w="85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1.500,00</w:t>
            </w:r>
          </w:p>
        </w:tc>
      </w:tr>
      <w:tr w:rsidTr="00274AF5" w:rsidR="00274AF5">
        <w:trPr>
          <w:trHeight w:val="247"/>
        </w:trPr>
        <w:tc>
          <w:tcPr>
            <w:tcW w:type="dxa" w:w="4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type="dxa" w:w="212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 xml:space="preserve">Stanko Dukić </w:t>
            </w:r>
            <w:proofErr w:type="spellStart"/>
            <w:r>
              <w:rPr>
                <w:color w:val="000000"/>
                <w:sz w:val="16"/>
                <w:szCs w:val="16"/>
              </w:rPr>
              <w:t>Trilj</w:t>
            </w:r>
            <w:proofErr w:type="spellEnd"/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Mehanički strojevi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4.300,00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1.075,00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5.375,00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4.300,00</w:t>
            </w:r>
          </w:p>
        </w:tc>
        <w:tc>
          <w:tcPr>
            <w:tcW w:type="dxa" w:w="85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1.075,00</w:t>
            </w:r>
          </w:p>
        </w:tc>
      </w:tr>
      <w:tr w:rsidTr="00274AF5" w:rsidR="00274AF5">
        <w:trPr>
          <w:trHeight w:val="247"/>
        </w:trPr>
        <w:tc>
          <w:tcPr>
            <w:tcW w:type="dxa" w:w="4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type="dxa" w:w="212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Boškan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promet </w:t>
            </w:r>
            <w:proofErr w:type="spellStart"/>
            <w:r>
              <w:rPr>
                <w:color w:val="000000"/>
                <w:sz w:val="16"/>
                <w:szCs w:val="16"/>
              </w:rPr>
              <w:t>Trilj</w:t>
            </w:r>
            <w:proofErr w:type="spellEnd"/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Mehanički alati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2.100,00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525,00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2.625,00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2.100,00</w:t>
            </w:r>
          </w:p>
        </w:tc>
        <w:tc>
          <w:tcPr>
            <w:tcW w:type="dxa" w:w="85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525,00</w:t>
            </w:r>
          </w:p>
        </w:tc>
      </w:tr>
      <w:tr w:rsidTr="00274AF5" w:rsidR="00274AF5">
        <w:trPr>
          <w:trHeight w:val="247"/>
        </w:trPr>
        <w:tc>
          <w:tcPr>
            <w:tcW w:type="dxa" w:w="4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type="dxa" w:w="212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 xml:space="preserve">Pekara Klas </w:t>
            </w:r>
            <w:proofErr w:type="spellStart"/>
            <w:r>
              <w:rPr>
                <w:color w:val="000000"/>
                <w:sz w:val="16"/>
                <w:szCs w:val="16"/>
              </w:rPr>
              <w:t>Trilj</w:t>
            </w:r>
            <w:proofErr w:type="spellEnd"/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Mehanički strojevi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10.150,00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2.537,50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12.687,50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10.150,00</w:t>
            </w:r>
          </w:p>
        </w:tc>
        <w:tc>
          <w:tcPr>
            <w:tcW w:type="dxa" w:w="85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2.537,50</w:t>
            </w:r>
          </w:p>
        </w:tc>
      </w:tr>
      <w:tr w:rsidTr="00274AF5" w:rsidR="00274AF5">
        <w:trPr>
          <w:trHeight w:val="247"/>
        </w:trPr>
        <w:tc>
          <w:tcPr>
            <w:tcW w:type="dxa" w:w="4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type="dxa" w:w="212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 xml:space="preserve">ČIPS </w:t>
            </w:r>
            <w:proofErr w:type="spellStart"/>
            <w:r>
              <w:rPr>
                <w:color w:val="000000"/>
                <w:sz w:val="16"/>
                <w:szCs w:val="16"/>
              </w:rPr>
              <w:t>Commerce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doo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Split</w:t>
            </w:r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Mehanički strojevi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6.000,00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1.500,00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7.500,00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6.000,00</w:t>
            </w:r>
          </w:p>
        </w:tc>
        <w:tc>
          <w:tcPr>
            <w:tcW w:type="dxa" w:w="85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1.500,00</w:t>
            </w:r>
          </w:p>
        </w:tc>
      </w:tr>
      <w:tr w:rsidTr="00274AF5" w:rsidR="00274AF5">
        <w:trPr>
          <w:trHeight w:val="247"/>
        </w:trPr>
        <w:tc>
          <w:tcPr>
            <w:tcW w:type="dxa" w:w="4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type="dxa" w:w="212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Omiplast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Sinj</w:t>
            </w:r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Uređaji i alati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1.500,00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375,00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1.875,00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1.500,00</w:t>
            </w:r>
          </w:p>
        </w:tc>
        <w:tc>
          <w:tcPr>
            <w:tcW w:type="dxa" w:w="85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375,00</w:t>
            </w:r>
          </w:p>
        </w:tc>
      </w:tr>
      <w:tr w:rsidTr="00274AF5" w:rsidR="00274AF5">
        <w:trPr>
          <w:trHeight w:val="247"/>
        </w:trPr>
        <w:tc>
          <w:tcPr>
            <w:tcW w:type="dxa" w:w="4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18</w:t>
            </w:r>
          </w:p>
        </w:tc>
        <w:tc>
          <w:tcPr>
            <w:tcW w:type="dxa" w:w="212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Tarre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-Plast </w:t>
            </w:r>
            <w:proofErr w:type="spellStart"/>
            <w:r>
              <w:rPr>
                <w:color w:val="000000"/>
                <w:sz w:val="16"/>
                <w:szCs w:val="16"/>
              </w:rPr>
              <w:t>Pražnica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Strojevi za brizganje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21.000,00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5.250,00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26.250,00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21.000,00</w:t>
            </w:r>
          </w:p>
        </w:tc>
        <w:tc>
          <w:tcPr>
            <w:tcW w:type="dxa" w:w="85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5.250,00</w:t>
            </w:r>
          </w:p>
        </w:tc>
      </w:tr>
      <w:tr w:rsidTr="00274AF5" w:rsidR="00274AF5">
        <w:trPr>
          <w:trHeight w:val="247"/>
        </w:trPr>
        <w:tc>
          <w:tcPr>
            <w:tcW w:type="dxa" w:w="4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</w:p>
        </w:tc>
        <w:tc>
          <w:tcPr>
            <w:tcW w:type="dxa" w:w="212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Dušanka Gusić Grab</w:t>
            </w:r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 xml:space="preserve">Strojevi za šivanje 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1.000,00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250,00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1.250,00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1.000,00</w:t>
            </w:r>
          </w:p>
        </w:tc>
        <w:tc>
          <w:tcPr>
            <w:tcW w:type="dxa" w:w="85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250,00</w:t>
            </w:r>
          </w:p>
        </w:tc>
      </w:tr>
      <w:tr w:rsidTr="00274AF5" w:rsidR="00274AF5">
        <w:trPr>
          <w:trHeight w:val="247"/>
        </w:trPr>
        <w:tc>
          <w:tcPr>
            <w:tcW w:type="dxa" w:w="4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type="dxa" w:w="212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Ante Bošnjak Grab</w:t>
            </w:r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Vaga 500 kg/84-14308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1.000,00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250,00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1.250,00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1.000,00</w:t>
            </w:r>
          </w:p>
        </w:tc>
        <w:tc>
          <w:tcPr>
            <w:tcW w:type="dxa" w:w="85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250,00</w:t>
            </w:r>
          </w:p>
        </w:tc>
      </w:tr>
      <w:tr w:rsidTr="00274AF5" w:rsidR="00274AF5">
        <w:trPr>
          <w:trHeight w:val="247"/>
        </w:trPr>
        <w:tc>
          <w:tcPr>
            <w:tcW w:type="dxa" w:w="4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21</w:t>
            </w:r>
          </w:p>
        </w:tc>
        <w:tc>
          <w:tcPr>
            <w:tcW w:type="dxa" w:w="212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 xml:space="preserve">Ivan Jozić </w:t>
            </w:r>
            <w:proofErr w:type="spellStart"/>
            <w:r>
              <w:rPr>
                <w:color w:val="000000"/>
                <w:sz w:val="16"/>
                <w:szCs w:val="16"/>
              </w:rPr>
              <w:t>Trilj</w:t>
            </w:r>
            <w:proofErr w:type="spellEnd"/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Vaga 200 kg/84-736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900,00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225,00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1.125,00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900,00</w:t>
            </w:r>
          </w:p>
        </w:tc>
        <w:tc>
          <w:tcPr>
            <w:tcW w:type="dxa" w:w="85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225,00</w:t>
            </w:r>
          </w:p>
        </w:tc>
      </w:tr>
      <w:tr w:rsidTr="00274AF5" w:rsidR="00274AF5">
        <w:trPr>
          <w:trHeight w:val="247"/>
        </w:trPr>
        <w:tc>
          <w:tcPr>
            <w:tcW w:type="dxa" w:w="4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22</w:t>
            </w:r>
          </w:p>
        </w:tc>
        <w:tc>
          <w:tcPr>
            <w:tcW w:type="dxa" w:w="212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Ognjen Kolak Sinj</w:t>
            </w:r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Radni stol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80,00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20,00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85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Tr="00274AF5" w:rsidR="00274AF5">
        <w:trPr>
          <w:trHeight w:val="247"/>
        </w:trPr>
        <w:tc>
          <w:tcPr>
            <w:tcW w:type="dxa" w:w="4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23</w:t>
            </w:r>
          </w:p>
        </w:tc>
        <w:tc>
          <w:tcPr>
            <w:tcW w:type="dxa" w:w="212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Nediljko Dukić Košute</w:t>
            </w:r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Aparat za v.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250,00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62,50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312,50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250,00</w:t>
            </w:r>
          </w:p>
        </w:tc>
        <w:tc>
          <w:tcPr>
            <w:tcW w:type="dxa" w:w="85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62,50</w:t>
            </w:r>
          </w:p>
        </w:tc>
      </w:tr>
      <w:tr w:rsidTr="00274AF5" w:rsidR="00274AF5">
        <w:trPr>
          <w:trHeight w:val="247"/>
        </w:trPr>
        <w:tc>
          <w:tcPr>
            <w:tcW w:type="dxa" w:w="4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24</w:t>
            </w:r>
          </w:p>
        </w:tc>
        <w:tc>
          <w:tcPr>
            <w:tcW w:type="dxa" w:w="212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Anđa Dukić Košute</w:t>
            </w:r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Uredski namještaj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310,00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77,50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387,50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310,00</w:t>
            </w:r>
          </w:p>
        </w:tc>
        <w:tc>
          <w:tcPr>
            <w:tcW w:type="dxa" w:w="85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77,50</w:t>
            </w:r>
          </w:p>
        </w:tc>
      </w:tr>
      <w:tr w:rsidTr="00274AF5" w:rsidR="00274AF5">
        <w:trPr>
          <w:trHeight w:val="247"/>
        </w:trPr>
        <w:tc>
          <w:tcPr>
            <w:tcW w:type="dxa" w:w="4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25</w:t>
            </w:r>
          </w:p>
        </w:tc>
        <w:tc>
          <w:tcPr>
            <w:tcW w:type="dxa" w:w="212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Slavko Roguljić</w:t>
            </w:r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Uredski namještaj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230,00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57,50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287,50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230,00</w:t>
            </w:r>
          </w:p>
        </w:tc>
        <w:tc>
          <w:tcPr>
            <w:tcW w:type="dxa" w:w="85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57,50</w:t>
            </w:r>
          </w:p>
        </w:tc>
      </w:tr>
      <w:tr w:rsidTr="00274AF5" w:rsidR="00274AF5">
        <w:trPr>
          <w:trHeight w:val="247"/>
        </w:trPr>
        <w:tc>
          <w:tcPr>
            <w:tcW w:type="dxa" w:w="4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26</w:t>
            </w:r>
          </w:p>
        </w:tc>
        <w:tc>
          <w:tcPr>
            <w:tcW w:type="dxa" w:w="212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Josip Dukić Košute</w:t>
            </w:r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Pogonski namještaj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1.600,00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400,00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2.000,00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2.000,00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85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Tr="00274AF5" w:rsidR="00274AF5">
        <w:trPr>
          <w:trHeight w:val="247"/>
        </w:trPr>
        <w:tc>
          <w:tcPr>
            <w:tcW w:type="dxa" w:w="4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27</w:t>
            </w:r>
          </w:p>
        </w:tc>
        <w:tc>
          <w:tcPr>
            <w:tcW w:type="dxa" w:w="212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Exploria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d.o.o. Zagreb</w:t>
            </w:r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Stroj za varenje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1.500,00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375,00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1.875,00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1.500,00</w:t>
            </w:r>
          </w:p>
        </w:tc>
        <w:tc>
          <w:tcPr>
            <w:tcW w:type="dxa" w:w="85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375,00</w:t>
            </w:r>
          </w:p>
        </w:tc>
      </w:tr>
      <w:tr w:rsidTr="00274AF5" w:rsidR="00274AF5">
        <w:trPr>
          <w:trHeight w:val="247"/>
        </w:trPr>
        <w:tc>
          <w:tcPr>
            <w:tcW w:type="dxa" w:w="4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28</w:t>
            </w:r>
          </w:p>
        </w:tc>
        <w:tc>
          <w:tcPr>
            <w:tcW w:type="dxa" w:w="212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Tarre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-Plast </w:t>
            </w:r>
            <w:proofErr w:type="spellStart"/>
            <w:r>
              <w:rPr>
                <w:color w:val="000000"/>
                <w:sz w:val="16"/>
                <w:szCs w:val="16"/>
              </w:rPr>
              <w:t>Pražnica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Stroj za varenje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1.500,00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375,00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1.875,00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1.500,00</w:t>
            </w:r>
          </w:p>
        </w:tc>
        <w:tc>
          <w:tcPr>
            <w:tcW w:type="dxa" w:w="85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375,00</w:t>
            </w:r>
          </w:p>
        </w:tc>
      </w:tr>
      <w:tr w:rsidTr="00274AF5" w:rsidR="00274AF5">
        <w:trPr>
          <w:trHeight w:val="247"/>
        </w:trPr>
        <w:tc>
          <w:tcPr>
            <w:tcW w:type="dxa" w:w="4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29</w:t>
            </w:r>
          </w:p>
        </w:tc>
        <w:tc>
          <w:tcPr>
            <w:tcW w:type="dxa" w:w="212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Omiplast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Sinj</w:t>
            </w:r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 xml:space="preserve">Pogonske </w:t>
            </w:r>
            <w:proofErr w:type="spellStart"/>
            <w:r>
              <w:rPr>
                <w:color w:val="000000"/>
                <w:sz w:val="16"/>
                <w:szCs w:val="16"/>
              </w:rPr>
              <w:t>stalaže</w:t>
            </w:r>
            <w:proofErr w:type="spellEnd"/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1.000,00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250,00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1.250,00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1.000,00</w:t>
            </w:r>
          </w:p>
        </w:tc>
        <w:tc>
          <w:tcPr>
            <w:tcW w:type="dxa" w:w="85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250,00</w:t>
            </w:r>
          </w:p>
        </w:tc>
      </w:tr>
      <w:tr w:rsidTr="00274AF5" w:rsidR="00274AF5">
        <w:trPr>
          <w:trHeight w:val="247"/>
        </w:trPr>
        <w:tc>
          <w:tcPr>
            <w:tcW w:type="dxa" w:w="4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30</w:t>
            </w:r>
          </w:p>
        </w:tc>
        <w:tc>
          <w:tcPr>
            <w:tcW w:type="dxa" w:w="212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 xml:space="preserve">Vukušić-L. Šestanovac </w:t>
            </w:r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Mehanički strojevi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15.500,00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3.875,00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19.375,00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15.500,00</w:t>
            </w:r>
          </w:p>
        </w:tc>
        <w:tc>
          <w:tcPr>
            <w:tcW w:type="dxa" w:w="85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3.875,00</w:t>
            </w:r>
          </w:p>
        </w:tc>
      </w:tr>
      <w:tr w:rsidTr="00274AF5" w:rsidR="00274AF5">
        <w:trPr>
          <w:trHeight w:val="247"/>
        </w:trPr>
        <w:tc>
          <w:tcPr>
            <w:tcW w:type="dxa" w:w="4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31</w:t>
            </w:r>
          </w:p>
        </w:tc>
        <w:tc>
          <w:tcPr>
            <w:tcW w:type="dxa" w:w="212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 xml:space="preserve">Pekara Klas </w:t>
            </w:r>
            <w:proofErr w:type="spellStart"/>
            <w:r>
              <w:rPr>
                <w:color w:val="000000"/>
                <w:sz w:val="16"/>
                <w:szCs w:val="16"/>
              </w:rPr>
              <w:t>Trilj</w:t>
            </w:r>
            <w:proofErr w:type="spellEnd"/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Mehanički alati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800,00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200,00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1.000,00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800,00</w:t>
            </w:r>
          </w:p>
        </w:tc>
        <w:tc>
          <w:tcPr>
            <w:tcW w:type="dxa" w:w="85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200,00</w:t>
            </w:r>
          </w:p>
        </w:tc>
      </w:tr>
      <w:tr w:rsidTr="00274AF5" w:rsidR="00274AF5">
        <w:trPr>
          <w:trHeight w:val="247"/>
        </w:trPr>
        <w:tc>
          <w:tcPr>
            <w:tcW w:type="dxa" w:w="4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32</w:t>
            </w:r>
          </w:p>
        </w:tc>
        <w:tc>
          <w:tcPr>
            <w:tcW w:type="dxa" w:w="212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 xml:space="preserve">Ante </w:t>
            </w:r>
            <w:proofErr w:type="spellStart"/>
            <w:r>
              <w:rPr>
                <w:color w:val="000000"/>
                <w:sz w:val="16"/>
                <w:szCs w:val="16"/>
              </w:rPr>
              <w:t>Gilić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Grab</w:t>
            </w:r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Vaga aut. 500 kg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1.500,00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375,00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1.875,00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1.500,00</w:t>
            </w:r>
          </w:p>
        </w:tc>
        <w:tc>
          <w:tcPr>
            <w:tcW w:type="dxa" w:w="85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375,00</w:t>
            </w:r>
          </w:p>
        </w:tc>
      </w:tr>
      <w:tr w:rsidTr="00274AF5" w:rsidR="00274AF5">
        <w:trPr>
          <w:trHeight w:val="247"/>
        </w:trPr>
        <w:tc>
          <w:tcPr>
            <w:tcW w:type="dxa" w:w="4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33</w:t>
            </w:r>
          </w:p>
        </w:tc>
        <w:tc>
          <w:tcPr>
            <w:tcW w:type="dxa" w:w="212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Vjeko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Jozić </w:t>
            </w:r>
            <w:proofErr w:type="spellStart"/>
            <w:r>
              <w:rPr>
                <w:color w:val="000000"/>
                <w:sz w:val="16"/>
                <w:szCs w:val="16"/>
              </w:rPr>
              <w:t>Trilj</w:t>
            </w:r>
            <w:proofErr w:type="spellEnd"/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Uredski namještaj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440,00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110,00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550,00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440,00</w:t>
            </w:r>
          </w:p>
        </w:tc>
        <w:tc>
          <w:tcPr>
            <w:tcW w:type="dxa" w:w="85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110,00</w:t>
            </w:r>
          </w:p>
        </w:tc>
      </w:tr>
      <w:tr w:rsidTr="00274AF5" w:rsidR="00274AF5">
        <w:trPr>
          <w:trHeight w:val="247"/>
        </w:trPr>
        <w:tc>
          <w:tcPr>
            <w:tcW w:type="dxa" w:w="4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34</w:t>
            </w:r>
          </w:p>
        </w:tc>
        <w:tc>
          <w:tcPr>
            <w:tcW w:type="dxa" w:w="212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 xml:space="preserve">Župa </w:t>
            </w:r>
            <w:proofErr w:type="spellStart"/>
            <w:r>
              <w:rPr>
                <w:color w:val="000000"/>
                <w:sz w:val="16"/>
                <w:szCs w:val="16"/>
              </w:rPr>
              <w:t>Sv.Roko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Čaporice</w:t>
            </w:r>
            <w:proofErr w:type="spellEnd"/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Uredski namještaj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1.720,00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430,00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2.150,00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1.720,00</w:t>
            </w:r>
          </w:p>
        </w:tc>
        <w:tc>
          <w:tcPr>
            <w:tcW w:type="dxa" w:w="85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430,00</w:t>
            </w:r>
          </w:p>
        </w:tc>
      </w:tr>
      <w:tr w:rsidTr="00274AF5" w:rsidR="00274AF5">
        <w:trPr>
          <w:trHeight w:val="247"/>
        </w:trPr>
        <w:tc>
          <w:tcPr>
            <w:tcW w:type="dxa" w:w="4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35</w:t>
            </w:r>
          </w:p>
        </w:tc>
        <w:tc>
          <w:tcPr>
            <w:tcW w:type="dxa" w:w="212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Boris Dukić Košute</w:t>
            </w:r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Kompjuter sa opremom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500,00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125,00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625,00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625,00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85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Tr="00274AF5" w:rsidR="00274AF5">
        <w:trPr>
          <w:trHeight w:val="247"/>
        </w:trPr>
        <w:tc>
          <w:tcPr>
            <w:tcW w:type="dxa" w:w="4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36</w:t>
            </w:r>
          </w:p>
        </w:tc>
        <w:tc>
          <w:tcPr>
            <w:tcW w:type="dxa" w:w="212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Boris Dukić Košute</w:t>
            </w:r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Metalni ormar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400,00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500,00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500,00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85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Tr="00274AF5" w:rsidR="00274AF5">
        <w:trPr>
          <w:trHeight w:val="247"/>
        </w:trPr>
        <w:tc>
          <w:tcPr>
            <w:tcW w:type="dxa" w:w="4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37</w:t>
            </w:r>
          </w:p>
        </w:tc>
        <w:tc>
          <w:tcPr>
            <w:tcW w:type="dxa" w:w="212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 xml:space="preserve">Zemljani radovi </w:t>
            </w:r>
            <w:proofErr w:type="spellStart"/>
            <w:r>
              <w:rPr>
                <w:color w:val="000000"/>
                <w:sz w:val="16"/>
                <w:szCs w:val="16"/>
              </w:rPr>
              <w:t>Dugopolje</w:t>
            </w:r>
            <w:proofErr w:type="spellEnd"/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Dizelmotorni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viljuškar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9.700,00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2.425,00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12.125,00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9.700,00</w:t>
            </w:r>
          </w:p>
        </w:tc>
        <w:tc>
          <w:tcPr>
            <w:tcW w:type="dxa" w:w="85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2.425,00</w:t>
            </w:r>
          </w:p>
        </w:tc>
      </w:tr>
      <w:tr w:rsidTr="00274AF5" w:rsidR="00274AF5">
        <w:trPr>
          <w:trHeight w:val="247"/>
        </w:trPr>
        <w:tc>
          <w:tcPr>
            <w:tcW w:type="dxa" w:w="4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38</w:t>
            </w:r>
          </w:p>
        </w:tc>
        <w:tc>
          <w:tcPr>
            <w:tcW w:type="dxa" w:w="212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 xml:space="preserve">Slavko </w:t>
            </w:r>
            <w:proofErr w:type="spellStart"/>
            <w:r>
              <w:rPr>
                <w:color w:val="000000"/>
                <w:sz w:val="16"/>
                <w:szCs w:val="16"/>
              </w:rPr>
              <w:t>Kamenčak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Kutjevo</w:t>
            </w:r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Kompjuterska oprema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300,00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75,00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375,00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375,00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85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Tr="00274AF5" w:rsidR="00274AF5">
        <w:trPr>
          <w:trHeight w:val="247"/>
        </w:trPr>
        <w:tc>
          <w:tcPr>
            <w:tcW w:type="dxa" w:w="4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39</w:t>
            </w:r>
          </w:p>
        </w:tc>
        <w:tc>
          <w:tcPr>
            <w:tcW w:type="dxa" w:w="212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 xml:space="preserve">Župa Pr. </w:t>
            </w:r>
            <w:proofErr w:type="spellStart"/>
            <w:r>
              <w:rPr>
                <w:color w:val="000000"/>
                <w:sz w:val="16"/>
                <w:szCs w:val="16"/>
              </w:rPr>
              <w:t>S.Isusova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Košute</w:t>
            </w:r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Uredski namještaj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2.180,00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545,00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2.725,00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2.180,00</w:t>
            </w:r>
          </w:p>
        </w:tc>
        <w:tc>
          <w:tcPr>
            <w:tcW w:type="dxa" w:w="85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545,00</w:t>
            </w:r>
          </w:p>
        </w:tc>
      </w:tr>
      <w:tr w:rsidTr="00274AF5" w:rsidR="00274AF5">
        <w:trPr>
          <w:trHeight w:val="247"/>
        </w:trPr>
        <w:tc>
          <w:tcPr>
            <w:tcW w:type="dxa" w:w="4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40</w:t>
            </w:r>
          </w:p>
        </w:tc>
        <w:tc>
          <w:tcPr>
            <w:tcW w:type="dxa" w:w="212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 xml:space="preserve">Delta </w:t>
            </w:r>
            <w:proofErr w:type="spellStart"/>
            <w:r>
              <w:rPr>
                <w:color w:val="000000"/>
                <w:sz w:val="16"/>
                <w:szCs w:val="16"/>
              </w:rPr>
              <w:t>Vijun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d.o.o.Zagreb</w:t>
            </w:r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Kompjuterska oprema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1.200,00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300,00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1.500,00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1.500,00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85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Tr="00274AF5" w:rsidR="00274AF5">
        <w:trPr>
          <w:trHeight w:val="247"/>
        </w:trPr>
        <w:tc>
          <w:tcPr>
            <w:tcW w:type="dxa" w:w="4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41</w:t>
            </w:r>
          </w:p>
        </w:tc>
        <w:tc>
          <w:tcPr>
            <w:tcW w:type="dxa" w:w="212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Ratkom Dugi Rat</w:t>
            </w:r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 xml:space="preserve">Ručni </w:t>
            </w:r>
            <w:proofErr w:type="spellStart"/>
            <w:r>
              <w:rPr>
                <w:color w:val="000000"/>
                <w:sz w:val="16"/>
                <w:szCs w:val="16"/>
              </w:rPr>
              <w:t>elektro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viličar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12.000,00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3.000,00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15.000,00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15.000,00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85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Tr="00274AF5" w:rsidR="00274AF5">
        <w:trPr>
          <w:trHeight w:val="247"/>
        </w:trPr>
        <w:tc>
          <w:tcPr>
            <w:tcW w:type="dxa" w:w="4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42</w:t>
            </w:r>
          </w:p>
        </w:tc>
        <w:tc>
          <w:tcPr>
            <w:tcW w:type="dxa" w:w="212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Josip Dukić Košute</w:t>
            </w:r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Uredski namještaj i oprema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1.330,00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332,50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1.662,50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1.662,50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85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Tr="00274AF5" w:rsidR="00274AF5">
        <w:trPr>
          <w:trHeight w:val="247"/>
        </w:trPr>
        <w:tc>
          <w:tcPr>
            <w:tcW w:type="dxa" w:w="4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43</w:t>
            </w:r>
          </w:p>
        </w:tc>
        <w:tc>
          <w:tcPr>
            <w:tcW w:type="dxa" w:w="212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Karmela Dukić Košute</w:t>
            </w:r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Uredski namještaj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130,00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32,50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162,50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162,50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85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Tr="00274AF5" w:rsidR="00274AF5">
        <w:trPr>
          <w:trHeight w:val="247"/>
        </w:trPr>
        <w:tc>
          <w:tcPr>
            <w:tcW w:type="dxa" w:w="4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44</w:t>
            </w:r>
          </w:p>
        </w:tc>
        <w:tc>
          <w:tcPr>
            <w:tcW w:type="dxa" w:w="212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 xml:space="preserve">Vinka Grubišić </w:t>
            </w:r>
            <w:proofErr w:type="spellStart"/>
            <w:r>
              <w:rPr>
                <w:color w:val="000000"/>
                <w:sz w:val="16"/>
                <w:szCs w:val="16"/>
              </w:rPr>
              <w:t>Trilj</w:t>
            </w:r>
            <w:proofErr w:type="spellEnd"/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 xml:space="preserve">Strojevi za šivanje 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1.000,00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250,00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1.250,00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1.000,00</w:t>
            </w:r>
          </w:p>
        </w:tc>
        <w:tc>
          <w:tcPr>
            <w:tcW w:type="dxa" w:w="85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250,00</w:t>
            </w:r>
          </w:p>
        </w:tc>
      </w:tr>
      <w:tr w:rsidTr="00274AF5" w:rsidR="00274AF5">
        <w:trPr>
          <w:trHeight w:val="247"/>
        </w:trPr>
        <w:tc>
          <w:tcPr>
            <w:tcW w:type="dxa" w:w="4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45</w:t>
            </w:r>
          </w:p>
        </w:tc>
        <w:tc>
          <w:tcPr>
            <w:tcW w:type="dxa" w:w="212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Klesarski obrt "Slave"</w:t>
            </w:r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Mehanički strojevi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14.000,00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3.500,00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17.500,00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14.000,00</w:t>
            </w:r>
          </w:p>
        </w:tc>
        <w:tc>
          <w:tcPr>
            <w:tcW w:type="dxa" w:w="85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3.500,00</w:t>
            </w:r>
          </w:p>
        </w:tc>
      </w:tr>
      <w:tr w:rsidTr="00274AF5" w:rsidR="00274AF5">
        <w:trPr>
          <w:trHeight w:val="247"/>
        </w:trPr>
        <w:tc>
          <w:tcPr>
            <w:tcW w:type="dxa" w:w="4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46</w:t>
            </w:r>
          </w:p>
        </w:tc>
        <w:tc>
          <w:tcPr>
            <w:tcW w:type="dxa" w:w="212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Udruga "</w:t>
            </w:r>
            <w:proofErr w:type="spellStart"/>
            <w:r>
              <w:rPr>
                <w:color w:val="000000"/>
                <w:sz w:val="16"/>
                <w:szCs w:val="16"/>
              </w:rPr>
              <w:t>Trilj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2010.</w:t>
            </w:r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Računalna opreme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480,00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120,00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600,00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600,00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85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Tr="00274AF5" w:rsidR="00274AF5">
        <w:trPr>
          <w:trHeight w:val="247"/>
        </w:trPr>
        <w:tc>
          <w:tcPr>
            <w:tcW w:type="dxa" w:w="4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47</w:t>
            </w:r>
          </w:p>
        </w:tc>
        <w:tc>
          <w:tcPr>
            <w:tcW w:type="dxa" w:w="212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 xml:space="preserve">Zdravka Tokić </w:t>
            </w:r>
            <w:proofErr w:type="spellStart"/>
            <w:r>
              <w:rPr>
                <w:color w:val="000000"/>
                <w:sz w:val="16"/>
                <w:szCs w:val="16"/>
              </w:rPr>
              <w:t>Velić</w:t>
            </w:r>
            <w:proofErr w:type="spellEnd"/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Računalna opreme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400,00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500,00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500,00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85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Tr="00274AF5" w:rsidR="00274AF5">
        <w:trPr>
          <w:trHeight w:val="247"/>
        </w:trPr>
        <w:tc>
          <w:tcPr>
            <w:tcW w:type="dxa" w:w="4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48</w:t>
            </w:r>
          </w:p>
        </w:tc>
        <w:tc>
          <w:tcPr>
            <w:tcW w:type="dxa" w:w="212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 xml:space="preserve">Mira </w:t>
            </w:r>
            <w:proofErr w:type="spellStart"/>
            <w:r>
              <w:rPr>
                <w:color w:val="000000"/>
                <w:sz w:val="16"/>
                <w:szCs w:val="16"/>
              </w:rPr>
              <w:t>Klapež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Košute</w:t>
            </w:r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Uredski namještaj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160,00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40,00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200,00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160,00</w:t>
            </w:r>
          </w:p>
        </w:tc>
        <w:tc>
          <w:tcPr>
            <w:tcW w:type="dxa" w:w="85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40,00</w:t>
            </w:r>
          </w:p>
        </w:tc>
      </w:tr>
      <w:tr w:rsidTr="00274AF5" w:rsidR="00274AF5">
        <w:trPr>
          <w:trHeight w:val="247"/>
        </w:trPr>
        <w:tc>
          <w:tcPr>
            <w:tcW w:type="dxa" w:w="4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49</w:t>
            </w:r>
          </w:p>
        </w:tc>
        <w:tc>
          <w:tcPr>
            <w:tcW w:type="dxa" w:w="212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 xml:space="preserve">Melanija </w:t>
            </w:r>
            <w:proofErr w:type="spellStart"/>
            <w:r>
              <w:rPr>
                <w:color w:val="000000"/>
                <w:sz w:val="16"/>
                <w:szCs w:val="16"/>
              </w:rPr>
              <w:t>Šipić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Trilj</w:t>
            </w:r>
            <w:proofErr w:type="spellEnd"/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Stroj za šivanje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500,00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125,00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625,00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500,00</w:t>
            </w:r>
          </w:p>
        </w:tc>
        <w:tc>
          <w:tcPr>
            <w:tcW w:type="dxa" w:w="85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125,00</w:t>
            </w:r>
          </w:p>
        </w:tc>
      </w:tr>
      <w:tr w:rsidTr="00274AF5" w:rsidR="00274AF5">
        <w:trPr>
          <w:trHeight w:val="247"/>
        </w:trPr>
        <w:tc>
          <w:tcPr>
            <w:tcW w:type="dxa" w:w="4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type="dxa" w:w="212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Čarić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Boško </w:t>
            </w:r>
            <w:proofErr w:type="spellStart"/>
            <w:r>
              <w:rPr>
                <w:color w:val="000000"/>
                <w:sz w:val="16"/>
                <w:szCs w:val="16"/>
              </w:rPr>
              <w:t>Brnaze</w:t>
            </w:r>
            <w:proofErr w:type="spellEnd"/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 xml:space="preserve">Strojevi za šivanje 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2.000,00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500,00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2.500,00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2.000,00</w:t>
            </w:r>
          </w:p>
        </w:tc>
        <w:tc>
          <w:tcPr>
            <w:tcW w:type="dxa" w:w="85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500,00</w:t>
            </w:r>
          </w:p>
        </w:tc>
      </w:tr>
      <w:tr w:rsidTr="00274AF5" w:rsidR="00274AF5">
        <w:trPr>
          <w:trHeight w:val="247"/>
        </w:trPr>
        <w:tc>
          <w:tcPr>
            <w:tcW w:type="dxa" w:w="4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51</w:t>
            </w:r>
          </w:p>
        </w:tc>
        <w:tc>
          <w:tcPr>
            <w:tcW w:type="dxa" w:w="212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 xml:space="preserve">Svjetlana </w:t>
            </w:r>
            <w:proofErr w:type="spellStart"/>
            <w:r>
              <w:rPr>
                <w:color w:val="000000"/>
                <w:sz w:val="16"/>
                <w:szCs w:val="16"/>
              </w:rPr>
              <w:t>Ajduković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Sinj</w:t>
            </w:r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Stol za tisak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250,00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62,50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312,50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250,00</w:t>
            </w:r>
          </w:p>
        </w:tc>
        <w:tc>
          <w:tcPr>
            <w:tcW w:type="dxa" w:w="85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62,50</w:t>
            </w:r>
          </w:p>
        </w:tc>
      </w:tr>
      <w:tr w:rsidTr="00274AF5" w:rsidR="00274AF5">
        <w:trPr>
          <w:trHeight w:val="247"/>
        </w:trPr>
        <w:tc>
          <w:tcPr>
            <w:tcW w:type="dxa" w:w="4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52</w:t>
            </w:r>
          </w:p>
        </w:tc>
        <w:tc>
          <w:tcPr>
            <w:tcW w:type="dxa" w:w="212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Garo d.o.o. Stobreč</w:t>
            </w:r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Agregat/god.proizv.1981.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25.000,00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6.250,00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31.250,00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25.000,00</w:t>
            </w:r>
          </w:p>
        </w:tc>
        <w:tc>
          <w:tcPr>
            <w:tcW w:type="dxa" w:w="85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6.250,00</w:t>
            </w:r>
          </w:p>
        </w:tc>
      </w:tr>
      <w:tr w:rsidTr="00274AF5" w:rsidR="00274AF5">
        <w:trPr>
          <w:trHeight w:val="247"/>
        </w:trPr>
        <w:tc>
          <w:tcPr>
            <w:tcW w:type="dxa" w:w="4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53</w:t>
            </w:r>
          </w:p>
        </w:tc>
        <w:tc>
          <w:tcPr>
            <w:tcW w:type="dxa" w:w="212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 xml:space="preserve">Plast </w:t>
            </w:r>
            <w:proofErr w:type="spellStart"/>
            <w:r>
              <w:rPr>
                <w:color w:val="000000"/>
                <w:sz w:val="16"/>
                <w:szCs w:val="16"/>
              </w:rPr>
              <w:t>consult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Tonisvorst</w:t>
            </w:r>
            <w:proofErr w:type="spellEnd"/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Elektrooprema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1.500,00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1.500,00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1.500,00</w:t>
            </w:r>
          </w:p>
        </w:tc>
        <w:tc>
          <w:tcPr>
            <w:tcW w:type="dxa" w:w="85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Tr="00274AF5" w:rsidR="00274AF5">
        <w:trPr>
          <w:trHeight w:val="247"/>
        </w:trPr>
        <w:tc>
          <w:tcPr>
            <w:tcW w:type="dxa" w:w="4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54</w:t>
            </w:r>
          </w:p>
        </w:tc>
        <w:tc>
          <w:tcPr>
            <w:tcW w:type="dxa" w:w="212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 xml:space="preserve">Plast </w:t>
            </w:r>
            <w:proofErr w:type="spellStart"/>
            <w:r>
              <w:rPr>
                <w:color w:val="000000"/>
                <w:sz w:val="16"/>
                <w:szCs w:val="16"/>
              </w:rPr>
              <w:t>consult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Tonisvorst</w:t>
            </w:r>
            <w:proofErr w:type="spellEnd"/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Pogonska oprema-presa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3.000,00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3.000,00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3.000,00</w:t>
            </w:r>
          </w:p>
        </w:tc>
        <w:tc>
          <w:tcPr>
            <w:tcW w:type="dxa" w:w="85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Tr="00274AF5" w:rsidR="00274AF5">
        <w:trPr>
          <w:trHeight w:val="247"/>
        </w:trPr>
        <w:tc>
          <w:tcPr>
            <w:tcW w:type="dxa" w:w="4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55</w:t>
            </w:r>
          </w:p>
        </w:tc>
        <w:tc>
          <w:tcPr>
            <w:tcW w:type="dxa" w:w="212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Branimir Dukić Košute</w:t>
            </w:r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Pogonski namještaj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400,00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500,00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500,00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85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Tr="00274AF5" w:rsidR="00274AF5">
        <w:trPr>
          <w:trHeight w:val="247"/>
        </w:trPr>
        <w:tc>
          <w:tcPr>
            <w:tcW w:type="dxa" w:w="4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56</w:t>
            </w:r>
          </w:p>
        </w:tc>
        <w:tc>
          <w:tcPr>
            <w:tcW w:type="dxa" w:w="212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Župni ured Košute</w:t>
            </w:r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Uredski namještaj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1.600,00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400,00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2.000,00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1.600,00</w:t>
            </w:r>
          </w:p>
        </w:tc>
        <w:tc>
          <w:tcPr>
            <w:tcW w:type="dxa" w:w="85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400,00</w:t>
            </w:r>
          </w:p>
        </w:tc>
      </w:tr>
      <w:tr w:rsidTr="00274AF5" w:rsidR="00274AF5">
        <w:trPr>
          <w:trHeight w:val="247"/>
        </w:trPr>
        <w:tc>
          <w:tcPr>
            <w:tcW w:type="dxa" w:w="4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57</w:t>
            </w:r>
          </w:p>
        </w:tc>
        <w:tc>
          <w:tcPr>
            <w:tcW w:type="dxa" w:w="212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Neven Dukić Košute</w:t>
            </w:r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Računalna opreme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800,00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200,00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1.000,00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1.000,00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85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Tr="00274AF5" w:rsidR="00274AF5">
        <w:trPr>
          <w:trHeight w:val="247"/>
        </w:trPr>
        <w:tc>
          <w:tcPr>
            <w:tcW w:type="dxa" w:w="4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58</w:t>
            </w:r>
          </w:p>
        </w:tc>
        <w:tc>
          <w:tcPr>
            <w:tcW w:type="dxa" w:w="212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Božo Knezović Košute</w:t>
            </w:r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Uredski namještaj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300,00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75,00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375,00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300,00</w:t>
            </w:r>
          </w:p>
        </w:tc>
        <w:tc>
          <w:tcPr>
            <w:tcW w:type="dxa" w:w="85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75,00</w:t>
            </w:r>
          </w:p>
        </w:tc>
      </w:tr>
      <w:tr w:rsidTr="00274AF5" w:rsidR="00274AF5">
        <w:trPr>
          <w:trHeight w:val="247"/>
        </w:trPr>
        <w:tc>
          <w:tcPr>
            <w:tcW w:type="dxa" w:w="4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59</w:t>
            </w:r>
          </w:p>
        </w:tc>
        <w:tc>
          <w:tcPr>
            <w:tcW w:type="dxa" w:w="212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Omiplast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Sinj</w:t>
            </w:r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Stroj za varenje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2.500,00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12.500,00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type="dxa" w:w="85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2.500,00</w:t>
            </w:r>
          </w:p>
        </w:tc>
      </w:tr>
      <w:tr w:rsidTr="00274AF5" w:rsidR="00274AF5">
        <w:trPr>
          <w:trHeight w:val="247"/>
        </w:trPr>
        <w:tc>
          <w:tcPr>
            <w:tcW w:type="dxa" w:w="4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60</w:t>
            </w:r>
          </w:p>
        </w:tc>
        <w:tc>
          <w:tcPr>
            <w:tcW w:type="dxa" w:w="212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Čarić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Boško </w:t>
            </w:r>
            <w:proofErr w:type="spellStart"/>
            <w:r>
              <w:rPr>
                <w:color w:val="000000"/>
                <w:sz w:val="16"/>
                <w:szCs w:val="16"/>
              </w:rPr>
              <w:t>Brnaze</w:t>
            </w:r>
            <w:proofErr w:type="spellEnd"/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Stroj za varenje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2.500,00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12.500,00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type="dxa" w:w="85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2.500,00</w:t>
            </w:r>
          </w:p>
        </w:tc>
      </w:tr>
      <w:tr w:rsidTr="00274AF5" w:rsidR="00274AF5">
        <w:trPr>
          <w:trHeight w:val="247"/>
        </w:trPr>
        <w:tc>
          <w:tcPr>
            <w:tcW w:type="dxa" w:w="4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61</w:t>
            </w:r>
          </w:p>
        </w:tc>
        <w:tc>
          <w:tcPr>
            <w:tcW w:type="dxa" w:w="212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Čarić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Boško </w:t>
            </w:r>
            <w:proofErr w:type="spellStart"/>
            <w:r>
              <w:rPr>
                <w:color w:val="000000"/>
                <w:sz w:val="16"/>
                <w:szCs w:val="16"/>
              </w:rPr>
              <w:t>Brnaze</w:t>
            </w:r>
            <w:proofErr w:type="spellEnd"/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Stroj za varenje - mali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4.000,00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1.000,00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4.000,00</w:t>
            </w:r>
          </w:p>
        </w:tc>
        <w:tc>
          <w:tcPr>
            <w:tcW w:type="dxa" w:w="85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1.000,00</w:t>
            </w:r>
          </w:p>
        </w:tc>
      </w:tr>
      <w:tr w:rsidTr="00274AF5" w:rsidR="00274AF5">
        <w:trPr>
          <w:trHeight w:val="247"/>
        </w:trPr>
        <w:tc>
          <w:tcPr>
            <w:tcW w:type="dxa" w:w="4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62</w:t>
            </w:r>
          </w:p>
        </w:tc>
        <w:tc>
          <w:tcPr>
            <w:tcW w:type="dxa" w:w="212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Ivan Dukić Košute</w:t>
            </w:r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Pogonski namještaj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830,00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207,50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1.037,50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1.037,50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85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Tr="00274AF5" w:rsidR="00274AF5">
        <w:trPr>
          <w:trHeight w:val="247"/>
        </w:trPr>
        <w:tc>
          <w:tcPr>
            <w:tcW w:type="dxa" w:w="4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63</w:t>
            </w:r>
          </w:p>
        </w:tc>
        <w:tc>
          <w:tcPr>
            <w:tcW w:type="dxa" w:w="212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Unichrom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Baranjsko </w:t>
            </w:r>
            <w:proofErr w:type="spellStart"/>
            <w:r>
              <w:rPr>
                <w:color w:val="000000"/>
                <w:sz w:val="16"/>
                <w:szCs w:val="16"/>
              </w:rPr>
              <w:t>P.Selo</w:t>
            </w:r>
            <w:proofErr w:type="spellEnd"/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Strojevi za varenje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14.000,00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3.500,00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17.500,00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14.000,00</w:t>
            </w:r>
          </w:p>
        </w:tc>
        <w:tc>
          <w:tcPr>
            <w:tcW w:type="dxa" w:w="85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3.500,00</w:t>
            </w:r>
          </w:p>
        </w:tc>
      </w:tr>
      <w:tr w:rsidTr="00274AF5" w:rsidR="00274AF5">
        <w:trPr>
          <w:trHeight w:val="247"/>
        </w:trPr>
        <w:tc>
          <w:tcPr>
            <w:tcW w:type="dxa" w:w="4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64</w:t>
            </w:r>
          </w:p>
        </w:tc>
        <w:tc>
          <w:tcPr>
            <w:tcW w:type="dxa" w:w="212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Čarić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Boško </w:t>
            </w:r>
            <w:proofErr w:type="spellStart"/>
            <w:r>
              <w:rPr>
                <w:color w:val="000000"/>
                <w:sz w:val="16"/>
                <w:szCs w:val="16"/>
              </w:rPr>
              <w:t>Brnaze</w:t>
            </w:r>
            <w:proofErr w:type="spellEnd"/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Stroj za varenje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4.000,00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1.000,00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4.000,00</w:t>
            </w:r>
          </w:p>
        </w:tc>
        <w:tc>
          <w:tcPr>
            <w:tcW w:type="dxa" w:w="85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1.000,00</w:t>
            </w:r>
          </w:p>
        </w:tc>
      </w:tr>
      <w:tr w:rsidTr="00274AF5" w:rsidR="00274AF5">
        <w:trPr>
          <w:trHeight w:val="247"/>
        </w:trPr>
        <w:tc>
          <w:tcPr>
            <w:tcW w:type="dxa" w:w="4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65</w:t>
            </w:r>
          </w:p>
        </w:tc>
        <w:tc>
          <w:tcPr>
            <w:tcW w:type="dxa" w:w="212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 xml:space="preserve">Ivica Delić </w:t>
            </w:r>
            <w:proofErr w:type="spellStart"/>
            <w:r>
              <w:rPr>
                <w:color w:val="000000"/>
                <w:sz w:val="16"/>
                <w:szCs w:val="16"/>
              </w:rPr>
              <w:t>Trilj</w:t>
            </w:r>
            <w:proofErr w:type="spellEnd"/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Uredski namještaj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350,00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87,50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437,50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350,00</w:t>
            </w:r>
          </w:p>
        </w:tc>
        <w:tc>
          <w:tcPr>
            <w:tcW w:type="dxa" w:w="85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87,50</w:t>
            </w:r>
          </w:p>
        </w:tc>
      </w:tr>
      <w:tr w:rsidTr="00274AF5" w:rsidR="00274AF5">
        <w:trPr>
          <w:trHeight w:val="247"/>
        </w:trPr>
        <w:tc>
          <w:tcPr>
            <w:tcW w:type="dxa" w:w="4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66</w:t>
            </w:r>
          </w:p>
        </w:tc>
        <w:tc>
          <w:tcPr>
            <w:tcW w:type="dxa" w:w="212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 xml:space="preserve">Ankica Marić </w:t>
            </w:r>
            <w:proofErr w:type="spellStart"/>
            <w:r>
              <w:rPr>
                <w:color w:val="000000"/>
                <w:sz w:val="16"/>
                <w:szCs w:val="16"/>
              </w:rPr>
              <w:t>Trilj</w:t>
            </w:r>
            <w:proofErr w:type="spellEnd"/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Pogonski namještaj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180,00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45,00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225,00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225,00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85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Tr="00274AF5" w:rsidR="00274AF5">
        <w:trPr>
          <w:trHeight w:val="247"/>
        </w:trPr>
        <w:tc>
          <w:tcPr>
            <w:tcW w:type="dxa" w:w="4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67</w:t>
            </w:r>
          </w:p>
        </w:tc>
        <w:tc>
          <w:tcPr>
            <w:tcW w:type="dxa" w:w="212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 xml:space="preserve">T.O.IVO </w:t>
            </w:r>
            <w:proofErr w:type="spellStart"/>
            <w:r>
              <w:rPr>
                <w:color w:val="000000"/>
                <w:sz w:val="16"/>
                <w:szCs w:val="16"/>
              </w:rPr>
              <w:t>Trilj</w:t>
            </w:r>
            <w:proofErr w:type="spellEnd"/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Stroj za rezanje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8.000,00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2.000,00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8.000,00</w:t>
            </w:r>
          </w:p>
        </w:tc>
        <w:tc>
          <w:tcPr>
            <w:tcW w:type="dxa" w:w="85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2.000,00</w:t>
            </w:r>
          </w:p>
        </w:tc>
      </w:tr>
      <w:tr w:rsidTr="00274AF5" w:rsidR="00274AF5">
        <w:trPr>
          <w:trHeight w:val="247"/>
        </w:trPr>
        <w:tc>
          <w:tcPr>
            <w:tcW w:type="dxa" w:w="4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68</w:t>
            </w:r>
          </w:p>
        </w:tc>
        <w:tc>
          <w:tcPr>
            <w:tcW w:type="dxa" w:w="212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 xml:space="preserve">Ivan Ratković </w:t>
            </w:r>
            <w:proofErr w:type="spellStart"/>
            <w:r>
              <w:rPr>
                <w:color w:val="000000"/>
                <w:sz w:val="16"/>
                <w:szCs w:val="16"/>
              </w:rPr>
              <w:t>Trilj</w:t>
            </w:r>
            <w:proofErr w:type="spellEnd"/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Usisavač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200,00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50,00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250,00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250,00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85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Tr="00274AF5" w:rsidR="00274AF5">
        <w:trPr>
          <w:trHeight w:val="247"/>
        </w:trPr>
        <w:tc>
          <w:tcPr>
            <w:tcW w:type="dxa" w:w="4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69</w:t>
            </w:r>
          </w:p>
        </w:tc>
        <w:tc>
          <w:tcPr>
            <w:tcW w:type="dxa" w:w="212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 xml:space="preserve">Kata Galić </w:t>
            </w:r>
            <w:proofErr w:type="spellStart"/>
            <w:r>
              <w:rPr>
                <w:color w:val="000000"/>
                <w:sz w:val="16"/>
                <w:szCs w:val="16"/>
              </w:rPr>
              <w:t>Trilj</w:t>
            </w:r>
            <w:proofErr w:type="spellEnd"/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Restoranski namještaj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670,00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167,50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837,50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837,50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85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Tr="00274AF5" w:rsidR="00274AF5">
        <w:trPr>
          <w:trHeight w:val="247"/>
        </w:trPr>
        <w:tc>
          <w:tcPr>
            <w:tcW w:type="dxa" w:w="4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70</w:t>
            </w:r>
          </w:p>
        </w:tc>
        <w:tc>
          <w:tcPr>
            <w:tcW w:type="dxa" w:w="212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Marina Krka</w:t>
            </w:r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Ručna bušilica na stolu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200,00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50,00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250,00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250,00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85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Tr="00274AF5" w:rsidR="00274AF5">
        <w:trPr>
          <w:trHeight w:val="247"/>
        </w:trPr>
        <w:tc>
          <w:tcPr>
            <w:tcW w:type="dxa" w:w="4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71</w:t>
            </w:r>
          </w:p>
        </w:tc>
        <w:tc>
          <w:tcPr>
            <w:tcW w:type="dxa" w:w="212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 xml:space="preserve">GUGI </w:t>
            </w:r>
            <w:proofErr w:type="spellStart"/>
            <w:r>
              <w:rPr>
                <w:color w:val="000000"/>
                <w:sz w:val="16"/>
                <w:szCs w:val="16"/>
              </w:rPr>
              <w:t>doo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Tomislavgrad</w:t>
            </w:r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Stara kotlovnica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8.439,40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8.439,40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8.439,40</w:t>
            </w:r>
          </w:p>
        </w:tc>
        <w:tc>
          <w:tcPr>
            <w:tcW w:type="dxa" w:w="85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Tr="00274AF5" w:rsidR="00274AF5">
        <w:trPr>
          <w:trHeight w:val="247"/>
        </w:trPr>
        <w:tc>
          <w:tcPr>
            <w:tcW w:type="dxa" w:w="4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72</w:t>
            </w:r>
          </w:p>
        </w:tc>
        <w:tc>
          <w:tcPr>
            <w:tcW w:type="dxa" w:w="212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 xml:space="preserve">Viganj </w:t>
            </w:r>
            <w:proofErr w:type="spellStart"/>
            <w:r>
              <w:rPr>
                <w:color w:val="000000"/>
                <w:sz w:val="16"/>
                <w:szCs w:val="16"/>
              </w:rPr>
              <w:t>strojoalat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Trilj</w:t>
            </w:r>
            <w:proofErr w:type="spellEnd"/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Granulatori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mali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2.500,00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12.500,00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type="dxa" w:w="85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2.500,00</w:t>
            </w:r>
          </w:p>
        </w:tc>
      </w:tr>
      <w:tr w:rsidTr="00274AF5" w:rsidR="00274AF5">
        <w:trPr>
          <w:trHeight w:val="247"/>
        </w:trPr>
        <w:tc>
          <w:tcPr>
            <w:tcW w:type="dxa" w:w="4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73</w:t>
            </w:r>
          </w:p>
        </w:tc>
        <w:tc>
          <w:tcPr>
            <w:tcW w:type="dxa" w:w="212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Građani-</w:t>
            </w:r>
            <w:proofErr w:type="spellStart"/>
            <w:r>
              <w:rPr>
                <w:color w:val="000000"/>
                <w:sz w:val="16"/>
                <w:szCs w:val="16"/>
              </w:rPr>
              <w:t>Ž.Svalina</w:t>
            </w:r>
            <w:proofErr w:type="spellEnd"/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Ručni mjerač temperature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80,00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20,00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85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Tr="00274AF5" w:rsidR="00274AF5">
        <w:trPr>
          <w:trHeight w:val="247"/>
        </w:trPr>
        <w:tc>
          <w:tcPr>
            <w:tcW w:type="dxa" w:w="4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74</w:t>
            </w:r>
          </w:p>
        </w:tc>
        <w:tc>
          <w:tcPr>
            <w:tcW w:type="dxa" w:w="212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Građani-</w:t>
            </w:r>
            <w:proofErr w:type="spellStart"/>
            <w:r>
              <w:rPr>
                <w:color w:val="000000"/>
                <w:sz w:val="16"/>
                <w:szCs w:val="16"/>
              </w:rPr>
              <w:t>M.Svalina</w:t>
            </w:r>
            <w:proofErr w:type="spellEnd"/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Aparat za v. (neispravan)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1.000,00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250,00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1.250,00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1.250,00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85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Tr="00274AF5" w:rsidR="00274AF5">
        <w:trPr>
          <w:trHeight w:val="247"/>
        </w:trPr>
        <w:tc>
          <w:tcPr>
            <w:tcW w:type="dxa" w:w="4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75</w:t>
            </w:r>
          </w:p>
        </w:tc>
        <w:tc>
          <w:tcPr>
            <w:tcW w:type="dxa" w:w="212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 xml:space="preserve">Plast </w:t>
            </w:r>
            <w:proofErr w:type="spellStart"/>
            <w:r>
              <w:rPr>
                <w:color w:val="000000"/>
                <w:sz w:val="16"/>
                <w:szCs w:val="16"/>
              </w:rPr>
              <w:t>consult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Tonisvorst</w:t>
            </w:r>
            <w:proofErr w:type="spellEnd"/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Vrelouljni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kotao-</w:t>
            </w:r>
            <w:proofErr w:type="spellStart"/>
            <w:r>
              <w:rPr>
                <w:color w:val="000000"/>
                <w:sz w:val="16"/>
                <w:szCs w:val="16"/>
              </w:rPr>
              <w:t>Đ.Đakovć</w:t>
            </w:r>
            <w:proofErr w:type="spellEnd"/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30.429,00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30.429,00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30.429,00</w:t>
            </w:r>
          </w:p>
        </w:tc>
        <w:tc>
          <w:tcPr>
            <w:tcW w:type="dxa" w:w="85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Tr="00274AF5" w:rsidR="00274AF5">
        <w:trPr>
          <w:trHeight w:val="247"/>
        </w:trPr>
        <w:tc>
          <w:tcPr>
            <w:tcW w:type="dxa" w:w="4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76</w:t>
            </w:r>
          </w:p>
        </w:tc>
        <w:tc>
          <w:tcPr>
            <w:tcW w:type="dxa" w:w="212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Građani-</w:t>
            </w:r>
            <w:proofErr w:type="spellStart"/>
            <w:r>
              <w:rPr>
                <w:color w:val="000000"/>
                <w:sz w:val="16"/>
                <w:szCs w:val="16"/>
              </w:rPr>
              <w:t>V.Kos</w:t>
            </w:r>
            <w:proofErr w:type="spellEnd"/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Garderobni ormar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200,00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50,00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250,00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200,00</w:t>
            </w:r>
          </w:p>
        </w:tc>
        <w:tc>
          <w:tcPr>
            <w:tcW w:type="dxa" w:w="85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50,00</w:t>
            </w:r>
          </w:p>
        </w:tc>
      </w:tr>
      <w:tr w:rsidTr="00274AF5" w:rsidR="00274AF5">
        <w:trPr>
          <w:trHeight w:val="247"/>
        </w:trPr>
        <w:tc>
          <w:tcPr>
            <w:tcW w:type="dxa" w:w="4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77</w:t>
            </w:r>
          </w:p>
        </w:tc>
        <w:tc>
          <w:tcPr>
            <w:tcW w:type="dxa" w:w="212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 xml:space="preserve">Plast </w:t>
            </w:r>
            <w:proofErr w:type="spellStart"/>
            <w:r>
              <w:rPr>
                <w:color w:val="000000"/>
                <w:sz w:val="16"/>
                <w:szCs w:val="16"/>
              </w:rPr>
              <w:t>consult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Tonisvorst</w:t>
            </w:r>
            <w:proofErr w:type="spellEnd"/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 xml:space="preserve">Pogonska o.-rezač </w:t>
            </w:r>
            <w:proofErr w:type="spellStart"/>
            <w:r>
              <w:rPr>
                <w:color w:val="000000"/>
                <w:sz w:val="16"/>
                <w:szCs w:val="16"/>
              </w:rPr>
              <w:t>t.i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vak</w:t>
            </w:r>
            <w:proofErr w:type="spellEnd"/>
            <w:r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1.219,83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1.219,83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1.219,83</w:t>
            </w:r>
          </w:p>
        </w:tc>
        <w:tc>
          <w:tcPr>
            <w:tcW w:type="dxa" w:w="85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Tr="00274AF5" w:rsidR="00274AF5">
        <w:trPr>
          <w:trHeight w:val="247"/>
        </w:trPr>
        <w:tc>
          <w:tcPr>
            <w:tcW w:type="dxa" w:w="4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78</w:t>
            </w:r>
          </w:p>
        </w:tc>
        <w:tc>
          <w:tcPr>
            <w:tcW w:type="dxa" w:w="212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 xml:space="preserve">Eko </w:t>
            </w:r>
            <w:proofErr w:type="spellStart"/>
            <w:r>
              <w:rPr>
                <w:color w:val="000000"/>
                <w:sz w:val="16"/>
                <w:szCs w:val="16"/>
              </w:rPr>
              <w:t>proložac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- obrt</w:t>
            </w:r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Alat za brizgalicu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1.250,00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6.250,00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type="dxa" w:w="85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1.250,00</w:t>
            </w:r>
          </w:p>
        </w:tc>
      </w:tr>
      <w:tr w:rsidTr="00274AF5" w:rsidR="00274AF5">
        <w:trPr>
          <w:trHeight w:val="247"/>
        </w:trPr>
        <w:tc>
          <w:tcPr>
            <w:tcW w:type="dxa" w:w="4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79</w:t>
            </w:r>
          </w:p>
        </w:tc>
        <w:tc>
          <w:tcPr>
            <w:tcW w:type="dxa" w:w="212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Ivica Dukić Košute</w:t>
            </w:r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Pogonski namještaj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330,00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82,50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412,50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412,50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85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Tr="00274AF5" w:rsidR="00274AF5">
        <w:trPr>
          <w:trHeight w:val="247"/>
        </w:trPr>
        <w:tc>
          <w:tcPr>
            <w:tcW w:type="dxa" w:w="4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80</w:t>
            </w:r>
          </w:p>
        </w:tc>
        <w:tc>
          <w:tcPr>
            <w:tcW w:type="dxa" w:w="212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Enigma Sinj</w:t>
            </w:r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Uredski namještaj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210,00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52,50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262,50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210,00</w:t>
            </w:r>
          </w:p>
        </w:tc>
        <w:tc>
          <w:tcPr>
            <w:tcW w:type="dxa" w:w="85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52,50</w:t>
            </w:r>
          </w:p>
        </w:tc>
      </w:tr>
      <w:tr w:rsidTr="00274AF5" w:rsidR="00274AF5">
        <w:trPr>
          <w:trHeight w:val="247"/>
        </w:trPr>
        <w:tc>
          <w:tcPr>
            <w:tcW w:type="dxa" w:w="4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81</w:t>
            </w:r>
          </w:p>
        </w:tc>
        <w:tc>
          <w:tcPr>
            <w:tcW w:type="dxa" w:w="212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Sitoma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Split</w:t>
            </w:r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Cilindri za sita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600,00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150,00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750,00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750,00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85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Tr="00274AF5" w:rsidR="00274AF5">
        <w:trPr>
          <w:trHeight w:val="247"/>
        </w:trPr>
        <w:tc>
          <w:tcPr>
            <w:tcW w:type="dxa" w:w="4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82</w:t>
            </w:r>
          </w:p>
        </w:tc>
        <w:tc>
          <w:tcPr>
            <w:tcW w:type="dxa" w:w="212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 xml:space="preserve">Gradina-Trans </w:t>
            </w:r>
            <w:proofErr w:type="spellStart"/>
            <w:r>
              <w:rPr>
                <w:color w:val="000000"/>
                <w:sz w:val="16"/>
                <w:szCs w:val="16"/>
              </w:rPr>
              <w:t>Trilj</w:t>
            </w:r>
            <w:proofErr w:type="spellEnd"/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Uredski namještaj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1.500,00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375,00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1.875,00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1.500,00</w:t>
            </w:r>
          </w:p>
        </w:tc>
        <w:tc>
          <w:tcPr>
            <w:tcW w:type="dxa" w:w="85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375,00</w:t>
            </w:r>
          </w:p>
        </w:tc>
      </w:tr>
      <w:tr w:rsidTr="00274AF5" w:rsidR="00274AF5">
        <w:trPr>
          <w:trHeight w:val="247"/>
        </w:trPr>
        <w:tc>
          <w:tcPr>
            <w:tcW w:type="dxa" w:w="4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83</w:t>
            </w:r>
          </w:p>
        </w:tc>
        <w:tc>
          <w:tcPr>
            <w:tcW w:type="dxa" w:w="212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Ante Gusić Grab</w:t>
            </w:r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Stalaže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za alat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1.000,00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250,00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1.250,00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1.250,00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85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Tr="00274AF5" w:rsidR="00274AF5">
        <w:trPr>
          <w:trHeight w:val="247"/>
        </w:trPr>
        <w:tc>
          <w:tcPr>
            <w:tcW w:type="dxa" w:w="4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84</w:t>
            </w:r>
          </w:p>
        </w:tc>
        <w:tc>
          <w:tcPr>
            <w:tcW w:type="dxa" w:w="212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Klesarski obrt "Slave"</w:t>
            </w:r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Sajle za dizanje tereta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1.000,00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250,00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1.250,00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1.250,00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85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Tr="00274AF5" w:rsidR="00274AF5">
        <w:trPr>
          <w:trHeight w:val="247"/>
        </w:trPr>
        <w:tc>
          <w:tcPr>
            <w:tcW w:type="dxa" w:w="4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85</w:t>
            </w:r>
          </w:p>
        </w:tc>
        <w:tc>
          <w:tcPr>
            <w:tcW w:type="dxa" w:w="212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Termoinstalater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Trilj</w:t>
            </w:r>
            <w:proofErr w:type="spellEnd"/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Kompresor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4.000,00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1.000,00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4.000,00</w:t>
            </w:r>
          </w:p>
        </w:tc>
        <w:tc>
          <w:tcPr>
            <w:tcW w:type="dxa" w:w="85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1.000,00</w:t>
            </w:r>
          </w:p>
        </w:tc>
      </w:tr>
      <w:tr w:rsidTr="00274AF5" w:rsidR="00274AF5">
        <w:trPr>
          <w:trHeight w:val="247"/>
        </w:trPr>
        <w:tc>
          <w:tcPr>
            <w:tcW w:type="dxa" w:w="4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86</w:t>
            </w:r>
          </w:p>
        </w:tc>
        <w:tc>
          <w:tcPr>
            <w:tcW w:type="dxa" w:w="212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 xml:space="preserve">T.O.IVO </w:t>
            </w:r>
            <w:proofErr w:type="spellStart"/>
            <w:r>
              <w:rPr>
                <w:color w:val="000000"/>
                <w:sz w:val="16"/>
                <w:szCs w:val="16"/>
              </w:rPr>
              <w:t>Trilj</w:t>
            </w:r>
            <w:proofErr w:type="spellEnd"/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Rezalica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i vage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15.500,00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3.875,00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19.375,00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15.500,00</w:t>
            </w:r>
          </w:p>
        </w:tc>
        <w:tc>
          <w:tcPr>
            <w:tcW w:type="dxa" w:w="85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3.875,00</w:t>
            </w:r>
          </w:p>
        </w:tc>
      </w:tr>
      <w:tr w:rsidTr="00274AF5" w:rsidR="00274AF5">
        <w:trPr>
          <w:trHeight w:val="247"/>
        </w:trPr>
        <w:tc>
          <w:tcPr>
            <w:tcW w:type="dxa" w:w="4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87</w:t>
            </w:r>
          </w:p>
        </w:tc>
        <w:tc>
          <w:tcPr>
            <w:tcW w:type="dxa" w:w="212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 xml:space="preserve">Plast </w:t>
            </w:r>
            <w:proofErr w:type="spellStart"/>
            <w:r>
              <w:rPr>
                <w:color w:val="000000"/>
                <w:sz w:val="16"/>
                <w:szCs w:val="16"/>
              </w:rPr>
              <w:t>consult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Tonisvorst</w:t>
            </w:r>
            <w:proofErr w:type="spellEnd"/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Kalanderska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linija-</w:t>
            </w:r>
            <w:proofErr w:type="spellStart"/>
            <w:r>
              <w:rPr>
                <w:color w:val="000000"/>
                <w:sz w:val="16"/>
                <w:szCs w:val="16"/>
              </w:rPr>
              <w:t>Rodolfo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C.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788.000,00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788.000,00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788.000,00</w:t>
            </w:r>
          </w:p>
        </w:tc>
        <w:tc>
          <w:tcPr>
            <w:tcW w:type="dxa" w:w="85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Tr="00274AF5" w:rsidR="00274AF5">
        <w:trPr>
          <w:trHeight w:val="247"/>
        </w:trPr>
        <w:tc>
          <w:tcPr>
            <w:tcW w:type="dxa" w:w="4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88</w:t>
            </w:r>
          </w:p>
        </w:tc>
        <w:tc>
          <w:tcPr>
            <w:tcW w:type="dxa" w:w="212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 xml:space="preserve">Senka Šiško </w:t>
            </w:r>
            <w:proofErr w:type="spellStart"/>
            <w:r>
              <w:rPr>
                <w:color w:val="000000"/>
                <w:sz w:val="16"/>
                <w:szCs w:val="16"/>
              </w:rPr>
              <w:t>Trilj</w:t>
            </w:r>
            <w:proofErr w:type="spellEnd"/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Računalo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300,00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75,00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375,00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375,00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85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Tr="00274AF5" w:rsidR="00274AF5">
        <w:trPr>
          <w:trHeight w:val="247"/>
        </w:trPr>
        <w:tc>
          <w:tcPr>
            <w:tcW w:type="dxa" w:w="4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89</w:t>
            </w:r>
          </w:p>
        </w:tc>
        <w:tc>
          <w:tcPr>
            <w:tcW w:type="dxa" w:w="212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 xml:space="preserve">Zenit </w:t>
            </w:r>
            <w:proofErr w:type="spellStart"/>
            <w:r>
              <w:rPr>
                <w:color w:val="000000"/>
                <w:sz w:val="16"/>
                <w:szCs w:val="16"/>
              </w:rPr>
              <w:t>Inova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Vrlika</w:t>
            </w:r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Stroj za sječenje i presa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7.500,00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1.875,00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9.375,00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7.500,00</w:t>
            </w:r>
          </w:p>
        </w:tc>
        <w:tc>
          <w:tcPr>
            <w:tcW w:type="dxa" w:w="85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1.875,00</w:t>
            </w:r>
          </w:p>
        </w:tc>
      </w:tr>
      <w:tr w:rsidTr="00274AF5" w:rsidR="00274AF5">
        <w:trPr>
          <w:trHeight w:val="247"/>
        </w:trPr>
        <w:tc>
          <w:tcPr>
            <w:tcW w:type="dxa" w:w="4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type="dxa" w:w="212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 xml:space="preserve">Krstić </w:t>
            </w:r>
            <w:proofErr w:type="spellStart"/>
            <w:r>
              <w:rPr>
                <w:color w:val="000000"/>
                <w:sz w:val="16"/>
                <w:szCs w:val="16"/>
              </w:rPr>
              <w:t>trade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Trilj</w:t>
            </w:r>
            <w:proofErr w:type="spellEnd"/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Police za alat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800,00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200,00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1.000,00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1.000,00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85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Tr="00274AF5" w:rsidR="00274AF5">
        <w:trPr>
          <w:trHeight w:val="247"/>
        </w:trPr>
        <w:tc>
          <w:tcPr>
            <w:tcW w:type="dxa" w:w="4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91</w:t>
            </w:r>
          </w:p>
        </w:tc>
        <w:tc>
          <w:tcPr>
            <w:tcW w:type="dxa" w:w="212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Anđa Dukić Košute</w:t>
            </w:r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Uredski namještaj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340,00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85,00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425,00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340,00</w:t>
            </w:r>
          </w:p>
        </w:tc>
        <w:tc>
          <w:tcPr>
            <w:tcW w:type="dxa" w:w="85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85,00</w:t>
            </w:r>
          </w:p>
        </w:tc>
      </w:tr>
      <w:tr w:rsidTr="00274AF5" w:rsidR="00274AF5">
        <w:trPr>
          <w:trHeight w:val="247"/>
        </w:trPr>
        <w:tc>
          <w:tcPr>
            <w:tcW w:type="dxa" w:w="4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92</w:t>
            </w:r>
          </w:p>
        </w:tc>
        <w:tc>
          <w:tcPr>
            <w:tcW w:type="dxa" w:w="212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Ante Gusić Grab</w:t>
            </w:r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 xml:space="preserve">Police za alat 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1.650,00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412,50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2.062,50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2.062,50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85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Tr="00274AF5" w:rsidR="00274AF5">
        <w:trPr>
          <w:trHeight w:val="247"/>
        </w:trPr>
        <w:tc>
          <w:tcPr>
            <w:tcW w:type="dxa" w:w="4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93</w:t>
            </w:r>
          </w:p>
        </w:tc>
        <w:tc>
          <w:tcPr>
            <w:tcW w:type="dxa" w:w="212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 xml:space="preserve">Stipe </w:t>
            </w:r>
            <w:proofErr w:type="spellStart"/>
            <w:r>
              <w:rPr>
                <w:color w:val="000000"/>
                <w:sz w:val="16"/>
                <w:szCs w:val="16"/>
              </w:rPr>
              <w:t>Hrgović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Hrvace</w:t>
            </w:r>
            <w:proofErr w:type="spellEnd"/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Košara za otpad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300,00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75,00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375,00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375,00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85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Tr="00274AF5" w:rsidR="00274AF5">
        <w:trPr>
          <w:trHeight w:val="247"/>
        </w:trPr>
        <w:tc>
          <w:tcPr>
            <w:tcW w:type="dxa" w:w="4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94</w:t>
            </w:r>
          </w:p>
        </w:tc>
        <w:tc>
          <w:tcPr>
            <w:tcW w:type="dxa" w:w="212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 xml:space="preserve">Ante Galić </w:t>
            </w:r>
            <w:proofErr w:type="spellStart"/>
            <w:r>
              <w:rPr>
                <w:color w:val="000000"/>
                <w:sz w:val="16"/>
                <w:szCs w:val="16"/>
              </w:rPr>
              <w:t>Trilj</w:t>
            </w:r>
            <w:proofErr w:type="spellEnd"/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Pogonska oprema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2.250,00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562,50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2.812,50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2.250,00</w:t>
            </w:r>
          </w:p>
        </w:tc>
        <w:tc>
          <w:tcPr>
            <w:tcW w:type="dxa" w:w="85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562,50</w:t>
            </w:r>
          </w:p>
        </w:tc>
      </w:tr>
      <w:tr w:rsidTr="00274AF5" w:rsidR="00274AF5">
        <w:trPr>
          <w:trHeight w:val="247"/>
        </w:trPr>
        <w:tc>
          <w:tcPr>
            <w:tcW w:type="dxa" w:w="4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95</w:t>
            </w:r>
          </w:p>
        </w:tc>
        <w:tc>
          <w:tcPr>
            <w:tcW w:type="dxa" w:w="212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 xml:space="preserve">Slavko </w:t>
            </w:r>
            <w:proofErr w:type="spellStart"/>
            <w:r>
              <w:rPr>
                <w:color w:val="000000"/>
                <w:sz w:val="16"/>
                <w:szCs w:val="16"/>
              </w:rPr>
              <w:t>Kamenčak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Kutjevo</w:t>
            </w:r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Printer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25,00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125,00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125,00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85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Tr="00274AF5" w:rsidR="00274AF5">
        <w:trPr>
          <w:trHeight w:val="247"/>
        </w:trPr>
        <w:tc>
          <w:tcPr>
            <w:tcW w:type="dxa" w:w="4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96</w:t>
            </w:r>
          </w:p>
        </w:tc>
        <w:tc>
          <w:tcPr>
            <w:tcW w:type="dxa" w:w="212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Omiplast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Sinj</w:t>
            </w:r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Stroj za varenje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1.250,00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6.250,00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type="dxa" w:w="85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1.250,00</w:t>
            </w:r>
          </w:p>
        </w:tc>
      </w:tr>
      <w:tr w:rsidTr="00274AF5" w:rsidR="00274AF5">
        <w:trPr>
          <w:trHeight w:val="247"/>
        </w:trPr>
        <w:tc>
          <w:tcPr>
            <w:tcW w:type="dxa" w:w="4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97</w:t>
            </w:r>
          </w:p>
        </w:tc>
        <w:tc>
          <w:tcPr>
            <w:tcW w:type="dxa" w:w="212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 xml:space="preserve">Mira </w:t>
            </w:r>
            <w:proofErr w:type="spellStart"/>
            <w:r>
              <w:rPr>
                <w:color w:val="000000"/>
                <w:sz w:val="16"/>
                <w:szCs w:val="16"/>
              </w:rPr>
              <w:t>Klapež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Košute</w:t>
            </w:r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Crtaći stol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25,00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125,00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type="dxa" w:w="85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25,00</w:t>
            </w:r>
          </w:p>
        </w:tc>
      </w:tr>
      <w:tr w:rsidTr="00274AF5" w:rsidR="00274AF5">
        <w:trPr>
          <w:trHeight w:val="247"/>
        </w:trPr>
        <w:tc>
          <w:tcPr>
            <w:tcW w:type="dxa" w:w="4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98</w:t>
            </w:r>
          </w:p>
        </w:tc>
        <w:tc>
          <w:tcPr>
            <w:tcW w:type="dxa" w:w="212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Delić-M Košute</w:t>
            </w:r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Grijalica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300,00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75,00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375,00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375,00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85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Tr="00274AF5" w:rsidR="00274AF5">
        <w:trPr>
          <w:trHeight w:val="247"/>
        </w:trPr>
        <w:tc>
          <w:tcPr>
            <w:tcW w:type="dxa" w:w="4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type="dxa" w:w="212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type="dxa" w:w="85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Tr="00274AF5" w:rsidR="00274AF5">
        <w:trPr>
          <w:trHeight w:val="247"/>
        </w:trPr>
        <w:tc>
          <w:tcPr>
            <w:tcW w:type="dxa" w:w="4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type="dxa" w:w="212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UKUPNO</w:t>
            </w:r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2.212.471,8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302.178,22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2.514.650,0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361.949,29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1.918.678,2</w:t>
            </w:r>
          </w:p>
        </w:tc>
        <w:tc>
          <w:tcPr>
            <w:tcW w:type="dxa" w:w="85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274AF5" w:rsidP="00274AF5" w:rsidR="00274AF5">
            <w:pPr>
              <w:autoSpaceDE w:val="false"/>
              <w:autoSpaceDN w:val="false"/>
              <w:adjustRightInd w:val="false"/>
              <w:jc w:val="right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234.022,5</w:t>
            </w:r>
          </w:p>
        </w:tc>
      </w:tr>
    </w:tbl>
    <w:p w:rsidRDefault="00274AF5" w:rsidP="00274AF5" w:rsidR="00274AF5">
      <w:pPr>
        <w:jc w:val="both"/>
        <w:rPr>
          <w:sz w:val="22"/>
          <w:szCs w:val="22"/>
        </w:rPr>
      </w:pPr>
    </w:p>
    <w:p w:rsidRDefault="00274AF5" w:rsidP="00274AF5" w:rsidR="00274AF5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</w:t>
      </w:r>
      <w:r w:rsidRPr="003D39F6">
        <w:rPr>
          <w:sz w:val="22"/>
          <w:szCs w:val="22"/>
        </w:rPr>
        <w:t xml:space="preserve"> iznosu od </w:t>
      </w:r>
      <w:r>
        <w:rPr>
          <w:sz w:val="22"/>
          <w:szCs w:val="22"/>
        </w:rPr>
        <w:t>449.292,56 ( četristočeterdesetdevettisućadvjestodevedesetdvijeknpedesetšestlp) kuna.</w:t>
      </w:r>
    </w:p>
    <w:p w:rsidRDefault="00274AF5" w:rsidP="00274AF5" w:rsidR="00274AF5">
      <w:pPr>
        <w:jc w:val="both"/>
        <w:rPr>
          <w:sz w:val="22"/>
          <w:szCs w:val="22"/>
        </w:rPr>
      </w:pPr>
    </w:p>
    <w:p w:rsidRDefault="00274AF5" w:rsidP="00274AF5" w:rsidR="00274AF5" w:rsidRPr="003D39F6">
      <w:pPr>
        <w:jc w:val="both"/>
        <w:rPr>
          <w:sz w:val="22"/>
          <w:szCs w:val="22"/>
        </w:rPr>
      </w:pPr>
      <w:r w:rsidRPr="003D39F6">
        <w:rPr>
          <w:sz w:val="22"/>
          <w:szCs w:val="22"/>
        </w:rPr>
        <w:t>II</w:t>
      </w:r>
    </w:p>
    <w:p w:rsidRDefault="00274AF5" w:rsidP="00274AF5" w:rsidR="00274AF5">
      <w:pPr>
        <w:jc w:val="both"/>
        <w:rPr>
          <w:sz w:val="22"/>
          <w:szCs w:val="22"/>
        </w:rPr>
      </w:pPr>
      <w:r w:rsidRPr="003D39F6">
        <w:rPr>
          <w:sz w:val="22"/>
          <w:szCs w:val="22"/>
        </w:rPr>
        <w:t xml:space="preserve">Preostali iznos </w:t>
      </w:r>
      <w:r>
        <w:rPr>
          <w:sz w:val="22"/>
          <w:szCs w:val="22"/>
        </w:rPr>
        <w:t xml:space="preserve">od 1.703.408,17 ( </w:t>
      </w:r>
      <w:proofErr w:type="spellStart"/>
      <w:r>
        <w:rPr>
          <w:sz w:val="22"/>
          <w:szCs w:val="22"/>
        </w:rPr>
        <w:t>milionsedamstotritisućečetristoosamknsedamnaestlp</w:t>
      </w:r>
      <w:proofErr w:type="spellEnd"/>
      <w:r>
        <w:rPr>
          <w:sz w:val="22"/>
          <w:szCs w:val="22"/>
        </w:rPr>
        <w:t>) kuna</w:t>
      </w:r>
      <w:r w:rsidRPr="003D39F6">
        <w:rPr>
          <w:sz w:val="22"/>
          <w:szCs w:val="22"/>
        </w:rPr>
        <w:t xml:space="preserve"> </w:t>
      </w:r>
    </w:p>
    <w:p w:rsidRDefault="00274AF5" w:rsidP="00274AF5" w:rsidR="00274AF5">
      <w:pPr>
        <w:jc w:val="both"/>
        <w:rPr>
          <w:sz w:val="22"/>
          <w:szCs w:val="22"/>
        </w:rPr>
      </w:pPr>
      <w:r w:rsidRPr="003D39F6">
        <w:rPr>
          <w:sz w:val="22"/>
          <w:szCs w:val="22"/>
        </w:rPr>
        <w:t xml:space="preserve">kuna ostvarenih prodajom nalaže se po pravomoćnosti ovog rješenja uplatiti na račun </w:t>
      </w:r>
      <w:proofErr w:type="spellStart"/>
      <w:r w:rsidRPr="003D39F6">
        <w:rPr>
          <w:sz w:val="22"/>
          <w:szCs w:val="22"/>
        </w:rPr>
        <w:t>razlučnog</w:t>
      </w:r>
      <w:proofErr w:type="spellEnd"/>
      <w:r w:rsidRPr="003D39F6">
        <w:rPr>
          <w:sz w:val="22"/>
          <w:szCs w:val="22"/>
        </w:rPr>
        <w:t xml:space="preserve"> vjerovnika </w:t>
      </w:r>
      <w:r w:rsidR="00106806">
        <w:rPr>
          <w:sz w:val="22"/>
          <w:szCs w:val="22"/>
        </w:rPr>
        <w:t xml:space="preserve">HETA </w:t>
      </w:r>
      <w:proofErr w:type="spellStart"/>
      <w:r w:rsidR="00106806">
        <w:rPr>
          <w:sz w:val="22"/>
          <w:szCs w:val="22"/>
        </w:rPr>
        <w:t>Asset</w:t>
      </w:r>
      <w:proofErr w:type="spellEnd"/>
      <w:r w:rsidR="00106806">
        <w:rPr>
          <w:sz w:val="22"/>
          <w:szCs w:val="22"/>
        </w:rPr>
        <w:t xml:space="preserve"> </w:t>
      </w:r>
      <w:proofErr w:type="spellStart"/>
      <w:r w:rsidR="00106806">
        <w:rPr>
          <w:sz w:val="22"/>
          <w:szCs w:val="22"/>
        </w:rPr>
        <w:t>Resolution</w:t>
      </w:r>
      <w:proofErr w:type="spellEnd"/>
      <w:r w:rsidR="00106806">
        <w:rPr>
          <w:sz w:val="22"/>
          <w:szCs w:val="22"/>
        </w:rPr>
        <w:t xml:space="preserve"> Hrvatska</w:t>
      </w:r>
      <w:r>
        <w:rPr>
          <w:sz w:val="22"/>
          <w:szCs w:val="22"/>
        </w:rPr>
        <w:t>, društvo za financiranje d.o.o., Zagreb, Koranska 16, OIB:87064273078.</w:t>
      </w:r>
    </w:p>
    <w:p w:rsidRDefault="00274AF5" w:rsidP="00274AF5" w:rsidR="00274AF5" w:rsidRPr="003D39F6">
      <w:pPr>
        <w:ind w:left="360"/>
        <w:jc w:val="center"/>
        <w:rPr>
          <w:b/>
          <w:sz w:val="22"/>
          <w:szCs w:val="22"/>
        </w:rPr>
      </w:pPr>
      <w:r w:rsidRPr="003D39F6">
        <w:rPr>
          <w:b/>
          <w:sz w:val="22"/>
          <w:szCs w:val="22"/>
        </w:rPr>
        <w:t>O  b  r  a  z  l  o  ž  e  nj  e</w:t>
      </w:r>
    </w:p>
    <w:p w:rsidRDefault="00274AF5" w:rsidP="00274AF5" w:rsidR="00274AF5" w:rsidRPr="003D39F6">
      <w:pPr>
        <w:jc w:val="both"/>
        <w:rPr>
          <w:b/>
          <w:sz w:val="22"/>
          <w:szCs w:val="22"/>
        </w:rPr>
      </w:pPr>
    </w:p>
    <w:p w:rsidRDefault="00274AF5" w:rsidP="00274AF5" w:rsidR="00274AF5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Temeljem izvršene prodaje pokretnina na kojima postoji pravo na namirenje stečajni upravitelj je predložio provesti </w:t>
      </w:r>
      <w:r w:rsidRPr="003D39F6">
        <w:rPr>
          <w:sz w:val="22"/>
          <w:szCs w:val="22"/>
        </w:rPr>
        <w:t xml:space="preserve">ročište radi utvrđenja troškova i diobe </w:t>
      </w:r>
      <w:proofErr w:type="spellStart"/>
      <w:r w:rsidRPr="003D39F6">
        <w:rPr>
          <w:sz w:val="22"/>
          <w:szCs w:val="22"/>
        </w:rPr>
        <w:t>kupovnine</w:t>
      </w:r>
      <w:proofErr w:type="spellEnd"/>
      <w:r w:rsidRPr="003D39F6">
        <w:rPr>
          <w:sz w:val="22"/>
          <w:szCs w:val="22"/>
        </w:rPr>
        <w:t xml:space="preserve">. Sud je proveo ročište radi obračuna troškova u skladu s člankom  170 Stečajnog zakona. Stečajni upravitelj je sukladno članku 170. stavak (1. i 2.) stečajnog zakona predložio obračunati troškove utvrđivanja tražbine i troškove unovčenja u iznosu </w:t>
      </w:r>
      <w:r>
        <w:rPr>
          <w:sz w:val="22"/>
          <w:szCs w:val="22"/>
        </w:rPr>
        <w:t xml:space="preserve">449.292,56 ( četristočeterdesetdevettisućadvjestodevedesetdvijeknpedesetšestlp) kuna, koji troškovi se sastoje od iznosa 10 % od utrška odnosno 215.270,06 kuna ( članak 170, stavak 1. i 2. SZ-a ) i troška poreznih davanja temeljenih na prodaji pokretnina iz izreke u visini 234.022,50 kuna. </w:t>
      </w:r>
      <w:r w:rsidR="00913592">
        <w:rPr>
          <w:sz w:val="22"/>
          <w:szCs w:val="22"/>
        </w:rPr>
        <w:t xml:space="preserve">Pokretnine su prodavane sukladno članku 158. Stečajnog zakona. </w:t>
      </w:r>
    </w:p>
    <w:p w:rsidRDefault="00274AF5" w:rsidP="00274AF5" w:rsidR="00913592">
      <w:pPr>
        <w:jc w:val="both"/>
        <w:rPr>
          <w:sz w:val="22"/>
          <w:szCs w:val="22"/>
        </w:rPr>
      </w:pPr>
      <w:r w:rsidRPr="003D39F6">
        <w:rPr>
          <w:sz w:val="22"/>
          <w:szCs w:val="22"/>
        </w:rPr>
        <w:t xml:space="preserve">Ukupna vrijednost prodanih </w:t>
      </w:r>
      <w:r w:rsidR="00913592">
        <w:rPr>
          <w:sz w:val="22"/>
          <w:szCs w:val="22"/>
        </w:rPr>
        <w:t>po</w:t>
      </w:r>
      <w:r w:rsidRPr="003D39F6">
        <w:rPr>
          <w:sz w:val="22"/>
          <w:szCs w:val="22"/>
        </w:rPr>
        <w:t xml:space="preserve">kretnina iznosi </w:t>
      </w:r>
      <w:r w:rsidR="00913592">
        <w:rPr>
          <w:sz w:val="22"/>
          <w:szCs w:val="22"/>
        </w:rPr>
        <w:t>2.152.700,73</w:t>
      </w:r>
      <w:r>
        <w:rPr>
          <w:sz w:val="22"/>
          <w:szCs w:val="22"/>
        </w:rPr>
        <w:t xml:space="preserve"> kuna</w:t>
      </w:r>
      <w:r w:rsidRPr="003D39F6">
        <w:rPr>
          <w:sz w:val="22"/>
          <w:szCs w:val="22"/>
        </w:rPr>
        <w:t>. Sa prijedlogo</w:t>
      </w:r>
      <w:r w:rsidR="00913592">
        <w:rPr>
          <w:sz w:val="22"/>
          <w:szCs w:val="22"/>
        </w:rPr>
        <w:t>m stečajnog upravitelja suglasio</w:t>
      </w:r>
      <w:r w:rsidRPr="003D39F6">
        <w:rPr>
          <w:sz w:val="22"/>
          <w:szCs w:val="22"/>
        </w:rPr>
        <w:t xml:space="preserve"> su se </w:t>
      </w:r>
      <w:proofErr w:type="spellStart"/>
      <w:r w:rsidR="00913592">
        <w:rPr>
          <w:sz w:val="22"/>
          <w:szCs w:val="22"/>
        </w:rPr>
        <w:t>razlučni</w:t>
      </w:r>
      <w:proofErr w:type="spellEnd"/>
      <w:r w:rsidR="00913592">
        <w:rPr>
          <w:sz w:val="22"/>
          <w:szCs w:val="22"/>
        </w:rPr>
        <w:t xml:space="preserve"> </w:t>
      </w:r>
      <w:r w:rsidRPr="003D39F6">
        <w:rPr>
          <w:sz w:val="22"/>
          <w:szCs w:val="22"/>
        </w:rPr>
        <w:t>vjerovni</w:t>
      </w:r>
      <w:r w:rsidR="00913592">
        <w:rPr>
          <w:sz w:val="22"/>
          <w:szCs w:val="22"/>
        </w:rPr>
        <w:t>k nazočan</w:t>
      </w:r>
      <w:r w:rsidRPr="003D39F6">
        <w:rPr>
          <w:sz w:val="22"/>
          <w:szCs w:val="22"/>
        </w:rPr>
        <w:t xml:space="preserve"> na ročištu. Sud je cijeneći prijedlog stečajnog upravitelja,  </w:t>
      </w:r>
      <w:proofErr w:type="spellStart"/>
      <w:r w:rsidRPr="003D39F6">
        <w:rPr>
          <w:sz w:val="22"/>
          <w:szCs w:val="22"/>
        </w:rPr>
        <w:t>razlučnog</w:t>
      </w:r>
      <w:proofErr w:type="spellEnd"/>
      <w:r w:rsidRPr="003D39F6">
        <w:rPr>
          <w:sz w:val="22"/>
          <w:szCs w:val="22"/>
        </w:rPr>
        <w:t xml:space="preserve"> vjerovnika sa pravom na prvenstveno namirenje u</w:t>
      </w:r>
      <w:r w:rsidR="00106806">
        <w:rPr>
          <w:sz w:val="22"/>
          <w:szCs w:val="22"/>
        </w:rPr>
        <w:t xml:space="preserve"> skladu sa činjenicama iz spisa</w:t>
      </w:r>
      <w:r w:rsidRPr="003D39F6">
        <w:rPr>
          <w:sz w:val="22"/>
          <w:szCs w:val="22"/>
        </w:rPr>
        <w:t>, službeni</w:t>
      </w:r>
      <w:r w:rsidR="00106806">
        <w:rPr>
          <w:sz w:val="22"/>
          <w:szCs w:val="22"/>
        </w:rPr>
        <w:t>m podacima iz zemljišnih knjiga</w:t>
      </w:r>
      <w:r w:rsidRPr="003D39F6">
        <w:rPr>
          <w:sz w:val="22"/>
          <w:szCs w:val="22"/>
        </w:rPr>
        <w:t xml:space="preserve">, utvrdio osnovanim obračun troškova u visini od </w:t>
      </w:r>
    </w:p>
    <w:p w:rsidRDefault="00913592" w:rsidP="00274AF5" w:rsidR="00913592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449.292,56 kuna. </w:t>
      </w:r>
    </w:p>
    <w:p w:rsidRDefault="00106806" w:rsidP="00274AF5" w:rsidR="00274AF5" w:rsidRPr="003D39F6">
      <w:pPr>
        <w:jc w:val="both"/>
        <w:rPr>
          <w:sz w:val="22"/>
          <w:szCs w:val="22"/>
        </w:rPr>
      </w:pPr>
      <w:r>
        <w:rPr>
          <w:sz w:val="22"/>
          <w:szCs w:val="22"/>
        </w:rPr>
        <w:t>Osnovanost troška je nesporna</w:t>
      </w:r>
      <w:r w:rsidR="00274AF5" w:rsidRPr="003D39F6">
        <w:rPr>
          <w:sz w:val="22"/>
          <w:szCs w:val="22"/>
        </w:rPr>
        <w:t>, a visi</w:t>
      </w:r>
      <w:r>
        <w:rPr>
          <w:sz w:val="22"/>
          <w:szCs w:val="22"/>
        </w:rPr>
        <w:t>na je određena temeljem pisanog</w:t>
      </w:r>
      <w:r w:rsidR="00274AF5" w:rsidRPr="003D39F6">
        <w:rPr>
          <w:sz w:val="22"/>
          <w:szCs w:val="22"/>
        </w:rPr>
        <w:t xml:space="preserve">, obrazloženog i dokumentiranog izvješća stečajnog upravitelja pa je sukladno članku 170. Stečajnog zakona riješeno kao pod I i II  izreke. </w:t>
      </w:r>
      <w:r w:rsidR="00913592">
        <w:rPr>
          <w:sz w:val="22"/>
          <w:szCs w:val="22"/>
        </w:rPr>
        <w:t xml:space="preserve"> Stečajni upravitelj je dužan izvršiti prijenos sredstava na račun </w:t>
      </w:r>
      <w:proofErr w:type="spellStart"/>
      <w:r w:rsidR="00913592">
        <w:rPr>
          <w:sz w:val="22"/>
          <w:szCs w:val="22"/>
        </w:rPr>
        <w:t>razlučnog</w:t>
      </w:r>
      <w:proofErr w:type="spellEnd"/>
      <w:r w:rsidR="00913592">
        <w:rPr>
          <w:sz w:val="22"/>
          <w:szCs w:val="22"/>
        </w:rPr>
        <w:t xml:space="preserve"> vjerovnika te o istom uz dokaz o plaćanju poreza dostaviti sudu izvješće.</w:t>
      </w:r>
    </w:p>
    <w:p w:rsidRDefault="00274AF5" w:rsidP="00274AF5" w:rsidR="00274AF5" w:rsidRPr="003D39F6">
      <w:pPr>
        <w:jc w:val="both"/>
        <w:rPr>
          <w:sz w:val="22"/>
          <w:szCs w:val="22"/>
        </w:rPr>
      </w:pPr>
    </w:p>
    <w:p w:rsidRDefault="00274AF5" w:rsidP="00274AF5" w:rsidR="00274AF5" w:rsidRPr="003D39F6">
      <w:pPr>
        <w:jc w:val="center"/>
        <w:rPr>
          <w:sz w:val="22"/>
          <w:szCs w:val="22"/>
        </w:rPr>
      </w:pPr>
      <w:r w:rsidRPr="003D39F6">
        <w:rPr>
          <w:sz w:val="22"/>
          <w:szCs w:val="22"/>
        </w:rPr>
        <w:t xml:space="preserve">U Zagrebu, </w:t>
      </w:r>
      <w:r w:rsidR="00913592">
        <w:rPr>
          <w:sz w:val="22"/>
          <w:szCs w:val="22"/>
        </w:rPr>
        <w:t>15</w:t>
      </w:r>
      <w:r w:rsidRPr="003D39F6">
        <w:rPr>
          <w:sz w:val="22"/>
          <w:szCs w:val="22"/>
        </w:rPr>
        <w:t xml:space="preserve">. </w:t>
      </w:r>
      <w:r w:rsidR="00913592">
        <w:rPr>
          <w:sz w:val="22"/>
          <w:szCs w:val="22"/>
        </w:rPr>
        <w:t>siječnja</w:t>
      </w:r>
      <w:r w:rsidRPr="003D39F6">
        <w:rPr>
          <w:sz w:val="22"/>
          <w:szCs w:val="22"/>
        </w:rPr>
        <w:t xml:space="preserve">  201</w:t>
      </w:r>
      <w:r w:rsidR="00913592">
        <w:rPr>
          <w:sz w:val="22"/>
          <w:szCs w:val="22"/>
        </w:rPr>
        <w:t>6</w:t>
      </w:r>
      <w:r w:rsidRPr="003D39F6">
        <w:rPr>
          <w:sz w:val="22"/>
          <w:szCs w:val="22"/>
        </w:rPr>
        <w:t>. godine</w:t>
      </w:r>
    </w:p>
    <w:p w:rsidRDefault="00274AF5" w:rsidP="0003647D" w:rsidR="00274AF5" w:rsidRPr="00106806">
      <w:pPr>
        <w:jc w:val="both"/>
        <w:rPr>
          <w:sz w:val="22"/>
          <w:szCs w:val="22"/>
        </w:rPr>
      </w:pPr>
      <w:r w:rsidRPr="003D39F6">
        <w:rPr>
          <w:sz w:val="22"/>
          <w:szCs w:val="22"/>
        </w:rPr>
        <w:t xml:space="preserve">                                                                                                    </w:t>
      </w:r>
      <w:r w:rsidRPr="00106806">
        <w:rPr>
          <w:sz w:val="22"/>
          <w:szCs w:val="22"/>
        </w:rPr>
        <w:t>STEČAJNI SUDAC:</w:t>
      </w:r>
    </w:p>
    <w:p w:rsidRDefault="00274AF5" w:rsidP="00274AF5" w:rsidR="00274AF5" w:rsidRPr="00106806">
      <w:pPr>
        <w:jc w:val="both"/>
        <w:rPr>
          <w:sz w:val="22"/>
          <w:szCs w:val="22"/>
        </w:rPr>
      </w:pPr>
      <w:r w:rsidRPr="00106806">
        <w:rPr>
          <w:sz w:val="22"/>
          <w:szCs w:val="22"/>
        </w:rPr>
        <w:t xml:space="preserve">                                                                                                          NINO RADIĆ  v.r. </w:t>
      </w:r>
    </w:p>
    <w:p w:rsidRDefault="00274AF5" w:rsidP="00274AF5" w:rsidR="00274AF5" w:rsidRPr="00106806">
      <w:pPr>
        <w:jc w:val="both"/>
        <w:rPr>
          <w:sz w:val="22"/>
          <w:szCs w:val="22"/>
        </w:rPr>
      </w:pPr>
      <w:r w:rsidRPr="00106806">
        <w:rPr>
          <w:sz w:val="22"/>
          <w:szCs w:val="22"/>
        </w:rPr>
        <w:t>POUKA O PRAVNOM LIJEKU:</w:t>
      </w:r>
    </w:p>
    <w:p w:rsidRDefault="00274AF5" w:rsidP="00274AF5" w:rsidR="00274AF5" w:rsidRPr="00106806">
      <w:pPr>
        <w:jc w:val="both"/>
        <w:rPr>
          <w:sz w:val="22"/>
          <w:szCs w:val="22"/>
        </w:rPr>
      </w:pPr>
      <w:r w:rsidRPr="00106806">
        <w:rPr>
          <w:sz w:val="22"/>
          <w:szCs w:val="22"/>
        </w:rPr>
        <w:t xml:space="preserve">Protiv  rješenja  je dopuštena  žalba u roku od 8 dana  od  dostave  ovog rješenja. </w:t>
      </w:r>
    </w:p>
    <w:p w:rsidRDefault="00274AF5" w:rsidP="00274AF5" w:rsidR="00274AF5" w:rsidRPr="00106806">
      <w:pPr>
        <w:jc w:val="both"/>
        <w:rPr>
          <w:sz w:val="22"/>
          <w:szCs w:val="22"/>
        </w:rPr>
      </w:pPr>
      <w:r w:rsidRPr="00106806">
        <w:rPr>
          <w:sz w:val="22"/>
          <w:szCs w:val="22"/>
        </w:rPr>
        <w:t>Žalba se podnosi ovom sudu u tri primjerka  i o istoj odlučuje Visoki trgovački sud</w:t>
      </w:r>
    </w:p>
    <w:p w:rsidRDefault="00274AF5" w:rsidP="00274AF5" w:rsidR="00274AF5" w:rsidRPr="00106806">
      <w:pPr>
        <w:jc w:val="both"/>
        <w:rPr>
          <w:sz w:val="22"/>
          <w:szCs w:val="22"/>
        </w:rPr>
      </w:pPr>
    </w:p>
    <w:p w:rsidRDefault="00274AF5" w:rsidR="0003647D">
      <w:r w:rsidRPr="00106806">
        <w:rPr>
          <w:sz w:val="22"/>
          <w:szCs w:val="22"/>
        </w:rPr>
        <w:tab/>
      </w:r>
      <w:r w:rsidR="0003647D">
        <w:rPr>
          <w:sz w:val="22"/>
          <w:szCs w:val="22"/>
        </w:rPr>
        <w:t xml:space="preserve">                  </w:t>
      </w:r>
      <w:r w:rsidRPr="00106806">
        <w:rPr>
          <w:sz w:val="22"/>
          <w:szCs w:val="22"/>
        </w:rPr>
        <w:t xml:space="preserve">   </w:t>
      </w:r>
      <w:r w:rsidRPr="00106806">
        <w:rPr>
          <w:sz w:val="22"/>
          <w:szCs w:val="22"/>
        </w:rPr>
        <w:tab/>
      </w:r>
      <w:r w:rsidRPr="00106806">
        <w:rPr>
          <w:sz w:val="22"/>
          <w:szCs w:val="22"/>
        </w:rPr>
        <w:tab/>
      </w:r>
      <w:r w:rsidRPr="00106806">
        <w:rPr>
          <w:sz w:val="22"/>
          <w:szCs w:val="22"/>
        </w:rPr>
        <w:tab/>
      </w:r>
      <w:r w:rsidR="0003647D">
        <w:rPr>
          <w:sz w:val="22"/>
          <w:szCs w:val="22"/>
        </w:rPr>
        <w:t xml:space="preserve">                       </w:t>
      </w:r>
      <w:r w:rsidR="0003647D">
        <w:t xml:space="preserve">   Za točnost </w:t>
      </w:r>
      <w:proofErr w:type="spellStart"/>
      <w:r w:rsidR="0003647D">
        <w:t>otpravka</w:t>
      </w:r>
      <w:proofErr w:type="spellEnd"/>
      <w:r w:rsidR="0003647D">
        <w:t xml:space="preserve">:Tatjana Slaviček  </w:t>
      </w:r>
    </w:p>
    <w:sectPr w:rsidR="0003647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D1722"/>
    <w:multiLevelType w:val="hybridMultilevel"/>
    <w:tmpl w:val="5B6EFE1A"/>
    <w:lvl w:tplc="A304697C" w:ilvl="0">
      <w:start w:val="4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1">
    <w:nsid w:val="1B886DEF"/>
    <w:multiLevelType w:val="hybridMultilevel"/>
    <w:tmpl w:val="397E043C"/>
    <w:lvl w:tplc="3838264A" w:ilvl="0">
      <w:start w:val="8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2">
    <w:nsid w:val="25852A0C"/>
    <w:multiLevelType w:val="hybridMultilevel"/>
    <w:tmpl w:val="A0DA6F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B72357"/>
    <w:multiLevelType w:val="hybridMultilevel"/>
    <w:tmpl w:val="EFA87E6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E5B1AB0"/>
    <w:multiLevelType w:val="hybridMultilevel"/>
    <w:tmpl w:val="B2A86352"/>
    <w:lvl w:tplc="F516F9FC" w:ilvl="0">
      <w:start w:val="1"/>
      <w:numFmt w:val="decimal"/>
      <w:lvlText w:val="%1.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5">
    <w:nsid w:val="60C401AD"/>
    <w:multiLevelType w:val="hybridMultilevel"/>
    <w:tmpl w:val="981E35B6"/>
    <w:lvl w:tplc="B97C75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1AF42B7"/>
    <w:multiLevelType w:val="hybridMultilevel"/>
    <w:tmpl w:val="50785D0A"/>
    <w:lvl w:tplc="041A000F" w:ilvl="0">
      <w:start w:val="1"/>
      <w:numFmt w:val="decimal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6E627D97"/>
    <w:multiLevelType w:val="hybridMultilevel"/>
    <w:tmpl w:val="BC78E3E6"/>
    <w:lvl w:tplc="6F266C9A" w:ilvl="0">
      <w:start w:val="3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8">
    <w:nsid w:val="78DE32E0"/>
    <w:multiLevelType w:val="hybridMultilevel"/>
    <w:tmpl w:val="011A8B82"/>
    <w:lvl w:tplc="F516F9FC" w:ilvl="0">
      <w:start w:val="1"/>
      <w:numFmt w:val="decimal"/>
      <w:lvlText w:val="%1."/>
      <w:lvlJc w:val="left"/>
      <w:pPr>
        <w:tabs>
          <w:tab w:pos="420" w:val="num"/>
        </w:tabs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40" w:val="num"/>
        </w:tabs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tabs>
          <w:tab w:pos="1860" w:val="num"/>
        </w:tabs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tabs>
          <w:tab w:pos="2580" w:val="num"/>
        </w:tabs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tabs>
          <w:tab w:pos="3300" w:val="num"/>
        </w:tabs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tabs>
          <w:tab w:pos="4020" w:val="num"/>
        </w:tabs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tabs>
          <w:tab w:pos="4740" w:val="num"/>
        </w:tabs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tabs>
          <w:tab w:pos="5460" w:val="num"/>
        </w:tabs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tabs>
          <w:tab w:pos="6180" w:val="num"/>
        </w:tabs>
        <w:ind w:hanging="180" w:left="6180"/>
      </w:pPr>
    </w:lvl>
  </w:abstractNum>
  <w:abstractNum w:abstractNumId="9">
    <w:nsid w:val="7C3A2034"/>
    <w:multiLevelType w:val="hybridMultilevel"/>
    <w:tmpl w:val="2B4079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9"/>
  </w:num>
  <w:num w:numId="9">
    <w:abstractNumId w:val="4"/>
  </w:num>
  <w:num w:numId="10">
    <w:abstractNumId w:val="6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E627B"/>
    <w:rsid w:val="00001DD2"/>
    <w:rsid w:val="00032C92"/>
    <w:rsid w:val="00033A83"/>
    <w:rsid w:val="000358B8"/>
    <w:rsid w:val="0003647D"/>
    <w:rsid w:val="0005787C"/>
    <w:rsid w:val="000613F8"/>
    <w:rsid w:val="000809B1"/>
    <w:rsid w:val="00085E04"/>
    <w:rsid w:val="000A4D0E"/>
    <w:rsid w:val="000A7BF7"/>
    <w:rsid w:val="000B1162"/>
    <w:rsid w:val="000B3959"/>
    <w:rsid w:val="000C4D69"/>
    <w:rsid w:val="000D52A0"/>
    <w:rsid w:val="00104B3E"/>
    <w:rsid w:val="00106806"/>
    <w:rsid w:val="001161AC"/>
    <w:rsid w:val="00117FB4"/>
    <w:rsid w:val="001371A7"/>
    <w:rsid w:val="0016353C"/>
    <w:rsid w:val="0017125E"/>
    <w:rsid w:val="001751D6"/>
    <w:rsid w:val="00197DE9"/>
    <w:rsid w:val="001C4B2C"/>
    <w:rsid w:val="001C66A6"/>
    <w:rsid w:val="001D060A"/>
    <w:rsid w:val="002033AE"/>
    <w:rsid w:val="00274AF5"/>
    <w:rsid w:val="00277060"/>
    <w:rsid w:val="002A19F3"/>
    <w:rsid w:val="002B3828"/>
    <w:rsid w:val="002D63DE"/>
    <w:rsid w:val="002D682D"/>
    <w:rsid w:val="00327AE7"/>
    <w:rsid w:val="003337F0"/>
    <w:rsid w:val="003A5451"/>
    <w:rsid w:val="003B39C9"/>
    <w:rsid w:val="003C517F"/>
    <w:rsid w:val="003D56EF"/>
    <w:rsid w:val="003D7BF1"/>
    <w:rsid w:val="004054EC"/>
    <w:rsid w:val="00466C92"/>
    <w:rsid w:val="004678B9"/>
    <w:rsid w:val="004C2BBC"/>
    <w:rsid w:val="004D751A"/>
    <w:rsid w:val="0050484E"/>
    <w:rsid w:val="00517272"/>
    <w:rsid w:val="0054246D"/>
    <w:rsid w:val="005549B6"/>
    <w:rsid w:val="005A35CA"/>
    <w:rsid w:val="00612B89"/>
    <w:rsid w:val="00620C8D"/>
    <w:rsid w:val="00633D8E"/>
    <w:rsid w:val="00634D40"/>
    <w:rsid w:val="00636142"/>
    <w:rsid w:val="00666358"/>
    <w:rsid w:val="006A1C11"/>
    <w:rsid w:val="006B17C4"/>
    <w:rsid w:val="006C6349"/>
    <w:rsid w:val="006D733E"/>
    <w:rsid w:val="00726A2E"/>
    <w:rsid w:val="00735CD5"/>
    <w:rsid w:val="00755595"/>
    <w:rsid w:val="00773416"/>
    <w:rsid w:val="00785DD0"/>
    <w:rsid w:val="007B6ABA"/>
    <w:rsid w:val="007D24E3"/>
    <w:rsid w:val="007E0E89"/>
    <w:rsid w:val="00844AC3"/>
    <w:rsid w:val="0085414B"/>
    <w:rsid w:val="0089155D"/>
    <w:rsid w:val="008E15D0"/>
    <w:rsid w:val="00913592"/>
    <w:rsid w:val="00927250"/>
    <w:rsid w:val="00935631"/>
    <w:rsid w:val="0093781C"/>
    <w:rsid w:val="009435D9"/>
    <w:rsid w:val="00944343"/>
    <w:rsid w:val="00945B21"/>
    <w:rsid w:val="00945EE2"/>
    <w:rsid w:val="009906FF"/>
    <w:rsid w:val="009969C4"/>
    <w:rsid w:val="009C1F77"/>
    <w:rsid w:val="009D11B0"/>
    <w:rsid w:val="009D4B36"/>
    <w:rsid w:val="009F25A0"/>
    <w:rsid w:val="00A04DBB"/>
    <w:rsid w:val="00A2424A"/>
    <w:rsid w:val="00A4232F"/>
    <w:rsid w:val="00A73802"/>
    <w:rsid w:val="00AA35CD"/>
    <w:rsid w:val="00AB4BB4"/>
    <w:rsid w:val="00AB5D80"/>
    <w:rsid w:val="00B73627"/>
    <w:rsid w:val="00B85BAC"/>
    <w:rsid w:val="00B97D46"/>
    <w:rsid w:val="00BA4B5B"/>
    <w:rsid w:val="00BC536E"/>
    <w:rsid w:val="00BE4660"/>
    <w:rsid w:val="00BF3A09"/>
    <w:rsid w:val="00C1340A"/>
    <w:rsid w:val="00C26923"/>
    <w:rsid w:val="00C3640F"/>
    <w:rsid w:val="00C452E0"/>
    <w:rsid w:val="00C469C4"/>
    <w:rsid w:val="00C613AC"/>
    <w:rsid w:val="00C65844"/>
    <w:rsid w:val="00C66D84"/>
    <w:rsid w:val="00C939A7"/>
    <w:rsid w:val="00D021A9"/>
    <w:rsid w:val="00D32D80"/>
    <w:rsid w:val="00D6747C"/>
    <w:rsid w:val="00DD6B47"/>
    <w:rsid w:val="00E00E25"/>
    <w:rsid w:val="00E266C1"/>
    <w:rsid w:val="00E4135A"/>
    <w:rsid w:val="00E82657"/>
    <w:rsid w:val="00E84DA9"/>
    <w:rsid w:val="00E96161"/>
    <w:rsid w:val="00EB3A7C"/>
    <w:rsid w:val="00F22EB0"/>
    <w:rsid w:val="00F260C5"/>
    <w:rsid w:val="00F40199"/>
    <w:rsid w:val="00F629F2"/>
    <w:rsid w:val="00F717E7"/>
    <w:rsid w:val="00F72267"/>
    <w:rsid w:val="00F943E2"/>
    <w:rsid w:val="00FB4E3E"/>
    <w:rsid w:val="00FE2A16"/>
    <w:rsid w:val="00FE627B"/>
    <w:rsid w:val="00FF5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E627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0B3959"/>
    <w:rPr>
      <w:b/>
      <w:bCs/>
    </w:rPr>
  </w:style>
  <w:style w:styleId="Odlomakpopisa" w:type="paragraph">
    <w:name w:val="List Paragraph"/>
    <w:basedOn w:val="Normal"/>
    <w:uiPriority w:val="34"/>
    <w:qFormat/>
    <w:rsid w:val="00634D40"/>
    <w:pPr>
      <w:ind w:left="708"/>
    </w:pPr>
  </w:style>
  <w:style w:styleId="Tekstbalonia" w:type="paragraph">
    <w:name w:val="Balloon Text"/>
    <w:basedOn w:val="Normal"/>
    <w:link w:val="TekstbaloniaChar"/>
    <w:rsid w:val="00A423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4232F"/>
    <w:rPr>
      <w:rFonts w:cs="Tahoma" w:hAnsi="Tahoma" w:ascii="Tahoma"/>
      <w:sz w:val="16"/>
      <w:szCs w:val="16"/>
    </w:rPr>
  </w:style>
  <w:style w:customStyle="true" w:styleId="Standard" w:type="paragraph">
    <w:name w:val="Standard"/>
    <w:rsid w:val="009969C4"/>
    <w:pPr>
      <w:widowControl w:val="false"/>
      <w:suppressAutoHyphens/>
      <w:autoSpaceDN w:val="false"/>
    </w:pPr>
    <w:rPr>
      <w:rFonts w:cs="Tahoma" w:eastAsia="Arial Unicode MS"/>
      <w:kern w:val="3"/>
      <w:sz w:val="24"/>
      <w:szCs w:val="24"/>
    </w:rPr>
  </w:style>
  <w:style w:customStyle="true" w:styleId="Naslov51" w:type="paragraph">
    <w:name w:val="Naslov 51"/>
    <w:basedOn w:val="Standard"/>
    <w:next w:val="Standard"/>
    <w:rsid w:val="009969C4"/>
    <w:pPr>
      <w:keepNext/>
      <w:ind w:firstLine="708" w:left="5664"/>
    </w:pPr>
    <w:rPr>
      <w:b/>
      <w:bCs/>
      <w:lang w:val="de-DE"/>
    </w:rPr>
  </w:style>
  <w:style w:customStyle="true" w:styleId="Naslov61" w:type="paragraph">
    <w:name w:val="Naslov 61"/>
    <w:basedOn w:val="Standard"/>
    <w:next w:val="Standard"/>
    <w:rsid w:val="009969C4"/>
    <w:pPr>
      <w:keepNext/>
      <w:ind w:firstLine="708" w:left="4248"/>
      <w:jc w:val="right"/>
    </w:pPr>
    <w:rPr>
      <w:b/>
    </w:rPr>
  </w:style>
  <w:style w:styleId="Tekstrezerviranogmjesta" w:type="character">
    <w:name w:val="Placeholder Text"/>
    <w:basedOn w:val="Zadanifontodlomka"/>
    <w:uiPriority w:val="99"/>
    <w:semiHidden/>
    <w:rsid w:val="000A4D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4D0E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4D0E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4D0E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4D0E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E627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0B3959"/>
    <w:rPr>
      <w:b/>
      <w:bCs/>
    </w:rPr>
  </w:style>
  <w:style w:styleId="Odlomakpopisa" w:type="paragraph">
    <w:name w:val="List Paragraph"/>
    <w:basedOn w:val="Normal"/>
    <w:uiPriority w:val="34"/>
    <w:qFormat/>
    <w:rsid w:val="00634D40"/>
    <w:pPr>
      <w:ind w:left="708"/>
    </w:pPr>
  </w:style>
  <w:style w:styleId="Tekstbalonia" w:type="paragraph">
    <w:name w:val="Balloon Text"/>
    <w:basedOn w:val="Normal"/>
    <w:link w:val="TekstbaloniaChar"/>
    <w:rsid w:val="00A423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4232F"/>
    <w:rPr>
      <w:rFonts w:ascii="Tahoma" w:cs="Tahoma" w:hAnsi="Tahoma"/>
      <w:sz w:val="16"/>
      <w:szCs w:val="16"/>
    </w:rPr>
  </w:style>
  <w:style w:customStyle="1" w:styleId="Standard" w:type="paragraph">
    <w:name w:val="Standard"/>
    <w:rsid w:val="009969C4"/>
    <w:pPr>
      <w:widowControl w:val="0"/>
      <w:suppressAutoHyphens/>
      <w:autoSpaceDN w:val="0"/>
    </w:pPr>
    <w:rPr>
      <w:rFonts w:cs="Tahoma" w:eastAsia="Arial Unicode MS"/>
      <w:kern w:val="3"/>
      <w:sz w:val="24"/>
      <w:szCs w:val="24"/>
    </w:rPr>
  </w:style>
  <w:style w:customStyle="1" w:styleId="Naslov51" w:type="paragraph">
    <w:name w:val="Naslov 51"/>
    <w:basedOn w:val="Standard"/>
    <w:next w:val="Standard"/>
    <w:rsid w:val="009969C4"/>
    <w:pPr>
      <w:keepNext/>
      <w:ind w:firstLine="708" w:left="5664"/>
    </w:pPr>
    <w:rPr>
      <w:b/>
      <w:bCs/>
      <w:lang w:val="de-DE"/>
    </w:rPr>
  </w:style>
  <w:style w:customStyle="1" w:styleId="Naslov61" w:type="paragraph">
    <w:name w:val="Naslov 61"/>
    <w:basedOn w:val="Standard"/>
    <w:next w:val="Standard"/>
    <w:rsid w:val="009969C4"/>
    <w:pPr>
      <w:keepNext/>
      <w:ind w:firstLine="708" w:left="4248"/>
      <w:jc w:val="right"/>
    </w:pPr>
    <w:rPr>
      <w:b/>
    </w:rPr>
  </w:style>
  <w:style w:styleId="Tekstrezerviranogmjesta" w:type="character">
    <w:name w:val="Placeholder Text"/>
    <w:basedOn w:val="Zadanifontodlomka"/>
    <w:uiPriority w:val="99"/>
    <w:semiHidden/>
    <w:rsid w:val="000A4D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4D0E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4D0E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4D0E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4D0E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4496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9417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utvrđivanje troškova</izvorni_sadrzaj>
    <derivirana_varijabla naziv="DomainObject.Primjedba_1">utvrđivanje troškova</derivirana_varijabla>
  </DomainObject.Primjedba>
  <DomainObject.Oznaka>
    <izvorni_sadrzaj>St-106/2009-197</izvorni_sadrzaj>
    <derivirana_varijabla naziv="DomainObject.Oznaka_1">St-106/2009-197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</izvorni_sadrzaj>
    <derivirana_varijabla naziv="DomainObject.Predmet.Broj_1">106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travnja 2009.</izvorni_sadrzaj>
    <derivirana_varijabla naziv="DomainObject.Predmet.DatumOsnivanja_1">17. travnja 2009.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St-106/2009</izvorni_sadrzaj>
    <derivirana_varijabla naziv="DomainObject.Predmet.OznakaBroj_1">St-106/2009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CETINKA INTERNATIONAL d.o.o. za proizvodnju i trgovinu - u stečaju</izvorni_sadrzaj>
    <derivirana_varijabla naziv="DomainObject.Predmet.ProtustrankaFormated_1">  CETINKA INTERNATIONAL d.o.o. za proizvodnju i trgovinu - u stečaju</derivirana_varijabla>
  </DomainObject.Predmet.ProtustrankaFormated>
  <DomainObject.Predmet.ProtustrankaFormatedOIB>
    <izvorni_sadrzaj>  CETINKA INTERNATIONAL d.o.o. za proizvodnju i trgovinu - u stečaju, OIB 01586632548</izvorni_sadrzaj>
    <derivirana_varijabla naziv="DomainObject.Predmet.ProtustrankaFormatedOIB_1">  CETINKA INTERNATIONAL d.o.o. za proizvodnju i trgovinu - u stečaju, OIB 01586632548</derivirana_varijabla>
  </DomainObject.Predmet.ProtustrankaFormatedOIB>
  <DomainObject.Predmet.ProtustrankaFormatedWithAdress>
    <izvorni_sadrzaj> CETINKA INTERNATIONAL d.o.o. za proizvodnju i trgovinu - u stečaju, Resnička 10, 10360 Sesvete</izvorni_sadrzaj>
    <derivirana_varijabla naziv="DomainObject.Predmet.ProtustrankaFormatedWithAdress_1"> CETINKA INTERNATIONAL d.o.o. za proizvodnju i trgovinu - u stečaju, Resnička 10, 10360 Sesvete</derivirana_varijabla>
  </DomainObject.Predmet.ProtustrankaFormatedWithAdress>
  <DomainObject.Predmet.ProtustrankaFormatedWithAdressOIB>
    <izvorni_sadrzaj> CETINKA INTERNATIONAL d.o.o. za proizvodnju i trgovinu - u stečaju, OIB 01586632548, Resnička 10, 10360 Sesvete</izvorni_sadrzaj>
    <derivirana_varijabla naziv="DomainObject.Predmet.ProtustrankaFormatedWithAdressOIB_1"> CETINKA INTERNATIONAL d.o.o. za proizvodnju i trgovinu - u stečaju, OIB 01586632548, Resnička 10, 10360 Sesvete</derivirana_varijabla>
  </DomainObject.Predmet.ProtustrankaFormatedWithAdressOIB>
  <DomainObject.Predmet.ProtustrankaWithAdress>
    <izvorni_sadrzaj>CETINKA INTERNATIONAL d.o.o. za proizvodnju i trgovinu - u stečaju Resnička 10, 10360 Sesvete</izvorni_sadrzaj>
    <derivirana_varijabla naziv="DomainObject.Predmet.ProtustrankaWithAdress_1">CETINKA INTERNATIONAL d.o.o. za proizvodnju i trgovinu - u stečaju Resnička 10, 10360 Sesvete</derivirana_varijabla>
  </DomainObject.Predmet.ProtustrankaWithAdress>
  <DomainObject.Predmet.ProtustrankaWithAdressOIB>
    <izvorni_sadrzaj>CETINKA INTERNATIONAL d.o.o. za proizvodnju i trgovinu - u stečaju, OIB 01586632548, Resnička 10, 10360 Sesvete</izvorni_sadrzaj>
    <derivirana_varijabla naziv="DomainObject.Predmet.ProtustrankaWithAdressOIB_1">CETINKA INTERNATIONAL d.o.o. za proizvodnju i trgovinu - u stečaju, OIB 01586632548, Resnička 10, 10360 Sesvete</derivirana_varijabla>
  </DomainObject.Predmet.ProtustrankaWithAdressOIB>
  <DomainObject.Predmet.ProtustrankaNazivFormated>
    <izvorni_sadrzaj>CETINKA INTERNATIONAL d.o.o. za proizvodnju i trgovinu - u stečaju</izvorni_sadrzaj>
    <derivirana_varijabla naziv="DomainObject.Predmet.ProtustrankaNazivFormated_1">CETINKA INTERNATIONAL d.o.o. za proizvodnju i trgovinu - u stečaju</derivirana_varijabla>
  </DomainObject.Predmet.ProtustrankaNazivFormated>
  <DomainObject.Predmet.ProtustrankaNazivFormatedOIB>
    <izvorni_sadrzaj>CETINKA INTERNATIONAL d.o.o. za proizvodnju i trgovinu - u stečaju, OIB 01586632548</izvorni_sadrzaj>
    <derivirana_varijabla naziv="DomainObject.Predmet.ProtustrankaNazivFormatedOIB_1">CETINKA INTERNATIONAL d.o.o. za proizvodnju i trgovinu - u stečaju, OIB 01586632548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MLADEN BAŠIĆ zastupanog po punomoćniku Jagoda Đinđić; ZDRAVKO ANĐELIĆ zastupanog po punomoćniku Jagoda Đinđić; KSENIJA BATARELO zastupanog po punomoćniku Jagoda Đinđić; GRAD TRILJ D.O.O.</izvorni_sadrzaj>
    <derivirana_varijabla naziv="DomainObject.Predmet.StrankaFormated_1">  MLADEN BAŠIĆ zastupanog po punomoćniku Jagoda Đinđić; ZDRAVKO ANĐELIĆ zastupanog po punomoćniku Jagoda Đinđić; KSENIJA BATARELO zastupanog po punomoćniku Jagoda Đinđić; GRAD TRILJ D.O.O.</derivirana_varijabla>
  </DomainObject.Predmet.StrankaFormated>
  <DomainObject.Predmet.StrankaFormatedOIB>
    <izvorni_sadrzaj>  MLADEN BAŠIĆ zastupanog po punomoćniku Jagoda Đinđić; ZDRAVKO ANĐELIĆ zastupanog po punomoćniku Jagoda Đinđić; KSENIJA BATARELO zastupanog po punomoćniku Jagoda Đinđić; GRAD TRILJ D.O.O.</izvorni_sadrzaj>
    <derivirana_varijabla naziv="DomainObject.Predmet.StrankaFormatedOIB_1">  MLADEN BAŠIĆ zastupanog po punomoćniku Jagoda Đinđić; ZDRAVKO ANĐELIĆ zastupanog po punomoćniku Jagoda Đinđić; KSENIJA BATARELO zastupanog po punomoćniku Jagoda Đinđić; GRAD TRILJ D.O.O.</derivirana_varijabla>
  </DomainObject.Predmet.StrankaFormatedOIB>
  <DomainObject.Predmet.StrankaFormatedWithAdress>
    <izvorni_sadrzaj> MLADEN BAŠIĆ, Udovičići bb, Grab zastupanog po punomoćniku Jagoda Đinđić; ZDRAVKO ANĐELIĆ, Trilj bb, Trilj zastupanog po punomoćniku Jagoda Đinđić; KSENIJA BATARELO, A.K.Matasa bb, Sinj zastupanog po punomoćniku Jagoda Đinđić; GRAD TRILJ D.O.O.</izvorni_sadrzaj>
    <derivirana_varijabla naziv="DomainObject.Predmet.StrankaFormatedWithAdress_1"> MLADEN BAŠIĆ, Udovičići bb, Grab zastupanog po punomoćniku Jagoda Đinđić; ZDRAVKO ANĐELIĆ, Trilj bb, Trilj zastupanog po punomoćniku Jagoda Đinđić; KSENIJA BATARELO, A.K.Matasa bb, Sinj zastupanog po punomoćniku Jagoda Đinđić; GRAD TRILJ D.O.O.</derivirana_varijabla>
  </DomainObject.Predmet.StrankaFormatedWithAdress>
  <DomainObject.Predmet.StrankaFormatedWithAdressOIB>
    <izvorni_sadrzaj> MLADEN BAŠIĆ, Udovičići bb, Grab zastupanog po punomoćniku Jagoda Đinđić; ZDRAVKO ANĐELIĆ, Trilj bb, Trilj zastupanog po punomoćniku Jagoda Đinđić; KSENIJA BATARELO, A.K.Matasa bb, Sinj zastupanog po punomoćniku Jagoda Đinđić; GRAD TRILJ D.O.O.</izvorni_sadrzaj>
    <derivirana_varijabla naziv="DomainObject.Predmet.StrankaFormatedWithAdressOIB_1"> MLADEN BAŠIĆ, Udovičići bb, Grab zastupanog po punomoćniku Jagoda Đinđić; ZDRAVKO ANĐELIĆ, Trilj bb, Trilj zastupanog po punomoćniku Jagoda Đinđić; KSENIJA BATARELO, A.K.Matasa bb, Sinj zastupanog po punomoćniku Jagoda Đinđić; GRAD TRILJ D.O.O.</derivirana_varijabla>
  </DomainObject.Predmet.StrankaFormatedWithAdressOIB>
  <DomainObject.Predmet.StrankaWithAdress>
    <izvorni_sadrzaj>MLADEN BAŠIĆ Udovičići bb,Grab,ZDRAVKO ANĐELIĆ Trilj bb,Trilj,KSENIJA BATARELO A.K.Matasa bb,Sinj,GRAD TRILJ D.O.O. </izvorni_sadrzaj>
    <derivirana_varijabla naziv="DomainObject.Predmet.StrankaWithAdress_1">MLADEN BAŠIĆ Udovičići bb,Grab,ZDRAVKO ANĐELIĆ Trilj bb,Trilj,KSENIJA BATARELO A.K.Matasa bb,Sinj,GRAD TRILJ D.O.O. </derivirana_varijabla>
  </DomainObject.Predmet.StrankaWithAdress>
  <DomainObject.Predmet.StrankaWithAdressOIB>
    <izvorni_sadrzaj>MLADEN BAŠIĆ, Udovičići bb,Grab,ZDRAVKO ANĐELIĆ, Trilj bb,Trilj,KSENIJA BATARELO, A.K.Matasa bb,Sinj,GRAD TRILJ D.O.O.</izvorni_sadrzaj>
    <derivirana_varijabla naziv="DomainObject.Predmet.StrankaWithAdressOIB_1">MLADEN BAŠIĆ, Udovičići bb,Grab,ZDRAVKO ANĐELIĆ, Trilj bb,Trilj,KSENIJA BATARELO, A.K.Matasa bb,Sinj,GRAD TRILJ D.O.O.</derivirana_varijabla>
  </DomainObject.Predmet.StrankaWithAdressOIB>
  <DomainObject.Predmet.StrankaNazivFormated>
    <izvorni_sadrzaj>MLADEN BAŠIĆ,ZDRAVKO ANĐELIĆ,KSENIJA BATARELO,GRAD TRILJ D.O.O.</izvorni_sadrzaj>
    <derivirana_varijabla naziv="DomainObject.Predmet.StrankaNazivFormated_1">MLADEN BAŠIĆ,ZDRAVKO ANĐELIĆ,KSENIJA BATARELO,GRAD TRILJ D.O.O.</derivirana_varijabla>
  </DomainObject.Predmet.StrankaNazivFormated>
  <DomainObject.Predmet.StrankaNazivFormatedOIB>
    <izvorni_sadrzaj>MLADEN BAŠIĆ,ZDRAVKO ANĐELIĆ,KSENIJA BATARELO,GRAD TRILJ D.O.O.</izvorni_sadrzaj>
    <derivirana_varijabla naziv="DomainObject.Predmet.StrankaNazivFormatedOIB_1">MLADEN BAŠIĆ,ZDRAVKO ANĐELIĆ,KSENIJA BATARELO,GRAD TRILJ D.O.O.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MLADEN BAŠIĆ zastupanog po punomoćniku Jagoda Đinđić</item>
      <item>ZDRAVKO ANĐELIĆ zastupanog po punomoćniku Jagoda Đinđić</item>
      <item>KSENIJA BATARELO zastupanog po punomoćniku Jagoda Đinđić</item>
      <item>GRAD TRILJ D.O.O.</item>
    </izvorni_sadrzaj>
    <derivirana_varijabla naziv="DomainObject.Predmet.StrankaListFormated_1">
      <item>MLADEN BAŠIĆ zastupanog po punomoćniku Jagoda Đinđić</item>
      <item>ZDRAVKO ANĐELIĆ zastupanog po punomoćniku Jagoda Đinđić</item>
      <item>KSENIJA BATARELO zastupanog po punomoćniku Jagoda Đinđić</item>
      <item>GRAD TRILJ D.O.O.</item>
    </derivirana_varijabla>
  </DomainObject.Predmet.StrankaListFormated>
  <DomainObject.Predmet.StrankaListFormatedOIB>
    <izvorni_sadrzaj>
      <item>MLADEN BAŠIĆ zastupanog po punomoćniku Jagoda Đinđić</item>
      <item>ZDRAVKO ANĐELIĆ zastupanog po punomoćniku Jagoda Đinđić</item>
      <item>KSENIJA BATARELO zastupanog po punomoćniku Jagoda Đinđić</item>
      <item>GRAD TRILJ D.O.O.</item>
    </izvorni_sadrzaj>
    <derivirana_varijabla naziv="DomainObject.Predmet.StrankaListFormatedOIB_1">
      <item>MLADEN BAŠIĆ zastupanog po punomoćniku Jagoda Đinđić</item>
      <item>ZDRAVKO ANĐELIĆ zastupanog po punomoćniku Jagoda Đinđić</item>
      <item>KSENIJA BATARELO zastupanog po punomoćniku Jagoda Đinđić</item>
      <item>GRAD TRILJ D.O.O.</item>
    </derivirana_varijabla>
  </DomainObject.Predmet.StrankaListFormatedOIB>
  <DomainObject.Predmet.StrankaListFormatedWithAdress>
    <izvorni_sadrzaj>
      <item>MLADEN BAŠIĆ, Udovičići bb, Grab zastupanog po punomoćniku Jagoda Đinđić</item>
      <item>ZDRAVKO ANĐELIĆ, Trilj bb, Trilj zastupanog po punomoćniku Jagoda Đinđić</item>
      <item>KSENIJA BATARELO, A.K.Matasa bb, Sinj zastupanog po punomoćniku Jagoda Đinđić</item>
      <item>GRAD TRILJ D.O.O.</item>
    </izvorni_sadrzaj>
    <derivirana_varijabla naziv="DomainObject.Predmet.StrankaListFormatedWithAdress_1">
      <item>MLADEN BAŠIĆ, Udovičići bb, Grab zastupanog po punomoćniku Jagoda Đinđić</item>
      <item>ZDRAVKO ANĐELIĆ, Trilj bb, Trilj zastupanog po punomoćniku Jagoda Đinđić</item>
      <item>KSENIJA BATARELO, A.K.Matasa bb, Sinj zastupanog po punomoćniku Jagoda Đinđić</item>
      <item>GRAD TRILJ D.O.O.</item>
    </derivirana_varijabla>
  </DomainObject.Predmet.StrankaListFormatedWithAdress>
  <DomainObject.Predmet.StrankaListFormatedWithAdressOIB>
    <izvorni_sadrzaj>
      <item>MLADEN BAŠIĆ, Udovičići bb, Grab zastupanog po punomoćniku Jagoda Đinđić</item>
      <item>ZDRAVKO ANĐELIĆ, Trilj bb, Trilj zastupanog po punomoćniku Jagoda Đinđić</item>
      <item>KSENIJA BATARELO, A.K.Matasa bb, Sinj zastupanog po punomoćniku Jagoda Đinđić</item>
      <item>GRAD TRILJ D.O.O.</item>
    </izvorni_sadrzaj>
    <derivirana_varijabla naziv="DomainObject.Predmet.StrankaListFormatedWithAdressOIB_1">
      <item>MLADEN BAŠIĆ, Udovičići bb, Grab zastupanog po punomoćniku Jagoda Đinđić</item>
      <item>ZDRAVKO ANĐELIĆ, Trilj bb, Trilj zastupanog po punomoćniku Jagoda Đinđić</item>
      <item>KSENIJA BATARELO, A.K.Matasa bb, Sinj zastupanog po punomoćniku Jagoda Đinđić</item>
      <item>GRAD TRILJ D.O.O.</item>
    </derivirana_varijabla>
  </DomainObject.Predmet.StrankaListFormatedWithAdressOIB>
  <DomainObject.Predmet.StrankaListNazivFormated>
    <izvorni_sadrzaj>
      <item>MLADEN BAŠIĆ</item>
      <item>ZDRAVKO ANĐELIĆ</item>
      <item>KSENIJA BATARELO</item>
      <item>GRAD TRILJ D.O.O.</item>
    </izvorni_sadrzaj>
    <derivirana_varijabla naziv="DomainObject.Predmet.StrankaListNazivFormated_1">
      <item>MLADEN BAŠIĆ</item>
      <item>ZDRAVKO ANĐELIĆ</item>
      <item>KSENIJA BATARELO</item>
      <item>GRAD TRILJ D.O.O.</item>
    </derivirana_varijabla>
  </DomainObject.Predmet.StrankaListNazivFormated>
  <DomainObject.Predmet.StrankaListNazivFormatedOIB>
    <izvorni_sadrzaj>
      <item>MLADEN BAŠIĆ</item>
      <item>ZDRAVKO ANĐELIĆ</item>
      <item>KSENIJA BATARELO</item>
      <item>GRAD TRILJ D.O.O.</item>
    </izvorni_sadrzaj>
    <derivirana_varijabla naziv="DomainObject.Predmet.StrankaListNazivFormatedOIB_1">
      <item>MLADEN BAŠIĆ</item>
      <item>ZDRAVKO ANĐELIĆ</item>
      <item>KSENIJA BATARELO</item>
      <item>GRAD TRILJ D.O.O.</item>
    </derivirana_varijabla>
  </DomainObject.Predmet.StrankaListNazivFormatedOIB>
  <DomainObject.Predmet.ProtuStrankaListFormated>
    <izvorni_sadrzaj>
      <item>CETINKA INTERNATIONAL d.o.o. za proizvodnju i trgovinu - u stečaju</item>
    </izvorni_sadrzaj>
    <derivirana_varijabla naziv="DomainObject.Predmet.ProtuStrankaListFormated_1">
      <item>CETINKA INTERNATIONAL d.o.o. za proizvodnju i trgovinu - u stečaju</item>
    </derivirana_varijabla>
  </DomainObject.Predmet.ProtuStrankaListFormated>
  <DomainObject.Predmet.ProtuStrankaListFormatedOIB>
    <izvorni_sadrzaj>
      <item>CETINKA INTERNATIONAL d.o.o. za proizvodnju i trgovinu - u stečaju, OIB 01586632548</item>
    </izvorni_sadrzaj>
    <derivirana_varijabla naziv="DomainObject.Predmet.ProtuStrankaListFormatedOIB_1">
      <item>CETINKA INTERNATIONAL d.o.o. za proizvodnju i trgovinu - u stečaju, OIB 01586632548</item>
    </derivirana_varijabla>
  </DomainObject.Predmet.ProtuStrankaListFormatedOIB>
  <DomainObject.Predmet.ProtuStrankaListFormatedWithAdress>
    <izvorni_sadrzaj>
      <item>CETINKA INTERNATIONAL d.o.o. za proizvodnju i trgovinu - u stečaju, Resnička 10, 10360 Sesvete</item>
    </izvorni_sadrzaj>
    <derivirana_varijabla naziv="DomainObject.Predmet.ProtuStrankaListFormatedWithAdress_1">
      <item>CETINKA INTERNATIONAL d.o.o. za proizvodnju i trgovinu - u stečaju, Resnička 10, 10360 Sesvete</item>
    </derivirana_varijabla>
  </DomainObject.Predmet.ProtuStrankaListFormatedWithAdress>
  <DomainObject.Predmet.ProtuStrankaListFormatedWithAdressOIB>
    <izvorni_sadrzaj>
      <item>CETINKA INTERNATIONAL d.o.o. za proizvodnju i trgovinu - u stečaju, OIB 01586632548, Resnička 10, 10360 Sesvete</item>
    </izvorni_sadrzaj>
    <derivirana_varijabla naziv="DomainObject.Predmet.ProtuStrankaListFormatedWithAdressOIB_1">
      <item>CETINKA INTERNATIONAL d.o.o. za proizvodnju i trgovinu - u stečaju, OIB 01586632548, Resnička 10, 10360 Sesvete</item>
    </derivirana_varijabla>
  </DomainObject.Predmet.ProtuStrankaListFormatedWithAdressOIB>
  <DomainObject.Predmet.ProtuStrankaListNazivFormated>
    <izvorni_sadrzaj>
      <item>CETINKA INTERNATIONAL d.o.o. za proizvodnju i trgovinu - u stečaju</item>
    </izvorni_sadrzaj>
    <derivirana_varijabla naziv="DomainObject.Predmet.ProtuStrankaListNazivFormated_1">
      <item>CETINKA INTERNATIONAL d.o.o. za proizvodnju i trgovinu - u stečaju</item>
    </derivirana_varijabla>
  </DomainObject.Predmet.ProtuStrankaListNazivFormated>
  <DomainObject.Predmet.ProtuStrankaListNazivFormatedOIB>
    <izvorni_sadrzaj>
      <item>CETINKA INTERNATIONAL d.o.o. za proizvodnju i trgovinu - u stečaju, OIB 01586632548</item>
    </izvorni_sadrzaj>
    <derivirana_varijabla naziv="DomainObject.Predmet.ProtuStrankaListNazivFormatedOIB_1">
      <item>CETINKA INTERNATIONAL d.o.o. za proizvodnju i trgovinu - u stečaju, OIB 01586632548</item>
    </derivirana_varijabla>
  </DomainObject.Predmet.ProtuStrankaListNazivFormatedOIB>
  <DomainObject.Predmet.OstaliListFormated>
    <izvorni_sadrzaj>
      <item>Jagoda Đinđić punomoćnik sudionika u postupku ZDRAVKO ANĐELIĆ; KSENIJA BATARELO; MLADEN BAŠIĆ</item>
      <item>GORDAN ARAMBAŠIĆ</item>
      <item>VEDRAN VILOVIĆ</item>
      <item>Hypo-Alpe-Adria bank d.d. Zagreb</item>
      <item>Jure Marušić</item>
    </izvorni_sadrzaj>
    <derivirana_varijabla naziv="DomainObject.Predmet.OstaliListFormated_1">
      <item>Jagoda Đinđić punomoćnik sudionika u postupku ZDRAVKO ANĐELIĆ; KSENIJA BATARELO; MLADEN BAŠIĆ</item>
      <item>GORDAN ARAMBAŠIĆ</item>
      <item>VEDRAN VILOVIĆ</item>
      <item>Hypo-Alpe-Adria bank d.d. Zagreb</item>
      <item>Jure Marušić</item>
    </derivirana_varijabla>
  </DomainObject.Predmet.OstaliListFormated>
  <DomainObject.Predmet.OstaliListFormatedOIB>
    <izvorni_sadrzaj>
      <item>Jagoda Đinđić punomoćnik sudionika u postupku ZDRAVKO ANĐELIĆ; KSENIJA BATARELO; MLADEN BAŠIĆ</item>
      <item>GORDAN ARAMBAŠIĆ</item>
      <item>VEDRAN VILOVIĆ</item>
      <item>Hypo-Alpe-Adria bank d.d. Zagreb</item>
      <item>Jure Marušić, OIB 52703189678</item>
    </izvorni_sadrzaj>
    <derivirana_varijabla naziv="DomainObject.Predmet.OstaliListFormatedOIB_1">
      <item>Jagoda Đinđić punomoćnik sudionika u postupku ZDRAVKO ANĐELIĆ; KSENIJA BATARELO; MLADEN BAŠIĆ</item>
      <item>GORDAN ARAMBAŠIĆ</item>
      <item>VEDRAN VILOVIĆ</item>
      <item>Hypo-Alpe-Adria bank d.d. Zagreb</item>
      <item>Jure Marušić, OIB 52703189678</item>
    </derivirana_varijabla>
  </DomainObject.Predmet.OstaliListFormatedOIB>
  <DomainObject.Predmet.OstaliListFormatedWithAdress>
    <izvorni_sadrzaj>
      <item>Jagoda Đinđić, Marmontova 1, 21000 Split punomoćnik sudionika u postupku ZDRAVKO ANĐELIĆ; KSENIJA BATARELO; MLADEN BAŠIĆ</item>
      <item>GORDAN ARAMBAŠIĆ, Nikole Tesle 9, Split</item>
      <item>VEDRAN VILOVIĆ, Kučerina 74, 10000 Zagreb</item>
      <item>Hypo-Alpe-Adria bank d.d. Zagreb, Slavonska avenija 6, 10000 Zagreb</item>
      <item>Jure Marušić, Bleiweisova 21, 10000 Zagreb</item>
    </izvorni_sadrzaj>
    <derivirana_varijabla naziv="DomainObject.Predmet.OstaliListFormatedWithAdress_1">
      <item>Jagoda Đinđić, Marmontova 1, 21000 Split punomoćnik sudionika u postupku ZDRAVKO ANĐELIĆ; KSENIJA BATARELO; MLADEN BAŠIĆ</item>
      <item>GORDAN ARAMBAŠIĆ, Nikole Tesle 9, Split</item>
      <item>VEDRAN VILOVIĆ, Kučerina 74, 10000 Zagreb</item>
      <item>Hypo-Alpe-Adria bank d.d. Zagreb, Slavonska avenija 6, 10000 Zagreb</item>
      <item>Jure Marušić, Bleiweisova 21, 10000 Zagreb</item>
    </derivirana_varijabla>
  </DomainObject.Predmet.OstaliListFormatedWithAdress>
  <DomainObject.Predmet.OstaliListFormatedWithAdressOIB>
    <izvorni_sadrzaj>
      <item>Jagoda Đinđić, Marmontova 1, 21000 Split punomoćnik sudionika u postupku ZDRAVKO ANĐELIĆ; KSENIJA BATARELO; MLADEN BAŠIĆ</item>
      <item>GORDAN ARAMBAŠIĆ, Nikole Tesle 9, Split</item>
      <item>VEDRAN VILOVIĆ, Kučerina 74, 10000 Zagreb</item>
      <item>Hypo-Alpe-Adria bank d.d. Zagreb, Slavonska avenija 6, 10000 Zagreb</item>
      <item>Jure Marušić, OIB 52703189678, Bleiweisova 21, 10000 Zagreb</item>
    </izvorni_sadrzaj>
    <derivirana_varijabla naziv="DomainObject.Predmet.OstaliListFormatedWithAdressOIB_1">
      <item>Jagoda Đinđić, Marmontova 1, 21000 Split punomoćnik sudionika u postupku ZDRAVKO ANĐELIĆ; KSENIJA BATARELO; MLADEN BAŠIĆ</item>
      <item>GORDAN ARAMBAŠIĆ, Nikole Tesle 9, Split</item>
      <item>VEDRAN VILOVIĆ, Kučerina 74, 10000 Zagreb</item>
      <item>Hypo-Alpe-Adria bank d.d. Zagreb, Slavonska avenija 6, 10000 Zagreb</item>
      <item>Jure Marušić, OIB 52703189678, Bleiweisova 21, 10000 Zagreb</item>
    </derivirana_varijabla>
  </DomainObject.Predmet.OstaliListFormatedWithAdressOIB>
  <DomainObject.Predmet.OstaliListNazivFormated>
    <izvorni_sadrzaj>
      <item>Jagoda Đinđić</item>
      <item>GORDAN ARAMBAŠIĆ</item>
      <item>VEDRAN VILOVIĆ</item>
      <item>Hypo-Alpe-Adria bank d.d. Zagreb</item>
      <item>Jure Marušić</item>
    </izvorni_sadrzaj>
    <derivirana_varijabla naziv="DomainObject.Predmet.OstaliListNazivFormated_1">
      <item>Jagoda Đinđić</item>
      <item>GORDAN ARAMBAŠIĆ</item>
      <item>VEDRAN VILOVIĆ</item>
      <item>Hypo-Alpe-Adria bank d.d. Zagreb</item>
      <item>Jure Marušić</item>
    </derivirana_varijabla>
  </DomainObject.Predmet.OstaliListNazivFormated>
  <DomainObject.Predmet.OstaliListNazivFormatedOIB>
    <izvorni_sadrzaj>
      <item>Jagoda Đinđić</item>
      <item>GORDAN ARAMBAŠIĆ</item>
      <item>VEDRAN VILOVIĆ</item>
      <item>Hypo-Alpe-Adria bank d.d. Zagreb</item>
      <item>Jure Marušić, OIB 52703189678</item>
    </izvorni_sadrzaj>
    <derivirana_varijabla naziv="DomainObject.Predmet.OstaliListNazivFormatedOIB_1">
      <item>Jagoda Đinđić</item>
      <item>GORDAN ARAMBAŠIĆ</item>
      <item>VEDRAN VILOVIĆ</item>
      <item>Hypo-Alpe-Adria bank d.d. Zagreb</item>
      <item>Jure Marušić, OIB 52703189678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>St-106/2009-197</izvorni_sadrzaj>
    <derivirana_varijabla naziv="DomainObject.PoslovniBrojDokumenta_1">St-106/2009-197</derivirana_varijabla>
  </DomainObject.PoslovniBrojDokumenta>
  <DomainObject.Predmet.StrankaIDrugi>
    <izvorni_sadrzaj>MLADEN BAŠIĆ i dr.</izvorni_sadrzaj>
    <derivirana_varijabla naziv="DomainObject.Predmet.StrankaIDrugi_1">MLADEN BAŠIĆ i dr.</derivirana_varijabla>
  </DomainObject.Predmet.StrankaIDrugi>
  <DomainObject.Predmet.ProtustrankaIDrugi>
    <izvorni_sadrzaj>CETINKA INTERNATIONAL d.o.o. za proizvodnju i trgovinu - u stečaju</izvorni_sadrzaj>
    <derivirana_varijabla naziv="DomainObject.Predmet.ProtustrankaIDrugi_1">CETINKA INTERNATIONAL d.o.o. za proizvodnju i trgovinu - u stečaju</derivirana_varijabla>
  </DomainObject.Predmet.ProtustrankaIDrugi>
  <DomainObject.Predmet.StrankaIDrugiAdressOIB>
    <izvorni_sadrzaj>MLADEN BAŠIĆ, Udovičići bb, Grab i dr.</izvorni_sadrzaj>
    <derivirana_varijabla naziv="DomainObject.Predmet.StrankaIDrugiAdressOIB_1">MLADEN BAŠIĆ, Udovičići bb, Grab i dr.</derivirana_varijabla>
  </DomainObject.Predmet.StrankaIDrugiAdressOIB>
  <DomainObject.Predmet.ProtustrankaIDrugiAdressOIB>
    <izvorni_sadrzaj>CETINKA INTERNATIONAL d.o.o. za proizvodnju i trgovinu - u stečaju, OIB 01586632548, Resnička 10, 10360 Sesvete</izvorni_sadrzaj>
    <derivirana_varijabla naziv="DomainObject.Predmet.ProtustrankaIDrugiAdressOIB_1">CETINKA INTERNATIONAL d.o.o. za proizvodnju i trgovinu - u stečaju, OIB 01586632548, Resnička 10,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MLADEN BAŠIĆ</item>
      <item>Jagoda Đinđić</item>
      <item>ZDRAVKO ANĐELIĆ</item>
      <item>KSENIJA BATARELO</item>
      <item>CETINKA INTERNATIONAL d.o.o. za proizvodnju i trgovinu - u stečaju</item>
      <item>GORDAN ARAMBAŠIĆ</item>
      <item>VEDRAN VILOVIĆ</item>
      <item>Hypo-Alpe-Adria bank d.d. Zagreb</item>
      <item>Jure Marušić</item>
      <item>GRAD TRILJ D.O.O.</item>
    </izvorni_sadrzaj>
    <derivirana_varijabla naziv="DomainObject.Predmet.SudioniciListNaziv_1">
      <item>MLADEN BAŠIĆ</item>
      <item>Jagoda Đinđić</item>
      <item>ZDRAVKO ANĐELIĆ</item>
      <item>KSENIJA BATARELO</item>
      <item>CETINKA INTERNATIONAL d.o.o. za proizvodnju i trgovinu - u stečaju</item>
      <item>GORDAN ARAMBAŠIĆ</item>
      <item>VEDRAN VILOVIĆ</item>
      <item>Hypo-Alpe-Adria bank d.d. Zagreb</item>
      <item>Jure Marušić</item>
      <item>GRAD TRILJ D.O.O.</item>
    </derivirana_varijabla>
  </DomainObject.Predmet.SudioniciListNaziv>
  <DomainObject.Predmet.SudioniciListAdressOIB>
    <izvorni_sadrzaj>
      <item>MLADEN BAŠIĆ, Udovičići bb,Grab</item>
      <item>Jagoda Đinđić, Marmontova 1,21000 Split</item>
      <item>ZDRAVKO ANĐELIĆ, Trilj bb,Trilj</item>
      <item>KSENIJA BATARELO, A.K.Matasa bb,Sinj</item>
      <item>CETINKA INTERNATIONAL d.o.o. za proizvodnju i trgovinu - u stečaju, OIB 01586632548, Resnička 10,10360 Sesvete</item>
      <item>GORDAN ARAMBAŠIĆ, Nikole Tesle 9,Split</item>
      <item>VEDRAN VILOVIĆ, Kučerina 74,10000 Zagreb</item>
      <item>Hypo-Alpe-Adria bank d.d. Zagreb, Slavonska avenija 6,10000 Zagreb</item>
      <item>Jure Marušić, OIB 52703189678, Bleiweisova 21,10000 Zagreb</item>
      <item>GRAD TRILJ D.O.O.</item>
    </izvorni_sadrzaj>
    <derivirana_varijabla naziv="DomainObject.Predmet.SudioniciListAdressOIB_1">
      <item>MLADEN BAŠIĆ, Udovičići bb,Grab</item>
      <item>Jagoda Đinđić, Marmontova 1,21000 Split</item>
      <item>ZDRAVKO ANĐELIĆ, Trilj bb,Trilj</item>
      <item>KSENIJA BATARELO, A.K.Matasa bb,Sinj</item>
      <item>CETINKA INTERNATIONAL d.o.o. za proizvodnju i trgovinu - u stečaju, OIB 01586632548, Resnička 10,10360 Sesvete</item>
      <item>GORDAN ARAMBAŠIĆ, Nikole Tesle 9,Split</item>
      <item>VEDRAN VILOVIĆ, Kučerina 74,10000 Zagreb</item>
      <item>Hypo-Alpe-Adria bank d.d. Zagreb, Slavonska avenija 6,10000 Zagreb</item>
      <item>Jure Marušić, OIB 52703189678, Bleiweisova 21,10000 Zagreb</item>
      <item>GRAD TRILJ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null</item>
      <item>, OIB 01586632548</item>
      <item>, OIB null</item>
      <item>, OIB null</item>
      <item>, OIB null</item>
      <item>, OIB 52703189678</item>
      <item>, OIB null</item>
    </izvorni_sadrzaj>
    <derivirana_varijabla naziv="DomainObject.Predmet.SudioniciListNazivOIB_1">
      <item>, OIB null</item>
      <item>, OIB null</item>
      <item>, OIB null</item>
      <item>, OIB null</item>
      <item>, OIB 01586632548</item>
      <item>, OIB null</item>
      <item>, OIB null</item>
      <item>, OIB null</item>
      <item>, OIB 52703189678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Marušić, OIB 52703189678, Bleiweisova 2 Zagreb</item>
    </izvorni_sadrzaj>
    <derivirana_varijabla naziv="DomainObject.Predmet.StecajniUpraviteljiListAddressOIB_1">
      <item>Jure Marušić, OIB 52703189678, Bleiweisova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EA7E7A-49F5-4F7A-BDC2-CC1B6221C2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1528</properties:Words>
  <properties:Characters>9308</properties:Characters>
  <properties:Lines>980</properties:Lines>
  <properties:Paragraphs>850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10342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2016-01-15T10:34:00Z</dcterms:created>
  <dc:creator>nradic</dc:creator>
  <cp:lastModifiedBy>Tatjana Slaviček</cp:lastModifiedBy>
  <cp:lastPrinted>2016-01-15T10:35:00Z</cp:lastPrinted>
  <dcterms:modified xmlns:xsi="http://www.w3.org/2001/XMLSchema-instance" xsi:type="dcterms:W3CDTF">2016-01-15T12:46:00Z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St-106/2009-197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