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02b1" w14:paraId="7fe02b1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2F131B">
        <w:rPr>
          <w:rFonts w:cs="Times New Roman" w:hAnsi="Times New Roman" w:ascii="Times New Roman"/>
        </w:rPr>
        <w:t>3660/16-3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2F131B" w:rsidRPr="002F131B">
        <w:rPr>
          <w:rFonts w:cs="Times New Roman" w:hAnsi="Times New Roman" w:ascii="Times New Roman"/>
        </w:rPr>
        <w:t>KS-ARMATURA d.o.o.</w:t>
      </w:r>
      <w:r w:rsidR="002F131B">
        <w:rPr>
          <w:rFonts w:cs="Times New Roman" w:hAnsi="Times New Roman" w:ascii="Times New Roman"/>
        </w:rPr>
        <w:t xml:space="preserve">, Zagreb, Jarnovićeva 100 </w:t>
      </w:r>
      <w:r w:rsidR="002F1FFA">
        <w:rPr>
          <w:rFonts w:cs="Times New Roman" w:hAnsi="Times New Roman" w:ascii="Times New Roman"/>
        </w:rPr>
        <w:t>MBS:</w:t>
      </w:r>
      <w:r w:rsidR="00A43BA4" w:rsidRPr="00A43BA4">
        <w:t xml:space="preserve"> </w:t>
      </w:r>
      <w:r w:rsidR="002F131B" w:rsidRPr="002F131B">
        <w:rPr>
          <w:rFonts w:cs="Times New Roman" w:hAnsi="Times New Roman" w:ascii="Times New Roman"/>
        </w:rPr>
        <w:t>080712957</w:t>
      </w:r>
      <w:r w:rsidR="006E2FC3">
        <w:rPr>
          <w:rFonts w:cs="Times New Roman" w:hAnsi="Times New Roman" w:ascii="Times New Roman"/>
        </w:rPr>
        <w:t xml:space="preserve"> </w:t>
      </w:r>
      <w:r w:rsidR="002F1FFA">
        <w:rPr>
          <w:rFonts w:cs="Times New Roman" w:hAnsi="Times New Roman" w:ascii="Times New Roman"/>
        </w:rPr>
        <w:t xml:space="preserve">OIB: </w:t>
      </w:r>
      <w:r w:rsidR="002F131B" w:rsidRPr="002F131B">
        <w:rPr>
          <w:rFonts w:cs="Times New Roman" w:hAnsi="Times New Roman" w:ascii="Times New Roman"/>
        </w:rPr>
        <w:t>84567474034</w:t>
      </w:r>
      <w:r w:rsidR="00A43BA4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 xml:space="preserve">. srpnja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25461" w:rsidRPr="00325461">
        <w:rPr>
          <w:rFonts w:cs="Times New Roman" w:hAnsi="Times New Roman" w:ascii="Times New Roman"/>
        </w:rPr>
        <w:t xml:space="preserve"> </w:t>
      </w:r>
      <w:r w:rsidR="002F131B" w:rsidRPr="002F131B">
        <w:rPr>
          <w:rFonts w:cs="Times New Roman" w:hAnsi="Times New Roman" w:ascii="Times New Roman"/>
        </w:rPr>
        <w:t>KS-ARMATURA d.o.o.</w:t>
      </w:r>
      <w:r w:rsidR="002F131B">
        <w:rPr>
          <w:rFonts w:cs="Times New Roman" w:hAnsi="Times New Roman" w:ascii="Times New Roman"/>
        </w:rPr>
        <w:t>, Zagreb, Jarnovićeva 100 MBS:</w:t>
      </w:r>
      <w:r w:rsidR="002F131B" w:rsidRPr="00A43BA4">
        <w:t xml:space="preserve"> </w:t>
      </w:r>
      <w:r w:rsidR="002F131B" w:rsidRPr="002F131B">
        <w:rPr>
          <w:rFonts w:cs="Times New Roman" w:hAnsi="Times New Roman" w:ascii="Times New Roman"/>
        </w:rPr>
        <w:t>080712957</w:t>
      </w:r>
      <w:r w:rsidR="002F131B">
        <w:rPr>
          <w:rFonts w:cs="Times New Roman" w:hAnsi="Times New Roman" w:ascii="Times New Roman"/>
        </w:rPr>
        <w:t xml:space="preserve"> OIB: </w:t>
      </w:r>
      <w:r w:rsidR="002F131B" w:rsidRPr="002F131B">
        <w:rPr>
          <w:rFonts w:cs="Times New Roman" w:hAnsi="Times New Roman" w:ascii="Times New Roman"/>
        </w:rPr>
        <w:t>84567474034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15629C">
        <w:rPr>
          <w:rFonts w:cs="Times New Roman" w:hAnsi="Times New Roman" w:ascii="Times New Roman"/>
        </w:rPr>
        <w:t>direktor</w:t>
      </w:r>
      <w:r w:rsidR="00946908">
        <w:rPr>
          <w:rFonts w:cs="Times New Roman" w:hAnsi="Times New Roman" w:ascii="Times New Roman"/>
        </w:rPr>
        <w:t>u</w:t>
      </w:r>
      <w:r w:rsidR="000C1640">
        <w:rPr>
          <w:rFonts w:cs="Times New Roman" w:hAnsi="Times New Roman" w:ascii="Times New Roman"/>
        </w:rPr>
        <w:t xml:space="preserve"> dužnika </w:t>
      </w:r>
      <w:r w:rsidR="002F131B">
        <w:rPr>
          <w:rFonts w:cs="Times New Roman" w:hAnsi="Times New Roman" w:ascii="Times New Roman"/>
        </w:rPr>
        <w:t xml:space="preserve">Tihomiru Kormaniću, Zagreb, Jarun 50 </w:t>
      </w:r>
      <w:r w:rsidR="00BC7F4A">
        <w:rPr>
          <w:rFonts w:cs="Times New Roman" w:hAnsi="Times New Roman" w:ascii="Times New Roman"/>
        </w:rPr>
        <w:t xml:space="preserve">OIB: </w:t>
      </w:r>
      <w:r w:rsidR="002F131B">
        <w:rPr>
          <w:rFonts w:cs="Times New Roman" w:hAnsi="Times New Roman" w:ascii="Times New Roman"/>
        </w:rPr>
        <w:t>18085381388</w:t>
      </w:r>
      <w:r w:rsidR="008508C1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E2FC3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rujna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2F131B">
        <w:rPr>
          <w:rFonts w:cs="Times New Roman" w:hAnsi="Times New Roman" w:ascii="Times New Roman"/>
        </w:rPr>
        <w:t>09,40</w:t>
      </w:r>
      <w:r w:rsidR="00157B93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8C1603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2F131B" w:rsidRPr="002F131B">
        <w:rPr>
          <w:rFonts w:cs="Times New Roman" w:hAnsi="Times New Roman" w:ascii="Times New Roman"/>
        </w:rPr>
        <w:t>KS-ARMATURA d.o.o.</w:t>
      </w:r>
      <w:r w:rsidR="002F131B">
        <w:rPr>
          <w:rFonts w:cs="Times New Roman" w:hAnsi="Times New Roman" w:ascii="Times New Roman"/>
        </w:rPr>
        <w:t>, Zagreb, Jarnovićeva 100 MBS:</w:t>
      </w:r>
      <w:r w:rsidR="002F131B" w:rsidRPr="00A43BA4">
        <w:t xml:space="preserve"> </w:t>
      </w:r>
      <w:r w:rsidR="002F131B" w:rsidRPr="002F131B">
        <w:rPr>
          <w:rFonts w:cs="Times New Roman" w:hAnsi="Times New Roman" w:ascii="Times New Roman"/>
        </w:rPr>
        <w:t>080712957</w:t>
      </w:r>
      <w:r w:rsidR="002F131B">
        <w:rPr>
          <w:rFonts w:cs="Times New Roman" w:hAnsi="Times New Roman" w:ascii="Times New Roman"/>
        </w:rPr>
        <w:t xml:space="preserve"> OIB: </w:t>
      </w:r>
      <w:r w:rsidR="002F131B" w:rsidRPr="002F131B">
        <w:rPr>
          <w:rFonts w:cs="Times New Roman" w:hAnsi="Times New Roman" w:ascii="Times New Roman"/>
        </w:rPr>
        <w:t>84567474034</w:t>
      </w:r>
      <w:r w:rsidR="002F131B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B002D4">
        <w:rPr>
          <w:rFonts w:cs="Times New Roman" w:hAnsi="Times New Roman" w:ascii="Times New Roman"/>
        </w:rPr>
        <w:t xml:space="preserve">444 st. 2 </w:t>
      </w:r>
      <w:r w:rsidR="00EB1CF8" w:rsidRPr="009815EF">
        <w:rPr>
          <w:rFonts w:cs="Times New Roman" w:hAnsi="Times New Roman" w:ascii="Times New Roman"/>
        </w:rPr>
        <w:t xml:space="preserve">Stečajnog zakona (NN 71/15), a koji je zaprimljen na sudu </w:t>
      </w:r>
      <w:r w:rsidR="002F131B">
        <w:rPr>
          <w:rFonts w:cs="Times New Roman" w:hAnsi="Times New Roman" w:ascii="Times New Roman"/>
        </w:rPr>
        <w:t>14</w:t>
      </w:r>
      <w:r w:rsidR="008508C1">
        <w:rPr>
          <w:rFonts w:cs="Times New Roman" w:hAnsi="Times New Roman" w:ascii="Times New Roman"/>
        </w:rPr>
        <w:t xml:space="preserve">. travnja </w:t>
      </w:r>
      <w:r w:rsidR="00EB1CF8">
        <w:rPr>
          <w:rFonts w:cs="Times New Roman" w:hAnsi="Times New Roman" w:ascii="Times New Roman"/>
        </w:rPr>
        <w:t>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B5185A">
        <w:rPr>
          <w:rFonts w:cs="Times New Roman" w:hAnsi="Times New Roman" w:ascii="Times New Roman"/>
        </w:rPr>
        <w:t>zdoblju od 120 dana te da ima 1</w:t>
      </w:r>
      <w:r w:rsidR="00030365">
        <w:rPr>
          <w:rFonts w:cs="Times New Roman" w:hAnsi="Times New Roman" w:ascii="Times New Roman"/>
        </w:rPr>
        <w:t xml:space="preserve"> </w:t>
      </w:r>
      <w:r w:rsidR="00B5185A">
        <w:rPr>
          <w:rFonts w:cs="Times New Roman" w:hAnsi="Times New Roman" w:ascii="Times New Roman"/>
        </w:rPr>
        <w:t xml:space="preserve">zaposlenog 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6E2FC3">
        <w:rPr>
          <w:rFonts w:cs="Times New Roman" w:hAnsi="Times New Roman" w:ascii="Times New Roman"/>
        </w:rPr>
        <w:t>28</w:t>
      </w:r>
      <w:r w:rsidR="00030365">
        <w:rPr>
          <w:rFonts w:cs="Times New Roman" w:hAnsi="Times New Roman" w:ascii="Times New Roman"/>
        </w:rPr>
        <w:t>. srpnja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EC6286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EC6286" w:rsidR="00EC6286" w:rsidRPr="00EC628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EC6286">
        <w:rPr>
          <w:rFonts w:cs="Times New Roman" w:hAnsi="Times New Roman" w:ascii="Times New Roman"/>
        </w:rPr>
        <w:t>Za točnost otpravka-ovl.službenik</w:t>
      </w:r>
    </w:p>
    <w:p w:rsidRDefault="00EC6286" w:rsidP="00EC6286" w:rsidR="00EC6286" w:rsidRPr="00EC6286">
      <w:pPr>
        <w:ind w:firstLine="708" w:left="4956"/>
        <w:rPr>
          <w:rFonts w:cs="Times New Roman" w:hAnsi="Times New Roman" w:ascii="Times New Roman"/>
        </w:rPr>
      </w:pPr>
      <w:r w:rsidRPr="00EC6286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2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 w:rsidR="008C27B8">
      <w:rPr>
        <w:rFonts w:cs="Times New Roman" w:hAnsi="Times New Roman" w:ascii="Times New Roman"/>
      </w:rPr>
      <w:t>31-St</w:t>
    </w:r>
    <w:r>
      <w:rPr>
        <w:rFonts w:cs="Times New Roman" w:hAnsi="Times New Roman" w:ascii="Times New Roman"/>
      </w:rPr>
      <w:t>-</w:t>
    </w:r>
    <w:r w:rsidR="002F131B">
      <w:rPr>
        <w:rFonts w:cs="Times New Roman" w:hAnsi="Times New Roman" w:ascii="Times New Roman"/>
      </w:rPr>
      <w:t>3660</w:t>
    </w:r>
    <w:r w:rsidR="00325461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C1640"/>
    <w:rsid w:val="000E5779"/>
    <w:rsid w:val="000F68CD"/>
    <w:rsid w:val="0011212C"/>
    <w:rsid w:val="00136955"/>
    <w:rsid w:val="0014066B"/>
    <w:rsid w:val="0015629C"/>
    <w:rsid w:val="00157B93"/>
    <w:rsid w:val="001D2C73"/>
    <w:rsid w:val="001F233D"/>
    <w:rsid w:val="00245FC5"/>
    <w:rsid w:val="002536F1"/>
    <w:rsid w:val="002736EB"/>
    <w:rsid w:val="002F131B"/>
    <w:rsid w:val="002F1FFA"/>
    <w:rsid w:val="003054BD"/>
    <w:rsid w:val="00310E11"/>
    <w:rsid w:val="00325461"/>
    <w:rsid w:val="0036711B"/>
    <w:rsid w:val="003827FA"/>
    <w:rsid w:val="003A5889"/>
    <w:rsid w:val="0047664B"/>
    <w:rsid w:val="004A5CC8"/>
    <w:rsid w:val="004B2C43"/>
    <w:rsid w:val="0051632E"/>
    <w:rsid w:val="00520846"/>
    <w:rsid w:val="005276E7"/>
    <w:rsid w:val="00530459"/>
    <w:rsid w:val="005527E9"/>
    <w:rsid w:val="005529DD"/>
    <w:rsid w:val="00563DA7"/>
    <w:rsid w:val="005E5B68"/>
    <w:rsid w:val="005F1595"/>
    <w:rsid w:val="005F29A3"/>
    <w:rsid w:val="00604219"/>
    <w:rsid w:val="00631D91"/>
    <w:rsid w:val="0064234C"/>
    <w:rsid w:val="00653B08"/>
    <w:rsid w:val="00676B6B"/>
    <w:rsid w:val="006E2FC3"/>
    <w:rsid w:val="006E60B8"/>
    <w:rsid w:val="006F7797"/>
    <w:rsid w:val="007211FF"/>
    <w:rsid w:val="00775A37"/>
    <w:rsid w:val="007C6337"/>
    <w:rsid w:val="007F7106"/>
    <w:rsid w:val="008508C1"/>
    <w:rsid w:val="008C1603"/>
    <w:rsid w:val="008C27B8"/>
    <w:rsid w:val="008D4645"/>
    <w:rsid w:val="00900D13"/>
    <w:rsid w:val="00946908"/>
    <w:rsid w:val="00947923"/>
    <w:rsid w:val="00961707"/>
    <w:rsid w:val="00987DEC"/>
    <w:rsid w:val="009F313C"/>
    <w:rsid w:val="00A43BA4"/>
    <w:rsid w:val="00AD0DB4"/>
    <w:rsid w:val="00B002D4"/>
    <w:rsid w:val="00B5185A"/>
    <w:rsid w:val="00B560C9"/>
    <w:rsid w:val="00BC7F4A"/>
    <w:rsid w:val="00BF0E29"/>
    <w:rsid w:val="00C04838"/>
    <w:rsid w:val="00C569DF"/>
    <w:rsid w:val="00D46BC3"/>
    <w:rsid w:val="00D5190F"/>
    <w:rsid w:val="00D64440"/>
    <w:rsid w:val="00D70AF4"/>
    <w:rsid w:val="00D76787"/>
    <w:rsid w:val="00D8106B"/>
    <w:rsid w:val="00DA470E"/>
    <w:rsid w:val="00E055D0"/>
    <w:rsid w:val="00E45B7D"/>
    <w:rsid w:val="00E615BA"/>
    <w:rsid w:val="00E74D24"/>
    <w:rsid w:val="00EB1CF8"/>
    <w:rsid w:val="00EC6286"/>
    <w:rsid w:val="00EE66B4"/>
    <w:rsid w:val="00F86209"/>
    <w:rsid w:val="00FA630F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28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28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KS-ARMATURA d.o.o.</izvorni_sadrzaj>
    <derivirana_varijabla naziv="DomainObject.Predmet.ProtustrankaFormated_1">  KS-ARMATURA d.o.o.</derivirana_varijabla>
  </DomainObject.Predmet.ProtustrankaFormated>
  <DomainObject.Predmet.ProtustrankaFormatedOIB>
    <izvorni_sadrzaj>  KS-ARMATURA d.o.o., OIB 84567474034</izvorni_sadrzaj>
    <derivirana_varijabla naziv="DomainObject.Predmet.ProtustrankaFormatedOIB_1">  KS-ARMATURA d.o.o., OIB 84567474034</derivirana_varijabla>
  </DomainObject.Predmet.ProtustrankaFormatedOIB>
  <DomainObject.Predmet.ProtustrankaFormatedWithAdress>
    <izvorni_sadrzaj> KS-ARMATURA d.o.o., Jarnovićeva 100, 10000 Zagreb</izvorni_sadrzaj>
    <derivirana_varijabla naziv="DomainObject.Predmet.ProtustrankaFormatedWithAdress_1"> KS-ARMATURA d.o.o., Jarnovićeva 100, 10000 Zagreb</derivirana_varijabla>
  </DomainObject.Predmet.ProtustrankaFormatedWithAdress>
  <DomainObject.Predmet.ProtustrankaFormatedWithAdressOIB>
    <izvorni_sadrzaj> KS-ARMATURA d.o.o., OIB 84567474034, Jarnovićeva 100, 10000 Zagreb</izvorni_sadrzaj>
    <derivirana_varijabla naziv="DomainObject.Predmet.ProtustrankaFormatedWithAdressOIB_1"> KS-ARMATURA d.o.o., OIB 84567474034, Jarnovićeva 100, 10000 Zagreb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KS-ARMATURA d.o.o.</item>
    </izvorni_sadrzaj>
    <derivirana_varijabla naziv="DomainObject.Predmet.ProtuStrankaListFormated_1">
      <item>KS-ARMATURA d.o.o.</item>
    </derivirana_varijabla>
  </DomainObject.Predmet.ProtuStrankaListFormated>
  <DomainObject.Predmet.ProtuStrankaListFormatedOIB>
    <izvorni_sadrzaj>
      <item>KS-ARMATURA d.o.o., OIB 84567474034</item>
    </izvorni_sadrzaj>
    <derivirana_varijabla naziv="DomainObject.Predmet.ProtuStrankaListFormatedOIB_1">
      <item>KS-ARMATURA d.o.o., OIB 84567474034</item>
    </derivirana_varijabla>
  </DomainObject.Predmet.ProtuStrankaListFormatedOIB>
  <DomainObject.Predmet.ProtuStrankaListFormatedWithAdress>
    <izvorni_sadrzaj>
      <item>KS-ARMATURA d.o.o., Jarnovićeva 100, 10000 Zagreb</item>
    </izvorni_sadrzaj>
    <derivirana_varijabla naziv="DomainObject.Predmet.ProtuStrankaListFormatedWithAdress_1">
      <item>KS-ARMATURA d.o.o., Jarnovićeva 100, 10000 Zagreb</item>
    </derivirana_varijabla>
  </DomainObject.Predmet.ProtuStrankaListFormatedWithAdress>
  <DomainObject.Predmet.ProtuStrankaListFormatedWithAdressOIB>
    <izvorni_sadrzaj>
      <item>KS-ARMATURA d.o.o., OIB 84567474034, Jarnovićeva 100, 10000 Zagreb</item>
    </izvorni_sadrzaj>
    <derivirana_varijabla naziv="DomainObject.Predmet.ProtuStrankaListFormatedWithAdressOIB_1">
      <item>KS-ARMATURA d.o.o., OIB 84567474034, Jarnovićeva 100, 10000 Zagreb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</item>
    </izvorni_sadrzaj>
    <derivirana_varijabla naziv="DomainObject.Predmet.OstaliListFormated_1">
      <item>Tihomir Kormanić</item>
    </derivirana_varijabla>
  </DomainObject.Predmet.OstaliListFormated>
  <DomainObject.Predmet.OstaliListFormatedOIB>
    <izvorni_sadrzaj>
      <item>Tihomir Kormanić, OIB 18085381388</item>
    </izvorni_sadrzaj>
    <derivirana_varijabla naziv="DomainObject.Predmet.OstaliListFormatedOIB_1">
      <item>Tihomir Kormanić, OIB 18085381388</item>
    </derivirana_varijabla>
  </DomainObject.Predmet.OstaliListFormatedOIB>
  <DomainObject.Predmet.OstaliListFormatedWithAdress>
    <izvorni_sadrzaj>
      <item>Tihomir Kormanić, Jarun 50, 10000 Zagreb</item>
    </izvorni_sadrzaj>
    <derivirana_varijabla naziv="DomainObject.Predmet.OstaliListFormatedWithAdress_1">
      <item>Tihomir Kormanić, Jarun 50, 10000 Zagreb</item>
    </derivirana_varijabla>
  </DomainObject.Predmet.OstaliListFormatedWithAdress>
  <DomainObject.Predmet.OstaliListFormatedWithAdressOIB>
    <izvorni_sadrzaj>
      <item>Tihomir Kormanić, OIB 18085381388, Jarun 50, 10000 Zagreb</item>
    </izvorni_sadrzaj>
    <derivirana_varijabla naziv="DomainObject.Predmet.OstaliListFormatedWithAdressOIB_1">
      <item>Tihomir Kormanić, OIB 18085381388, Jarun 50, 10000 Zagreb</item>
    </derivirana_varijabla>
  </DomainObject.Predmet.OstaliListFormatedWithAdressOIB>
  <DomainObject.Predmet.OstaliListNazivFormated>
    <izvorni_sadrzaj>
      <item>Tihomir Kormanić</item>
    </izvorni_sadrzaj>
    <derivirana_varijabla naziv="DomainObject.Predmet.OstaliListNazivFormated_1">
      <item>Tihomir Kormanić</item>
    </derivirana_varijabla>
  </DomainObject.Predmet.OstaliListNazivFormated>
  <DomainObject.Predmet.OstaliListNazivFormatedOIB>
    <izvorni_sadrzaj>
      <item>Tihomir Kormanić, OIB 18085381388</item>
    </izvorni_sadrzaj>
    <derivirana_varijabla naziv="DomainObject.Predmet.OstaliListNazivFormatedOIB_1">
      <item>Tihomir Kormanić, OIB 18085381388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</izvorni_sadrzaj>
    <derivirana_varijabla naziv="DomainObject.Predmet.SudioniciListNaziv_1">
      <item>FINA Regionalni centar Zagreb</item>
      <item>KS-ARMATURA d.o.o.</item>
      <item>Tihomir Kormanić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</izvorni_sadrzaj>
    <derivirana_varijabla naziv="DomainObject.Predmet.SudioniciListNazivOIB_1">
      <item>, OIB 85821130368</item>
      <item>, OIB 84567474034</item>
      <item>, OIB 18085381388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C25AD-6E1B-4D87-907D-12C7252DD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3283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2016-07-28T07:31:00Z</dcterms:created>
  <dc:creator>vmihalincic</dc:creator>
  <cp:lastModifiedBy>Vinka Mihalinčić</cp:lastModifiedBy>
  <cp:lastPrinted>2016-07-27T11:53:00Z</cp:lastPrinted>
  <dcterms:modified xmlns:xsi="http://www.w3.org/2001/XMLSchema-instance" xsi:type="dcterms:W3CDTF">2016-07-28T07:38:00Z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