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c72f" w14:paraId="d86c72f"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D94B00" w:rsidP="00BE28DC" w:rsidR="00BE28DC" w:rsidRPr="006E5A02">
      <w:pPr>
        <w:jc w:val="both"/>
        <w:rPr>
          <w:rFonts w:hAnsi="Times New Roman" w:ascii="Times New Roman"/>
          <w:szCs w:val="24"/>
        </w:rPr>
      </w:pPr>
      <w:r>
        <w:rPr>
          <w:rFonts w:hAnsi="Times New Roman" w:ascii="Times New Roman"/>
          <w:szCs w:val="24"/>
        </w:rPr>
        <w:tab/>
      </w:r>
      <w:r w:rsidR="00BE28DC" w:rsidRPr="006E5A02">
        <w:rPr>
          <w:rFonts w:hAnsi="Times New Roman" w:ascii="Times New Roman"/>
          <w:szCs w:val="24"/>
        </w:rPr>
        <w:t>Trgovački sud u Zagrebu, po sucu Maji Šebalj, u stečajnom predmetu u povodu zahtjeva FINANCIJSKE AGENCIJE, za provedbu skraćenog stečajnog postupka nad dužnikom GRAĐEVINSKA ZADRUGA FRESKA Zagreb, Ravenec 15, OIB: 32</w:t>
      </w:r>
      <w:r w:rsidR="002D477D">
        <w:rPr>
          <w:rFonts w:hAnsi="Times New Roman" w:ascii="Times New Roman"/>
          <w:szCs w:val="24"/>
        </w:rPr>
        <w:t xml:space="preserve">254933095, dana </w:t>
      </w:r>
      <w:r>
        <w:rPr>
          <w:rFonts w:hAnsi="Times New Roman" w:ascii="Times New Roman"/>
          <w:szCs w:val="24"/>
        </w:rPr>
        <w:t>2</w:t>
      </w:r>
      <w:r w:rsidR="00642FF5">
        <w:rPr>
          <w:rFonts w:hAnsi="Times New Roman" w:ascii="Times New Roman"/>
          <w:szCs w:val="24"/>
        </w:rPr>
        <w:t>3</w:t>
      </w:r>
      <w:r>
        <w:rPr>
          <w:rFonts w:hAnsi="Times New Roman" w:ascii="Times New Roman"/>
          <w:szCs w:val="24"/>
        </w:rPr>
        <w:t>. rujna</w:t>
      </w:r>
      <w:r w:rsidR="002D477D">
        <w:rPr>
          <w:rFonts w:hAnsi="Times New Roman" w:ascii="Times New Roman"/>
          <w:szCs w:val="24"/>
        </w:rPr>
        <w:t xml:space="preserve"> 2016</w:t>
      </w:r>
      <w:r w:rsidR="00BE28DC" w:rsidRPr="006E5A02">
        <w:rPr>
          <w:rFonts w:hAnsi="Times New Roman" w:ascii="Times New Roman"/>
          <w:szCs w:val="24"/>
        </w:rPr>
        <w:t>.,</w:t>
      </w:r>
    </w:p>
    <w:p w:rsidRDefault="00B27D9C" w:rsidP="00B27D9C" w:rsidR="00B27D9C" w:rsidRPr="00210437">
      <w:pPr>
        <w:jc w:val="both"/>
        <w:rPr>
          <w:rFonts w:hAnsi="Times New Roman" w:ascii="Times New Roman"/>
          <w:szCs w:val="24"/>
        </w:rPr>
      </w:pP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910E3B">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E169EA" w:rsidRPr="006E5A02">
        <w:rPr>
          <w:rFonts w:hAnsi="Times New Roman" w:ascii="Times New Roman"/>
          <w:szCs w:val="24"/>
        </w:rPr>
        <w:t>GRAĐEVINSKA ZADRUGA FRESKA Zagreb, Ravenec 15, OIB: 32254933095</w:t>
      </w:r>
      <w:r w:rsidR="00E169EA">
        <w:rPr>
          <w:rFonts w:hAnsi="Times New Roman" w:ascii="Times New Roman"/>
          <w:szCs w:val="24"/>
        </w:rPr>
        <w:t>.</w:t>
      </w:r>
    </w:p>
    <w:p w:rsidRDefault="00E169EA" w:rsidP="00210437" w:rsidR="00E169EA"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E169EA">
        <w:rPr>
          <w:rFonts w:hAnsi="Times New Roman" w:ascii="Times New Roman"/>
          <w:szCs w:val="24"/>
          <w:lang w:val="hr-HR"/>
        </w:rPr>
        <w:t xml:space="preserve"> dostavila je </w:t>
      </w:r>
      <w:r w:rsidR="00E169EA">
        <w:rPr>
          <w:rFonts w:hAnsi="Times New Roman" w:ascii="Times New Roman"/>
          <w:szCs w:val="24"/>
          <w:lang w:val="hr-HR"/>
        </w:rPr>
        <w:br/>
        <w:t>22.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guje iznos od 35</w:t>
      </w:r>
      <w:r w:rsidR="0060097F">
        <w:rPr>
          <w:rFonts w:hAnsi="Times New Roman" w:ascii="Times New Roman"/>
          <w:szCs w:val="24"/>
          <w:lang w:val="hr-HR"/>
        </w:rPr>
        <w:t>.</w:t>
      </w:r>
      <w:r w:rsidR="00E169EA">
        <w:rPr>
          <w:rFonts w:hAnsi="Times New Roman" w:ascii="Times New Roman"/>
          <w:szCs w:val="24"/>
          <w:lang w:val="hr-HR"/>
        </w:rPr>
        <w:t>873,21</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6124B8">
        <w:rPr>
          <w:rFonts w:hAnsi="Times New Roman" w:ascii="Times New Roman"/>
          <w:szCs w:val="24"/>
          <w:lang w:val="hr-HR"/>
        </w:rPr>
        <w:t xml:space="preserve">stečajni dužnik ima  imovinu, i to </w:t>
      </w:r>
      <w:r w:rsidR="00E169EA">
        <w:rPr>
          <w:rFonts w:hAnsi="Times New Roman" w:ascii="Times New Roman"/>
          <w:szCs w:val="24"/>
          <w:lang w:val="hr-HR"/>
        </w:rPr>
        <w:t>pokr</w:t>
      </w:r>
      <w:r w:rsidR="002D477D">
        <w:rPr>
          <w:rFonts w:hAnsi="Times New Roman" w:ascii="Times New Roman"/>
          <w:szCs w:val="24"/>
          <w:lang w:val="hr-HR"/>
        </w:rPr>
        <w:t>etnine, osobni automobil marke V</w:t>
      </w:r>
      <w:r w:rsidR="00E169EA">
        <w:rPr>
          <w:rFonts w:hAnsi="Times New Roman" w:ascii="Times New Roman"/>
          <w:szCs w:val="24"/>
          <w:lang w:val="hr-HR"/>
        </w:rPr>
        <w:t>olkswagen Bora 1.9 TDI reg. oznake ZG-8734 AN:</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w:t>
      </w:r>
      <w:r w:rsidRPr="001159DC">
        <w:rPr>
          <w:rFonts w:hAnsi="Times New Roman" w:ascii="Times New Roman"/>
          <w:szCs w:val="24"/>
          <w:lang w:val="hr-HR"/>
        </w:rPr>
        <w:lastRenderedPageBreak/>
        <w:t>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D94B00">
        <w:rPr>
          <w:rFonts w:hAnsi="Times New Roman" w:ascii="Times New Roman"/>
          <w:lang w:val="hr-HR"/>
        </w:rPr>
        <w:t>2</w:t>
      </w:r>
      <w:r w:rsidR="00642FF5">
        <w:rPr>
          <w:rFonts w:hAnsi="Times New Roman" w:ascii="Times New Roman"/>
          <w:lang w:val="hr-HR"/>
        </w:rPr>
        <w:t>3</w:t>
      </w:r>
      <w:r w:rsidR="00D94B00">
        <w:rPr>
          <w:rFonts w:hAnsi="Times New Roman" w:ascii="Times New Roman"/>
          <w:lang w:val="hr-HR"/>
        </w:rPr>
        <w:t xml:space="preserve">. rujna </w:t>
      </w:r>
      <w:r w:rsidR="006510FF">
        <w:rPr>
          <w:rFonts w:hAnsi="Times New Roman" w:ascii="Times New Roman"/>
          <w:lang w:val="hr-HR"/>
        </w:rPr>
        <w:t xml:space="preserve"> 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2D5987">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2D5987" w:rsidP="002D5987" w:rsidR="002D5987">
      <w:pPr>
        <w:jc w:val="both"/>
        <w:rPr>
          <w:rFonts w:hAnsi="Times New Roman" w:ascii="Times New Roman"/>
        </w:rPr>
      </w:pPr>
      <w:r>
        <w:rPr>
          <w:rFonts w:hAnsi="Times New Roman" w:ascii="Times New Roman"/>
        </w:rPr>
        <w:t>Za točnost otpravka</w:t>
      </w:r>
      <w:r>
        <w:rPr>
          <w:rFonts w:hAnsi="Times New Roman" w:ascii="Times New Roman"/>
        </w:rPr>
        <w:t>-</w:t>
      </w:r>
      <w:r>
        <w:rPr>
          <w:rFonts w:hAnsi="Times New Roman" w:ascii="Times New Roman"/>
        </w:rPr>
        <w:t>ovlašteni službenik</w:t>
      </w:r>
    </w:p>
    <w:p w:rsidRDefault="002D5987" w:rsidP="002D5987" w:rsidR="002D5987">
      <w:pPr>
        <w:jc w:val="both"/>
        <w:rPr>
          <w:rFonts w:hAnsi="Times New Roman" w:ascii="Times New Roman"/>
        </w:rPr>
      </w:pPr>
      <w:r>
        <w:rPr>
          <w:rFonts w:hAnsi="Times New Roman" w:ascii="Times New Roman"/>
        </w:rPr>
        <w:t xml:space="preserve">Ljubica Radošević </w:t>
      </w:r>
    </w:p>
    <w:p w:rsidRDefault="00D44D4F" w:rsidR="00D44D4F">
      <w:pPr>
        <w:jc w:val="both"/>
        <w:rPr>
          <w:rFonts w:hAnsi="Times New Roman" w:ascii="Times New Roman"/>
          <w:i/>
          <w:szCs w:val="24"/>
          <w:lang w:val="hr-HR"/>
        </w:rPr>
      </w:pP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A65DDA"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 xml:space="preserve">RH po ŽDO-u, </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Pr="00F33D42">
        <w:rPr>
          <w:rFonts w:hAnsi="Times New Roman" w:ascii="Times New Roman"/>
          <w:szCs w:val="24"/>
          <w:lang w:val="hr-HR"/>
        </w:rPr>
        <w:t xml:space="preserve"> </w:t>
      </w:r>
      <w:r w:rsidRPr="00210437">
        <w:rPr>
          <w:rFonts w:hAnsi="Times New Roman" w:ascii="Times New Roman"/>
          <w:szCs w:val="24"/>
          <w:lang w:val="hr-HR"/>
        </w:rPr>
        <w:t>e-oglasna ploča – 15 dana</w:t>
      </w:r>
    </w:p>
    <w:p w:rsidRDefault="00642FF5" w:rsidP="00406641" w:rsidR="00642FF5" w:rsidRPr="00406641">
      <w:pPr>
        <w:ind w:left="360"/>
        <w:jc w:val="both"/>
        <w:rPr>
          <w:rFonts w:hAnsi="Times New Roman" w:ascii="Times New Roman"/>
          <w:szCs w:val="24"/>
          <w:lang w:val="hr-HR"/>
        </w:rPr>
      </w:pPr>
      <w:r>
        <w:rPr>
          <w:rFonts w:hAnsi="Times New Roman" w:ascii="Times New Roman"/>
          <w:szCs w:val="24"/>
          <w:lang w:val="hr-HR"/>
        </w:rPr>
        <w:t>5. objaviti prijedlog na e-oglasnoj</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2D5987">
          <w:rPr>
            <w:rFonts w:hAnsi="Times New Roman" w:ascii="Times New Roman"/>
            <w:noProof/>
          </w:rPr>
          <w:t>- 2 -</w:t>
        </w:r>
        <w:r w:rsidR="00840E3D">
          <w:rPr>
            <w:rFonts w:hAnsi="Times New Roman" w:ascii="Times New Roman"/>
          </w:rPr>
          <w:fldChar w:fldCharType="end"/>
        </w:r>
      </w:sdtContent>
    </w:sdt>
    <w:r>
      <w:t xml:space="preserve">                                         </w:t>
    </w:r>
    <w:r w:rsidR="003A4B83">
      <w:rPr>
        <w:rFonts w:hAnsi="Times New Roman" w:ascii="Times New Roman"/>
        <w:lang w:val="hr-HR"/>
      </w:rPr>
      <w:t>88.St-6683</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3A4B83">
      <w:rPr>
        <w:rFonts w:hAnsi="Times New Roman" w:ascii="Times New Roman"/>
        <w:color w:themeColor="text1" w:val="000000"/>
        <w:lang w:val="hr-HR"/>
      </w:rPr>
      <w:t>88.St-6683</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4C87"/>
    <w:rsid w:val="00112B50"/>
    <w:rsid w:val="001159DC"/>
    <w:rsid w:val="00182088"/>
    <w:rsid w:val="001C78B6"/>
    <w:rsid w:val="00210437"/>
    <w:rsid w:val="002D477D"/>
    <w:rsid w:val="002D5987"/>
    <w:rsid w:val="003066A2"/>
    <w:rsid w:val="003A4B83"/>
    <w:rsid w:val="00406641"/>
    <w:rsid w:val="0042162E"/>
    <w:rsid w:val="004F2DCA"/>
    <w:rsid w:val="00532B71"/>
    <w:rsid w:val="00564F7C"/>
    <w:rsid w:val="005940E9"/>
    <w:rsid w:val="0060097F"/>
    <w:rsid w:val="006124B8"/>
    <w:rsid w:val="006356C5"/>
    <w:rsid w:val="00642FF5"/>
    <w:rsid w:val="006510FF"/>
    <w:rsid w:val="006E5A02"/>
    <w:rsid w:val="00721730"/>
    <w:rsid w:val="00730EAB"/>
    <w:rsid w:val="0074114B"/>
    <w:rsid w:val="0077441A"/>
    <w:rsid w:val="0077624E"/>
    <w:rsid w:val="007A29F9"/>
    <w:rsid w:val="007B40A4"/>
    <w:rsid w:val="007C0C5E"/>
    <w:rsid w:val="007D234F"/>
    <w:rsid w:val="00840E3D"/>
    <w:rsid w:val="00867F16"/>
    <w:rsid w:val="00910E3B"/>
    <w:rsid w:val="00997BA9"/>
    <w:rsid w:val="009F5765"/>
    <w:rsid w:val="00A65DDA"/>
    <w:rsid w:val="00A95334"/>
    <w:rsid w:val="00AB7883"/>
    <w:rsid w:val="00AF40B4"/>
    <w:rsid w:val="00B03169"/>
    <w:rsid w:val="00B16BF6"/>
    <w:rsid w:val="00B27D9C"/>
    <w:rsid w:val="00B50A17"/>
    <w:rsid w:val="00BE28DC"/>
    <w:rsid w:val="00C04C7E"/>
    <w:rsid w:val="00C8576C"/>
    <w:rsid w:val="00CF2939"/>
    <w:rsid w:val="00D44D4F"/>
    <w:rsid w:val="00D6107B"/>
    <w:rsid w:val="00D94B00"/>
    <w:rsid w:val="00D955F3"/>
    <w:rsid w:val="00DB29D2"/>
    <w:rsid w:val="00DB4528"/>
    <w:rsid w:val="00DB7778"/>
    <w:rsid w:val="00E169EA"/>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D5987"/>
    <w:rPr>
      <w:color w:val="808080"/>
      <w:bdr w:space="0" w:sz="0" w:color="auto" w:val="none"/>
      <w:shd w:fill="auto" w:color="auto" w:val="clear"/>
    </w:rPr>
  </w:style>
  <w:style w:customStyle="true" w:styleId="eSPISCCParagraphDefaultFont" w:type="character">
    <w:name w:val="eSPIS_CC_Paragraph Default Font"/>
    <w:basedOn w:val="Zadanifontodlomka"/>
    <w:rsid w:val="002D598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598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598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598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D5987"/>
    <w:rPr>
      <w:color w:val="808080"/>
      <w:bdr w:color="auto" w:space="0" w:sz="0" w:val="none"/>
      <w:shd w:color="auto" w:fill="auto" w:val="clear"/>
    </w:rPr>
  </w:style>
  <w:style w:customStyle="1" w:styleId="eSPISCCParagraphDefaultFont" w:type="character">
    <w:name w:val="eSPIS_CC_Paragraph Default Font"/>
    <w:basedOn w:val="Zadanifontodlomka"/>
    <w:rsid w:val="002D598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598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598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598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162349839">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6683</izvorni_sadrzaj>
    <derivirana_varijabla naziv="DomainObject.Predmet.Broj_1">6683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St-6683/2015</izvorni_sadrzaj>
    <derivirana_varijabla naziv="DomainObject.Predmet.OznakaBroj_1">St-6683/2015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GRAĐEVINSKA ZADRUGA FRESKA</izvorni_sadrzaj>
    <derivirana_varijabla naziv="DomainObject.Predmet.ProtustrankaFormated_1">  GRAĐEVINSKA ZADRUGA FRESKA</derivirana_varijabla>
  </DomainObject.Predmet.ProtustrankaFormated>
  <DomainObject.Predmet.ProtustrankaFormatedOIB>
    <izvorni_sadrzaj>  GRAĐEVINSKA ZADRUGA FRESKA, OIB 32254933095</izvorni_sadrzaj>
    <derivirana_varijabla naziv="DomainObject.Predmet.ProtustrankaFormatedOIB_1">  GRAĐEVINSKA ZADRUGA FRESKA, OIB 32254933095</derivirana_varijabla>
  </DomainObject.Predmet.ProtustrankaFormatedOIB>
  <DomainObject.Predmet.ProtustrankaFormatedWithAdress>
    <izvorni_sadrzaj> GRAĐEVINSKA ZADRUGA FRESKA, Ravenec 15, 10000 Zagreb</izvorni_sadrzaj>
    <derivirana_varijabla naziv="DomainObject.Predmet.ProtustrankaFormatedWithAdress_1"> GRAĐEVINSKA ZADRUGA FRESKA, Ravenec 15, 10000 Zagreb</derivirana_varijabla>
  </DomainObject.Predmet.ProtustrankaFormatedWithAdress>
  <DomainObject.Predmet.ProtustrankaFormatedWithAdressOIB>
    <izvorni_sadrzaj> GRAĐEVINSKA ZADRUGA FRESKA, OIB 32254933095, Ravenec 15, 10000 Zagreb</izvorni_sadrzaj>
    <derivirana_varijabla naziv="DomainObject.Predmet.ProtustrankaFormatedWithAdressOIB_1"> GRAĐEVINSKA ZADRUGA FRESKA, OIB 32254933095, Ravenec 15, 10000 Zagreb</derivirana_varijabla>
  </DomainObject.Predmet.ProtustrankaFormatedWithAdressOIB>
  <DomainObject.Predmet.ProtustrankaWithAdress>
    <izvorni_sadrzaj>GRAĐEVINSKA ZADRUGA FRESKA Ravenec 15, 10000 Zagreb</izvorni_sadrzaj>
    <derivirana_varijabla naziv="DomainObject.Predmet.ProtustrankaWithAdress_1">GRAĐEVINSKA ZADRUGA FRESKA Ravenec 15, 10000 Zagreb</derivirana_varijabla>
  </DomainObject.Predmet.ProtustrankaWithAdress>
  <DomainObject.Predmet.ProtustrankaWithAdressOIB>
    <izvorni_sadrzaj>GRAĐEVINSKA ZADRUGA FRESKA, OIB 32254933095, Ravenec 15, 10000 Zagreb</izvorni_sadrzaj>
    <derivirana_varijabla naziv="DomainObject.Predmet.ProtustrankaWithAdressOIB_1">GRAĐEVINSKA ZADRUGA FRESKA, OIB 32254933095, Ravenec 15, 10000 Zagreb</derivirana_varijabla>
  </DomainObject.Predmet.ProtustrankaWithAdressOIB>
  <DomainObject.Predmet.ProtustrankaNazivFormated>
    <izvorni_sadrzaj>GRAĐEVINSKA ZADRUGA FRESKA</izvorni_sadrzaj>
    <derivirana_varijabla naziv="DomainObject.Predmet.ProtustrankaNazivFormated_1">GRAĐEVINSKA ZADRUGA FRESKA</derivirana_varijabla>
  </DomainObject.Predmet.ProtustrankaNazivFormated>
  <DomainObject.Predmet.ProtustrankaNazivFormatedOIB>
    <izvorni_sadrzaj>GRAĐEVINSKA ZADRUGA FRESKA, OIB 32254933095</izvorni_sadrzaj>
    <derivirana_varijabla naziv="DomainObject.Predmet.ProtustrankaNazivFormatedOIB_1">GRAĐEVINSKA ZADRUGA FRESKA, OIB 32254933095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GRAĐEVINSKA ZADRUGA FRESKA</item>
    </izvorni_sadrzaj>
    <derivirana_varijabla naziv="DomainObject.Predmet.ProtuStrankaListFormated_1">
      <item>GRAĐEVINSKA ZADRUGA FRESKA</item>
    </derivirana_varijabla>
  </DomainObject.Predmet.ProtuStrankaListFormated>
  <DomainObject.Predmet.ProtuStrankaListFormatedOIB>
    <izvorni_sadrzaj>
      <item>GRAĐEVINSKA ZADRUGA FRESKA, OIB 32254933095</item>
    </izvorni_sadrzaj>
    <derivirana_varijabla naziv="DomainObject.Predmet.ProtuStrankaListFormatedOIB_1">
      <item>GRAĐEVINSKA ZADRUGA FRESKA, OIB 32254933095</item>
    </derivirana_varijabla>
  </DomainObject.Predmet.ProtuStrankaListFormatedOIB>
  <DomainObject.Predmet.ProtuStrankaListFormatedWithAdress>
    <izvorni_sadrzaj>
      <item>GRAĐEVINSKA ZADRUGA FRESKA, Ravenec 15, 10000 Zagreb</item>
    </izvorni_sadrzaj>
    <derivirana_varijabla naziv="DomainObject.Predmet.ProtuStrankaListFormatedWithAdress_1">
      <item>GRAĐEVINSKA ZADRUGA FRESKA, Ravenec 15, 10000 Zagreb</item>
    </derivirana_varijabla>
  </DomainObject.Predmet.ProtuStrankaListFormatedWithAdress>
  <DomainObject.Predmet.ProtuStrankaListFormatedWithAdressOIB>
    <izvorni_sadrzaj>
      <item>GRAĐEVINSKA ZADRUGA FRESKA, OIB 32254933095, Ravenec 15, 10000 Zagreb</item>
    </izvorni_sadrzaj>
    <derivirana_varijabla naziv="DomainObject.Predmet.ProtuStrankaListFormatedWithAdressOIB_1">
      <item>GRAĐEVINSKA ZADRUGA FRESKA, OIB 32254933095, Ravenec 15, 10000 Zagreb</item>
    </derivirana_varijabla>
  </DomainObject.Predmet.ProtuStrankaListFormatedWithAdressOIB>
  <DomainObject.Predmet.ProtuStrankaListNazivFormated>
    <izvorni_sadrzaj>
      <item>GRAĐEVINSKA ZADRUGA FRESKA</item>
    </izvorni_sadrzaj>
    <derivirana_varijabla naziv="DomainObject.Predmet.ProtuStrankaListNazivFormated_1">
      <item>GRAĐEVINSKA ZADRUGA FRESKA</item>
    </derivirana_varijabla>
  </DomainObject.Predmet.ProtuStrankaListNazivFormated>
  <DomainObject.Predmet.ProtuStrankaListNazivFormatedOIB>
    <izvorni_sadrzaj>
      <item>GRAĐEVINSKA ZADRUGA FRESKA, OIB 32254933095</item>
    </izvorni_sadrzaj>
    <derivirana_varijabla naziv="DomainObject.Predmet.ProtuStrankaListNazivFormatedOIB_1">
      <item>GRAĐEVINSKA ZADRUGA FRESKA, OIB 32254933095</item>
    </derivirana_varijabla>
  </DomainObject.Predmet.ProtuStrankaListNazivFormatedOIB>
  <DomainObject.Predmet.OstaliListFormated>
    <izvorni_sadrzaj>
      <item>Božo Mašić</item>
    </izvorni_sadrzaj>
    <derivirana_varijabla naziv="DomainObject.Predmet.OstaliListFormated_1">
      <item>Božo Mašić</item>
    </derivirana_varijabla>
  </DomainObject.Predmet.OstaliListFormated>
  <DomainObject.Predmet.OstaliListFormatedOIB>
    <izvorni_sadrzaj>
      <item>Božo Mašić, OIB 46919293547</item>
    </izvorni_sadrzaj>
    <derivirana_varijabla naziv="DomainObject.Predmet.OstaliListFormatedOIB_1">
      <item>Božo Mašić, OIB 46919293547</item>
    </derivirana_varijabla>
  </DomainObject.Predmet.OstaliListFormatedOIB>
  <DomainObject.Predmet.OstaliListFormatedWithAdress>
    <izvorni_sadrzaj>
      <item>Božo Mašić, Ravenec 15, 10000 Zagreb</item>
    </izvorni_sadrzaj>
    <derivirana_varijabla naziv="DomainObject.Predmet.OstaliListFormatedWithAdress_1">
      <item>Božo Mašić, Ravenec 15, 10000 Zagreb</item>
    </derivirana_varijabla>
  </DomainObject.Predmet.OstaliListFormatedWithAdress>
  <DomainObject.Predmet.OstaliListFormatedWithAdressOIB>
    <izvorni_sadrzaj>
      <item>Božo Mašić, OIB 46919293547, Ravenec 15, 10000 Zagreb</item>
    </izvorni_sadrzaj>
    <derivirana_varijabla naziv="DomainObject.Predmet.OstaliListFormatedWithAdressOIB_1">
      <item>Božo Mašić, OIB 46919293547, Ravenec 15, 10000 Zagreb</item>
    </derivirana_varijabla>
  </DomainObject.Predmet.OstaliListFormatedWithAdressOIB>
  <DomainObject.Predmet.OstaliListNazivFormated>
    <izvorni_sadrzaj>
      <item>Božo Mašić</item>
    </izvorni_sadrzaj>
    <derivirana_varijabla naziv="DomainObject.Predmet.OstaliListNazivFormated_1">
      <item>Božo Mašić</item>
    </derivirana_varijabla>
  </DomainObject.Predmet.OstaliListNazivFormated>
  <DomainObject.Predmet.OstaliListNazivFormatedOIB>
    <izvorni_sadrzaj>
      <item>Božo Mašić, OIB 46919293547</item>
    </izvorni_sadrzaj>
    <derivirana_varijabla naziv="DomainObject.Predmet.OstaliListNazivFormatedOIB_1">
      <item>Božo Mašić, OIB 46919293547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GRAĐEVINSKA ZADRUGA FRESKA</izvorni_sadrzaj>
    <derivirana_varijabla naziv="DomainObject.Predmet.ProtustrankaIDrugi_1">GRAĐEVINSKA ZADRUGA FRESKA</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GRAĐEVINSKA ZADRUGA FRESKA, OIB 32254933095, Ravenec 15, 10000 Zagreb</izvorni_sadrzaj>
    <derivirana_varijabla naziv="DomainObject.Predmet.ProtustrankaIDrugiAdressOIB_1">GRAĐEVINSKA ZADRUGA FRESKA, OIB 32254933095, Ravenec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GRAĐEVINSKA ZADRUGA FRESKA</item>
      <item>Božo Mašić</item>
    </izvorni_sadrzaj>
    <derivirana_varijabla naziv="DomainObject.Predmet.SudioniciListNaziv_1">
      <item>FINA Regionalni centar Zagreb</item>
      <item>GRAĐEVINSKA ZADRUGA FRESKA</item>
      <item>Božo Mašić</item>
    </derivirana_varijabla>
  </DomainObject.Predmet.SudioniciListNaziv>
  <DomainObject.Predmet.SudioniciListAdressOIB>
    <izvorni_sadrzaj>
      <item>FINA Regionalni centar Zagreb, OIB 85821130368, Trg svibanjskih žrtava 1995. br.1,10000 Zagreb</item>
      <item>GRAĐEVINSKA ZADRUGA FRESKA, OIB 32254933095, Ravenec 15,10000 Zagreb</item>
      <item>Božo Mašić, OIB 46919293547, Ravenec 15,10000 Zagreb</item>
    </izvorni_sadrzaj>
    <derivirana_varijabla naziv="DomainObject.Predmet.SudioniciListAdressOIB_1">
      <item>FINA Regionalni centar Zagreb, OIB 85821130368, Trg svibanjskih žrtava 1995. br.1,10000 Zagreb</item>
      <item>GRAĐEVINSKA ZADRUGA FRESKA, OIB 32254933095, Ravenec 15,10000 Zagreb</item>
      <item>Božo Mašić, OIB 46919293547, Ravenec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32254933095</item>
      <item>, OIB 46919293547</item>
    </izvorni_sadrzaj>
    <derivirana_varijabla naziv="DomainObject.Predmet.SudioniciListNazivOIB_1">
      <item>, OIB 85821130368</item>
      <item>, OIB 32254933095</item>
      <item>, OIB 46919293547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571</properties:Words>
  <properties:Characters>3150</properties:Characters>
  <properties:Lines>80</properties:Lines>
  <properties:Paragraphs>26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2016-08-30T10:07:00Z</dcterms:created>
  <dc:creator>Sudsko vijeæe</dc:creator>
  <cp:lastModifiedBy>Ljubica Radošević</cp:lastModifiedBy>
  <cp:lastPrinted>2016-09-23T06:49:00Z</cp:lastPrinted>
  <dcterms:modified xmlns:xsi="http://www.w3.org/2001/XMLSchema-instance" xsi:type="dcterms:W3CDTF">2016-09-23T06:50:00Z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