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9faf" w14:paraId="9669faf" w:rsidRDefault="00053367" w:rsidP="0037168F" w:rsidR="0037168F">
      <w:pPr>
        <w:jc w:val="right"/>
        <w15:collapsed w:val="false"/>
      </w:pPr>
      <w:r>
        <w:t xml:space="preserve">    </w:t>
      </w:r>
      <w:r w:rsidR="0037168F">
        <w:t>Broj: 6 St-</w:t>
      </w:r>
      <w:r w:rsidR="003250D0">
        <w:t>971/16-</w:t>
      </w:r>
      <w:r w:rsidR="00F10AC1">
        <w:t>7</w:t>
      </w:r>
    </w:p>
    <w:p w:rsidRDefault="0037168F" w:rsidP="0037168F" w:rsidR="0037168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168F" w:rsidP="0037168F" w:rsidR="0037168F" w:rsidRPr="00D21A2C"/>
    <w:p w:rsidRDefault="0037168F" w:rsidP="0037168F" w:rsidR="0037168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7168F" w:rsidP="0037168F" w:rsidR="0037168F" w:rsidRPr="0070024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7168F" w:rsidP="0037168F" w:rsidR="0037168F">
      <w:pPr>
        <w:jc w:val="center"/>
      </w:pPr>
    </w:p>
    <w:p w:rsidRDefault="0037168F" w:rsidP="0037168F" w:rsidR="0037168F">
      <w:pPr>
        <w:jc w:val="center"/>
      </w:pPr>
      <w:r>
        <w:t>U IME REPUBLIKE HRVATSKE</w:t>
      </w:r>
    </w:p>
    <w:p w:rsidRDefault="0037168F" w:rsidP="0037168F" w:rsidR="0037168F">
      <w:pPr>
        <w:jc w:val="center"/>
      </w:pPr>
    </w:p>
    <w:p w:rsidRDefault="0037168F" w:rsidP="0037168F" w:rsidR="0037168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37168F" w:rsidP="0037168F" w:rsidR="0037168F"/>
    <w:p w:rsidRDefault="0037168F" w:rsidP="0037168F" w:rsidR="0037168F" w:rsidRPr="00D14516"/>
    <w:p w:rsidRDefault="0037168F" w:rsidP="0037168F" w:rsidR="0037168F" w:rsidRPr="00D14516">
      <w:pPr>
        <w:ind w:firstLine="708"/>
        <w:jc w:val="both"/>
      </w:pPr>
      <w:r w:rsidRPr="00D14516">
        <w:t xml:space="preserve">Trgovački sud u Osijeku, po </w:t>
      </w:r>
      <w:r>
        <w:t xml:space="preserve">stečajnoj sutkinji Nadi Roso, u stečajnom postupku predlagatelja </w:t>
      </w:r>
      <w:r w:rsidR="003250D0">
        <w:t xml:space="preserve">Financijska agencija OIB 85821130368, Regionalni centar Osijek, Podružnica Osijek L. Jagera 3 za otvaranje stečajnog postupka nad dužnikom </w:t>
      </w:r>
      <w:r w:rsidR="003250D0">
        <w:rPr>
          <w:b/>
        </w:rPr>
        <w:t>V.P. PLAST j.d.o.o., Valpovo, Hrvatskih branitelja 4, MBS: 030128924</w:t>
      </w:r>
      <w:r w:rsidR="003250D0">
        <w:t xml:space="preserve">, </w:t>
      </w:r>
      <w:r w:rsidR="003250D0">
        <w:rPr>
          <w:b/>
        </w:rPr>
        <w:t>OIB: 98401759980</w:t>
      </w:r>
      <w:r w:rsidRPr="00D14516">
        <w:t>,</w:t>
      </w:r>
      <w:r>
        <w:t xml:space="preserve"> dana </w:t>
      </w:r>
      <w:r w:rsidR="003250D0">
        <w:t>3. veljače</w:t>
      </w:r>
      <w:r w:rsidR="00F10AC1">
        <w:t xml:space="preserve"> 2017. g.,</w:t>
      </w:r>
    </w:p>
    <w:p w:rsidRDefault="00DD49B7" w:rsidP="0037168F" w:rsidR="00DD49B7">
      <w:pPr>
        <w:jc w:val="right"/>
      </w:pPr>
    </w:p>
    <w:p w:rsidRDefault="0037168F" w:rsidP="0037168F" w:rsidR="0037168F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37168F" w:rsidP="007E6D1A" w:rsidR="0037168F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B62884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3250D0">
        <w:rPr>
          <w:b/>
        </w:rPr>
        <w:t>Vesna Perković, OIB: 50894607773, Valpovo, Hrvatskih branitelja 4</w:t>
      </w:r>
      <w:r w:rsidR="003250D0"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 w:rsidRPr="0037168F">
      <w:pPr>
        <w:pStyle w:val="Tijeloteksta"/>
        <w:numPr>
          <w:ilvl w:val="0"/>
          <w:numId w:val="10"/>
        </w:numPr>
        <w:rPr>
          <w:b/>
        </w:rPr>
      </w:pPr>
      <w:r>
        <w:t xml:space="preserve">predujam od </w:t>
      </w:r>
      <w:r w:rsidR="0037168F" w:rsidRPr="0037168F">
        <w:rPr>
          <w:b/>
        </w:rPr>
        <w:t>1</w:t>
      </w:r>
      <w:r w:rsidR="00C06AA6" w:rsidRPr="0037168F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3250D0">
        <w:rPr>
          <w:b/>
        </w:rPr>
        <w:t>971</w:t>
      </w:r>
      <w:r w:rsidR="0037168F" w:rsidRPr="0037168F">
        <w:rPr>
          <w:b/>
        </w:rPr>
        <w:t>-16.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3250D0">
        <w:rPr>
          <w:b/>
        </w:rPr>
        <w:t>Vesna Perković, OIB: 50894607773, Valpovo, Hrvatskih branitelja 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37168F" w:rsidRPr="0037168F">
        <w:rPr>
          <w:b/>
        </w:rPr>
        <w:t>1</w:t>
      </w:r>
      <w:r w:rsidRPr="0037168F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3250D0">
        <w:rPr>
          <w:b/>
        </w:rPr>
        <w:t>971</w:t>
      </w:r>
      <w:r w:rsidR="001F430D" w:rsidRPr="0037168F">
        <w:rPr>
          <w:b/>
        </w:rPr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3250D0">
        <w:rPr>
          <w:b/>
        </w:rPr>
        <w:t>Vesna Perković, OIB: 50894607773, Valpovo, Hrvatskih branitelja 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3250D0">
        <w:rPr>
          <w:b/>
        </w:rPr>
        <w:t>Vesna Perković, OIB: 50894607773, Valpovo, Hrvatskih branitelja 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3250D0" w:rsidR="003250D0">
      <w:pPr>
        <w:jc w:val="right"/>
      </w:pPr>
      <w:r>
        <w:t xml:space="preserve">    </w:t>
      </w:r>
      <w:r w:rsidR="003250D0">
        <w:t>Broj: 6 St-971/16-7</w:t>
      </w:r>
    </w:p>
    <w:p w:rsidRDefault="00C06AA6" w:rsidP="0037168F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3250D0">
        <w:rPr>
          <w:bCs/>
        </w:rPr>
        <w:t>27</w:t>
      </w:r>
      <w:r w:rsidR="00F10AC1">
        <w:rPr>
          <w:bCs/>
        </w:rPr>
        <w:t>. travnja 2016. g.</w:t>
      </w:r>
      <w:r w:rsidR="00742CE9">
        <w:rPr>
          <w:bCs/>
        </w:rPr>
        <w:t xml:space="preserve"> podnijela ovom sudu prijedlog za pokretanje stečajnog postupka nad dužnikom </w:t>
      </w:r>
      <w:r w:rsidR="003250D0">
        <w:rPr>
          <w:b/>
        </w:rPr>
        <w:t>V.P. PLAST j.d.o.o., Valpovo, Hrvatskih branitelja 4, MBS: 030128924</w:t>
      </w:r>
      <w:r w:rsidR="003250D0">
        <w:t xml:space="preserve">, </w:t>
      </w:r>
      <w:r w:rsidR="003250D0">
        <w:rPr>
          <w:b/>
        </w:rPr>
        <w:t>OIB: 98401759980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250D0">
        <w:t>971</w:t>
      </w:r>
      <w:r w:rsidR="0037168F">
        <w:t>/</w:t>
      </w:r>
      <w:r w:rsidR="00EF2C43">
        <w:t>16</w:t>
      </w:r>
      <w:r w:rsidR="00F80E5F">
        <w:t xml:space="preserve"> od </w:t>
      </w:r>
      <w:r w:rsidR="00F10AC1">
        <w:t>16. studenog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3250D0">
        <w:rPr>
          <w:b/>
        </w:rPr>
        <w:t>Vesna Perković, OIB: 50894607773, Valpovo, Hrvatskih branitelja 4</w:t>
      </w:r>
      <w:r w:rsidR="007E6D1A">
        <w:t>, na uplatu predujma u iznosu od 1.000,00 kn u Fond za namirenje troškova stečajnog postupka,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3250D0">
        <w:t>971</w:t>
      </w:r>
      <w:r w:rsidR="00575D73">
        <w:t xml:space="preserve">/16 od </w:t>
      </w:r>
      <w:r w:rsidR="00F10AC1">
        <w:t>16. studenog</w:t>
      </w:r>
      <w:r w:rsidR="00B62884">
        <w:t xml:space="preserve"> </w:t>
      </w:r>
      <w:r w:rsidR="00575D73">
        <w:t>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3250D0">
        <w:rPr>
          <w:b/>
        </w:rPr>
        <w:t>Vesna Perković, OIB: 50894607773, Valpovo, Hrvatskih branitelja 4</w:t>
      </w:r>
      <w:r w:rsidR="003250D0">
        <w:t xml:space="preserve"> </w:t>
      </w:r>
      <w:r>
        <w:t>zaprimi</w:t>
      </w:r>
      <w:r w:rsidR="000634F3">
        <w:t xml:space="preserve">o je dana </w:t>
      </w:r>
      <w:r w:rsidR="003250D0">
        <w:t>21</w:t>
      </w:r>
      <w:r w:rsidR="00F10AC1">
        <w:t>. studenog</w:t>
      </w:r>
      <w:r w:rsidR="000634F3">
        <w:t xml:space="preserve"> 2016. g. a što je utvrđeno uvidom u </w:t>
      </w:r>
      <w:r w:rsidR="0037168F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250D0">
        <w:t>3. veljače</w:t>
      </w:r>
      <w:r w:rsidR="00E75FA5">
        <w:t xml:space="preserve"> 201</w:t>
      </w:r>
      <w:r w:rsidR="00F10AC1">
        <w:t>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E6D1A" w:rsidR="007E6D1A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3250D0">
        <w:rPr>
          <w:b/>
        </w:rPr>
        <w:t>Vesna Perković, Valpovo, Hrvatskih branitelja 4</w:t>
      </w:r>
      <w:r w:rsidR="003250D0">
        <w:t xml:space="preserve"> </w:t>
      </w:r>
      <w:r w:rsidR="007E6D1A">
        <w:t>FINA- nakon pravomoćnosti</w:t>
      </w:r>
    </w:p>
    <w:p w:rsidRDefault="003250D0" w:rsidP="007E6D1A" w:rsidR="003250D0">
      <w:pPr>
        <w:numPr>
          <w:ilvl w:val="0"/>
          <w:numId w:val="11"/>
        </w:numPr>
      </w:pPr>
      <w:r>
        <w:t>FINA –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B62884" w:rsidP="007E6D1A" w:rsidR="007E6D1A">
      <w:pPr>
        <w:numPr>
          <w:ilvl w:val="0"/>
          <w:numId w:val="11"/>
        </w:numPr>
      </w:pPr>
      <w:r>
        <w:t>K-</w:t>
      </w:r>
      <w:r w:rsidR="003250D0">
        <w:t>3.3.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3250D0" w:rsidP="003250D0" w:rsidR="00E75FA5">
      <w:pPr>
        <w:tabs>
          <w:tab w:pos="1530" w:val="left"/>
        </w:tabs>
      </w:pPr>
      <w:r>
        <w:tab/>
      </w:r>
    </w:p>
    <w:p w:rsidRDefault="007E6D1A" w:rsidP="007E6D1A" w:rsidR="007E6D1A">
      <w:pPr>
        <w:ind w:left="5580"/>
      </w:pPr>
    </w:p>
    <w:p w:rsidRDefault="00E75FA5" w:rsidP="00053235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756" w:rsidP="00C06AA6" w:rsidR="007A3756">
      <w:r>
        <w:separator/>
      </w:r>
    </w:p>
  </w:endnote>
  <w:endnote w:id="0" w:type="continuationSeparator">
    <w:p w:rsidRDefault="007A3756" w:rsidP="00C06AA6" w:rsidR="007A3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756" w:rsidP="00C06AA6" w:rsidR="007A3756">
      <w:r>
        <w:separator/>
      </w:r>
    </w:p>
  </w:footnote>
  <w:footnote w:id="0" w:type="continuationSeparator">
    <w:p w:rsidRDefault="007A3756" w:rsidP="00C06AA6" w:rsidR="007A3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3235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235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250D0"/>
    <w:rsid w:val="00342079"/>
    <w:rsid w:val="003612A7"/>
    <w:rsid w:val="00361A8E"/>
    <w:rsid w:val="00362EBE"/>
    <w:rsid w:val="0037168F"/>
    <w:rsid w:val="00375C7E"/>
    <w:rsid w:val="003924AF"/>
    <w:rsid w:val="003D02B1"/>
    <w:rsid w:val="003D5506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95AF6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3756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4F64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0E9A"/>
    <w:rsid w:val="00AE7F6B"/>
    <w:rsid w:val="00B24B41"/>
    <w:rsid w:val="00B62884"/>
    <w:rsid w:val="00B652CA"/>
    <w:rsid w:val="00B659E8"/>
    <w:rsid w:val="00B82540"/>
    <w:rsid w:val="00B91BAA"/>
    <w:rsid w:val="00B95B20"/>
    <w:rsid w:val="00B9732B"/>
    <w:rsid w:val="00BB086F"/>
    <w:rsid w:val="00BE2235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10AC1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B3262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2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3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32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3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St-971/2016</izvorni_sadrzaj>
    <derivirana_varijabla naziv="DomainObject.Predmet.OznakaBroj_1">St-971/2016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V.P. PLAST j.d.o.o. za trgovinu i usluge</izvorni_sadrzaj>
    <derivirana_varijabla naziv="DomainObject.Predmet.ProtustrankaFormated_1">  V.P. PLAST j.d.o.o. za trgovinu i usluge</derivirana_varijabla>
  </DomainObject.Predmet.ProtustrankaFormated>
  <DomainObject.Predmet.ProtustrankaFormatedOIB>
    <izvorni_sadrzaj>  V.P. PLAST j.d.o.o. za trgovinu i usluge, OIB 98401759980</izvorni_sadrzaj>
    <derivirana_varijabla naziv="DomainObject.Predmet.ProtustrankaFormatedOIB_1">  V.P. PLAST j.d.o.o. za trgovinu i usluge, OIB 98401759980</derivirana_varijabla>
  </DomainObject.Predmet.ProtustrankaFormatedOIB>
  <DomainObject.Predmet.ProtustrankaFormatedWithAdress>
    <izvorni_sadrzaj> V.P. PLAST j.d.o.o. za trgovinu i usluge, Hrvatskih branitelja 4, 31550 Valpovo</izvorni_sadrzaj>
    <derivirana_varijabla naziv="DomainObject.Predmet.ProtustrankaFormatedWithAdress_1"> V.P. PLAST j.d.o.o. za trgovinu i usluge, Hrvatskih branitelja 4, 31550 Valpovo</derivirana_varijabla>
  </DomainObject.Predmet.ProtustrankaFormatedWithAdress>
  <DomainObject.Predmet.ProtustrankaFormatedWithAdressOIB>
    <izvorni_sadrzaj> V.P. PLAST j.d.o.o. za trgovinu i usluge, OIB 98401759980, Hrvatskih branitelja 4, 31550 Valpovo</izvorni_sadrzaj>
    <derivirana_varijabla naziv="DomainObject.Predmet.ProtustrankaFormatedWithAdressOIB_1"> V.P. PLAST j.d.o.o. za trgovinu i usluge, OIB 98401759980, Hrvatskih branitelja 4, 31550 Valpovo</derivirana_varijabla>
  </DomainObject.Predmet.ProtustrankaFormatedWithAdressOIB>
  <DomainObject.Predmet.ProtustrankaWithAdress>
    <izvorni_sadrzaj>V.P. PLAST j.d.o.o. za trgovinu i usluge Hrvatskih branitelja 4, 31550 Valpovo</izvorni_sadrzaj>
    <derivirana_varijabla naziv="DomainObject.Predmet.ProtustrankaWithAdress_1">V.P. PLAST j.d.o.o. za trgovinu i usluge Hrvatskih branitelja 4, 31550 Valpovo</derivirana_varijabla>
  </DomainObject.Predmet.ProtustrankaWithAdress>
  <DomainObject.Predmet.ProtustrankaWithAdressOIB>
    <izvorni_sadrzaj>V.P. PLAST j.d.o.o. za trgovinu i usluge, OIB 98401759980, Hrvatskih branitelja 4, 31550 Valpovo</izvorni_sadrzaj>
    <derivirana_varijabla naziv="DomainObject.Predmet.ProtustrankaWithAdressOIB_1">V.P. PLAST j.d.o.o. za trgovinu i usluge, OIB 98401759980, Hrvatskih branitelja 4, 31550 Valpovo</derivirana_varijabla>
  </DomainObject.Predmet.ProtustrankaWithAdressOIB>
  <DomainObject.Predmet.ProtustrankaNazivFormated>
    <izvorni_sadrzaj>V.P. PLAST j.d.o.o. za trgovinu i usluge</izvorni_sadrzaj>
    <derivirana_varijabla naziv="DomainObject.Predmet.ProtustrankaNazivFormated_1">V.P. PLAST j.d.o.o. za trgovinu i usluge</derivirana_varijabla>
  </DomainObject.Predmet.ProtustrankaNazivFormated>
  <DomainObject.Predmet.ProtustrankaNazivFormatedOIB>
    <izvorni_sadrzaj>V.P. PLAST j.d.o.o. za trgovinu i usluge, OIB 98401759980</izvorni_sadrzaj>
    <derivirana_varijabla naziv="DomainObject.Predmet.ProtustrankaNazivFormatedOIB_1">V.P. PLAST j.d.o.o. za trgovinu i usluge, OIB 98401759980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V.P. PLAST j.d.o.o. za trgovinu i usluge</item>
    </izvorni_sadrzaj>
    <derivirana_varijabla naziv="DomainObject.Predmet.ProtuStrankaListFormated_1">
      <item>V.P. PLAST j.d.o.o. za trgovinu i usluge</item>
    </derivirana_varijabla>
  </DomainObject.Predmet.ProtuStrankaListFormated>
  <DomainObject.Predmet.ProtuStrankaListFormatedOIB>
    <izvorni_sadrzaj>
      <item>V.P. PLAST j.d.o.o. za trgovinu i usluge, OIB 98401759980</item>
    </izvorni_sadrzaj>
    <derivirana_varijabla naziv="DomainObject.Predmet.ProtuStrankaListFormatedOIB_1">
      <item>V.P. PLAST j.d.o.o. za trgovinu i usluge, OIB 98401759980</item>
    </derivirana_varijabla>
  </DomainObject.Predmet.ProtuStrankaListFormatedOIB>
  <DomainObject.Predmet.ProtuStrankaListFormatedWithAdress>
    <izvorni_sadrzaj>
      <item>V.P. PLAST j.d.o.o. za trgovinu i usluge, Hrvatskih branitelja 4, 31550 Valpovo</item>
    </izvorni_sadrzaj>
    <derivirana_varijabla naziv="DomainObject.Predmet.ProtuStrankaListFormatedWithAdress_1">
      <item>V.P. PLAST j.d.o.o. za trgovinu i usluge, Hrvatskih branitelja 4, 31550 Valpovo</item>
    </derivirana_varijabla>
  </DomainObject.Predmet.ProtuStrankaListFormatedWithAdress>
  <DomainObject.Predmet.ProtuStrankaListFormatedWithAdressOIB>
    <izvorni_sadrzaj>
      <item>V.P. PLAST j.d.o.o. za trgovinu i usluge, OIB 98401759980, Hrvatskih branitelja 4, 31550 Valpovo</item>
    </izvorni_sadrzaj>
    <derivirana_varijabla naziv="DomainObject.Predmet.ProtuStrankaListFormatedWithAdressOIB_1">
      <item>V.P. PLAST j.d.o.o. za trgovinu i usluge, OIB 98401759980, Hrvatskih branitelja 4, 31550 Valpovo</item>
    </derivirana_varijabla>
  </DomainObject.Predmet.ProtuStrankaListFormatedWithAdressOIB>
  <DomainObject.Predmet.ProtuStrankaListNazivFormated>
    <izvorni_sadrzaj>
      <item>V.P. PLAST j.d.o.o. za trgovinu i usluge</item>
    </izvorni_sadrzaj>
    <derivirana_varijabla naziv="DomainObject.Predmet.ProtuStrankaListNazivFormated_1">
      <item>V.P. PLAST j.d.o.o. za trgovinu i usluge</item>
    </derivirana_varijabla>
  </DomainObject.Predmet.ProtuStrankaListNazivFormated>
  <DomainObject.Predmet.ProtuStrankaListNazivFormatedOIB>
    <izvorni_sadrzaj>
      <item>V.P. PLAST j.d.o.o. za trgovinu i usluge, OIB 98401759980</item>
    </izvorni_sadrzaj>
    <derivirana_varijabla naziv="DomainObject.Predmet.ProtuStrankaListNazivFormatedOIB_1">
      <item>V.P. PLAST j.d.o.o. za trgovinu i usluge, OIB 98401759980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V.P. PLAST j.d.o.o. za trgovinu i usluge</izvorni_sadrzaj>
    <derivirana_varijabla naziv="DomainObject.Predmet.ProtustrankaIDrugi_1">V.P. PLAST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V.P. PLAST j.d.o.o. za trgovinu i usluge, OIB 98401759980, Hrvatskih branitelja 4, 31550 Valpovo</izvorni_sadrzaj>
    <derivirana_varijabla naziv="DomainObject.Predmet.ProtustrankaIDrugiAdressOIB_1">V.P. PLAST j.d.o.o. za trgovinu i usluge, OIB 98401759980, Hrvatskih branitelja 4,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V.P. PLAST j.d.o.o. za trgovinu i usluge</item>
    </izvorni_sadrzaj>
    <derivirana_varijabla naziv="DomainObject.Predmet.SudioniciListNaziv_1">
      <item>FINA RC OSIJEK</item>
      <item>V.P. PLAST j.d.o.o. za trgovinu i usluge</item>
    </derivirana_varijabla>
  </DomainObject.Predmet.SudioniciListNaziv>
  <DomainObject.Predmet.SudioniciListAdressOIB>
    <izvorni_sadrzaj>
      <item>FINA RC OSIJEK, OIB 85821130368</item>
      <item>V.P. PLAST j.d.o.o. za trgovinu i usluge, OIB 98401759980, Hrvatskih branitelja 4,31550 Valpovo</item>
    </izvorni_sadrzaj>
    <derivirana_varijabla naziv="DomainObject.Predmet.SudioniciListAdressOIB_1">
      <item>FINA RC OSIJEK, OIB 85821130368</item>
      <item>V.P. PLAST j.d.o.o. za trgovinu i usluge, OIB 98401759980, Hrvatskih branitelja 4,31550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98401759980</item>
    </izvorni_sadrzaj>
    <derivirana_varijabla naziv="DomainObject.Predmet.SudioniciListNazivOIB_1">
      <item>, OIB 85821130368</item>
      <item>, OIB 98401759980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9241C-12A5-42D1-BC2D-2FBBF7A61E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598</properties:Words>
  <properties:Characters>3269</properties:Characters>
  <properties:Lines>113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2017-01-13T07:36:00Z</dcterms:created>
  <dc:creator>Korisnik</dc:creator>
  <cp:lastModifiedBy>Danijela Sekulić</cp:lastModifiedBy>
  <cp:lastPrinted>2017-02-03T09:55:00Z</cp:lastPrinted>
  <dcterms:modified xmlns:xsi="http://www.w3.org/2001/XMLSchema-instance" xsi:type="dcterms:W3CDTF">2017-02-03T09:56:00Z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