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384ab" w14:paraId="9c384ab"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E1CBC">
        <w:rPr>
          <w:rFonts w:hAnsi="Times New Roman" w:ascii="Times New Roman"/>
          <w:szCs w:val="24"/>
        </w:rPr>
        <w:t xml:space="preserve">BRANITELJSKA </w:t>
      </w:r>
      <w:proofErr w:type="spellStart"/>
      <w:r w:rsidR="004E1CBC">
        <w:rPr>
          <w:rFonts w:hAnsi="Times New Roman" w:ascii="Times New Roman"/>
          <w:szCs w:val="24"/>
        </w:rPr>
        <w:t>zadruga</w:t>
      </w:r>
      <w:proofErr w:type="spellEnd"/>
      <w:r w:rsidR="004E1CBC">
        <w:rPr>
          <w:rFonts w:hAnsi="Times New Roman" w:ascii="Times New Roman"/>
          <w:szCs w:val="24"/>
        </w:rPr>
        <w:t xml:space="preserve"> LIPA</w:t>
      </w:r>
      <w:r w:rsidRPr="000A59A4">
        <w:rPr>
          <w:rFonts w:hAnsi="Times New Roman" w:ascii="Times New Roman"/>
          <w:szCs w:val="24"/>
        </w:rPr>
        <w:t xml:space="preserve">, OIB: </w:t>
      </w:r>
      <w:r w:rsidR="004E1CBC">
        <w:rPr>
          <w:rFonts w:hAnsi="Times New Roman" w:ascii="Times New Roman"/>
          <w:szCs w:val="24"/>
        </w:rPr>
        <w:t>34847743791</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4E1CBC">
        <w:rPr>
          <w:rFonts w:hAnsi="Times New Roman" w:ascii="Times New Roman"/>
          <w:szCs w:val="24"/>
        </w:rPr>
        <w:t>Hrvatskog</w:t>
      </w:r>
      <w:proofErr w:type="spellEnd"/>
      <w:r w:rsidR="004E1CBC">
        <w:rPr>
          <w:rFonts w:hAnsi="Times New Roman" w:ascii="Times New Roman"/>
          <w:szCs w:val="24"/>
        </w:rPr>
        <w:t xml:space="preserve"> </w:t>
      </w:r>
      <w:proofErr w:type="spellStart"/>
      <w:r w:rsidR="004E1CBC">
        <w:rPr>
          <w:rFonts w:hAnsi="Times New Roman" w:ascii="Times New Roman"/>
          <w:szCs w:val="24"/>
        </w:rPr>
        <w:t>Proljeća</w:t>
      </w:r>
      <w:proofErr w:type="spellEnd"/>
      <w:r w:rsidR="004E1CBC">
        <w:rPr>
          <w:rFonts w:hAnsi="Times New Roman" w:ascii="Times New Roman"/>
          <w:szCs w:val="24"/>
        </w:rPr>
        <w:t xml:space="preserve"> 53a </w:t>
      </w:r>
      <w:r w:rsidRPr="000A59A4">
        <w:rPr>
          <w:rFonts w:hAnsi="Times New Roman" w:ascii="Times New Roman"/>
          <w:szCs w:val="24"/>
        </w:rPr>
        <w:t xml:space="preserve">, </w:t>
      </w:r>
      <w:r w:rsidR="0005231D">
        <w:rPr>
          <w:rFonts w:hAnsi="Times New Roman" w:ascii="Times New Roman"/>
          <w:szCs w:val="24"/>
          <w:lang w:val="hr-HR"/>
        </w:rPr>
        <w:t>dana 22</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4E1CBC">
        <w:rPr>
          <w:rFonts w:hAnsi="Times New Roman" w:ascii="Times New Roman"/>
          <w:szCs w:val="24"/>
        </w:rPr>
        <w:t>BRANITELJSKA zadruga LIPA</w:t>
      </w:r>
      <w:r w:rsidR="004E1CBC" w:rsidRPr="000A59A4">
        <w:rPr>
          <w:rFonts w:hAnsi="Times New Roman" w:ascii="Times New Roman"/>
          <w:szCs w:val="24"/>
        </w:rPr>
        <w:t xml:space="preserve">, OIB: </w:t>
      </w:r>
      <w:r w:rsidR="004E1CBC">
        <w:rPr>
          <w:rFonts w:hAnsi="Times New Roman" w:ascii="Times New Roman"/>
          <w:szCs w:val="24"/>
        </w:rPr>
        <w:t>34847743791</w:t>
      </w:r>
      <w:r w:rsidR="004E1CBC" w:rsidRPr="000A59A4">
        <w:rPr>
          <w:rFonts w:hAnsi="Times New Roman" w:ascii="Times New Roman"/>
          <w:szCs w:val="24"/>
        </w:rPr>
        <w:t xml:space="preserve">, </w:t>
      </w:r>
      <w:r w:rsidR="004E1CBC">
        <w:rPr>
          <w:rFonts w:hAnsi="Times New Roman" w:ascii="Times New Roman"/>
          <w:szCs w:val="24"/>
        </w:rPr>
        <w:t>Zagreb</w:t>
      </w:r>
      <w:r w:rsidR="004E1CBC" w:rsidRPr="000A59A4">
        <w:rPr>
          <w:rFonts w:hAnsi="Times New Roman" w:ascii="Times New Roman"/>
          <w:szCs w:val="24"/>
        </w:rPr>
        <w:t xml:space="preserve">, </w:t>
      </w:r>
      <w:r w:rsidR="004E1CBC">
        <w:rPr>
          <w:rFonts w:hAnsi="Times New Roman" w:ascii="Times New Roman"/>
          <w:szCs w:val="24"/>
        </w:rPr>
        <w:t>Hrvatskog Proljeća 53a</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231D">
        <w:rPr>
          <w:rFonts w:hAnsi="Times New Roman" w:ascii="Times New Roman"/>
          <w:szCs w:val="24"/>
        </w:rPr>
        <w:t>22</w:t>
      </w:r>
      <w:r w:rsidRPr="000A59A4">
        <w:rPr>
          <w:rFonts w:hAnsi="Times New Roman" w:ascii="Times New Roman"/>
          <w:szCs w:val="24"/>
        </w:rPr>
        <w:t xml:space="preserve">. </w:t>
      </w:r>
      <w:r w:rsidR="00963849">
        <w:rPr>
          <w:rFonts w:hAnsi="Times New Roman" w:ascii="Times New Roman"/>
          <w:szCs w:val="24"/>
        </w:rPr>
        <w:t>veljače 2016. godine u 15</w:t>
      </w:r>
      <w:r w:rsidRPr="000A59A4">
        <w:rPr>
          <w:rFonts w:hAnsi="Times New Roman" w:ascii="Times New Roman"/>
          <w:szCs w:val="24"/>
        </w:rPr>
        <w:t>,00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F729C">
        <w:rPr>
          <w:rFonts w:cs="Times New Roman" w:hAnsi="Times New Roman" w:ascii="Times New Roman"/>
          <w:sz w:val="24"/>
          <w:szCs w:val="24"/>
        </w:rPr>
        <w:t>David Jakovljević</w:t>
      </w:r>
      <w:r w:rsidRPr="000A59A4">
        <w:rPr>
          <w:rFonts w:cs="Times New Roman" w:hAnsi="Times New Roman" w:ascii="Times New Roman"/>
          <w:sz w:val="24"/>
          <w:szCs w:val="24"/>
        </w:rPr>
        <w:t xml:space="preserve">, OIB: </w:t>
      </w:r>
      <w:r w:rsidR="007F729C">
        <w:rPr>
          <w:rFonts w:cs="Times New Roman" w:hAnsi="Times New Roman" w:ascii="Times New Roman"/>
          <w:sz w:val="24"/>
          <w:szCs w:val="24"/>
        </w:rPr>
        <w:t>63014812654</w:t>
      </w:r>
      <w:r w:rsidRPr="000A59A4">
        <w:rPr>
          <w:rFonts w:cs="Times New Roman" w:hAnsi="Times New Roman" w:ascii="Times New Roman"/>
          <w:sz w:val="24"/>
          <w:szCs w:val="24"/>
        </w:rPr>
        <w:t xml:space="preserve">, iz </w:t>
      </w:r>
      <w:r w:rsidR="00CC4B2A">
        <w:rPr>
          <w:rFonts w:cs="Times New Roman" w:hAnsi="Times New Roman" w:ascii="Times New Roman"/>
          <w:sz w:val="24"/>
          <w:szCs w:val="24"/>
        </w:rPr>
        <w:t>Zagreba</w:t>
      </w:r>
      <w:r w:rsidRPr="000A59A4">
        <w:rPr>
          <w:rFonts w:cs="Times New Roman" w:hAnsi="Times New Roman" w:ascii="Times New Roman"/>
          <w:sz w:val="24"/>
          <w:szCs w:val="24"/>
        </w:rPr>
        <w:t>,</w:t>
      </w:r>
      <w:r w:rsidR="007F729C">
        <w:rPr>
          <w:rFonts w:cs="Times New Roman" w:hAnsi="Times New Roman" w:ascii="Times New Roman"/>
          <w:sz w:val="24"/>
          <w:szCs w:val="24"/>
        </w:rPr>
        <w:t xml:space="preserve"> Sesvete,</w:t>
      </w:r>
      <w:r w:rsidRPr="000A59A4">
        <w:rPr>
          <w:rFonts w:cs="Times New Roman" w:hAnsi="Times New Roman" w:ascii="Times New Roman"/>
          <w:sz w:val="24"/>
          <w:szCs w:val="24"/>
        </w:rPr>
        <w:t xml:space="preserve"> </w:t>
      </w:r>
      <w:proofErr w:type="spellStart"/>
      <w:r w:rsidR="007F729C">
        <w:rPr>
          <w:rFonts w:cs="Times New Roman" w:hAnsi="Times New Roman" w:ascii="Times New Roman"/>
          <w:sz w:val="24"/>
          <w:szCs w:val="24"/>
        </w:rPr>
        <w:t>Kašinska</w:t>
      </w:r>
      <w:proofErr w:type="spellEnd"/>
      <w:r w:rsidR="007F729C">
        <w:rPr>
          <w:rFonts w:cs="Times New Roman" w:hAnsi="Times New Roman" w:ascii="Times New Roman"/>
          <w:sz w:val="24"/>
          <w:szCs w:val="24"/>
        </w:rPr>
        <w:t xml:space="preserve"> 7</w:t>
      </w:r>
      <w:r w:rsidR="00A8013F">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F729C">
        <w:rPr>
          <w:rFonts w:hAnsi="Times New Roman" w:ascii="Times New Roman"/>
          <w:szCs w:val="24"/>
        </w:rPr>
        <w:t>BRANITELJSKA zadruga LIPA</w:t>
      </w:r>
      <w:r w:rsidR="007F729C" w:rsidRPr="000A59A4">
        <w:rPr>
          <w:rFonts w:hAnsi="Times New Roman" w:ascii="Times New Roman"/>
          <w:szCs w:val="24"/>
        </w:rPr>
        <w:t xml:space="preserve">, OIB: </w:t>
      </w:r>
      <w:r w:rsidR="007F729C">
        <w:rPr>
          <w:rFonts w:hAnsi="Times New Roman" w:ascii="Times New Roman"/>
          <w:szCs w:val="24"/>
        </w:rPr>
        <w:t>34847743791</w:t>
      </w:r>
      <w:r w:rsidR="007F729C" w:rsidRPr="000A59A4">
        <w:rPr>
          <w:rFonts w:hAnsi="Times New Roman" w:ascii="Times New Roman"/>
          <w:szCs w:val="24"/>
        </w:rPr>
        <w:t xml:space="preserve">, </w:t>
      </w:r>
      <w:r w:rsidR="007F729C">
        <w:rPr>
          <w:rFonts w:hAnsi="Times New Roman" w:ascii="Times New Roman"/>
          <w:szCs w:val="24"/>
        </w:rPr>
        <w:t>Zagreb</w:t>
      </w:r>
      <w:r w:rsidR="007F729C" w:rsidRPr="000A59A4">
        <w:rPr>
          <w:rFonts w:hAnsi="Times New Roman" w:ascii="Times New Roman"/>
          <w:szCs w:val="24"/>
        </w:rPr>
        <w:t xml:space="preserve">, </w:t>
      </w:r>
      <w:r w:rsidR="007F729C">
        <w:rPr>
          <w:rFonts w:hAnsi="Times New Roman" w:ascii="Times New Roman"/>
          <w:szCs w:val="24"/>
        </w:rPr>
        <w:t>Hrvatskog Proljeća 53a</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F729C">
        <w:rPr>
          <w:rFonts w:hAnsi="Times New Roman" w:ascii="Times New Roman"/>
          <w:szCs w:val="24"/>
        </w:rPr>
        <w:t>BRANITELJSKA zadruga LIPA</w:t>
      </w:r>
      <w:r w:rsidR="007F729C" w:rsidRPr="000A59A4">
        <w:rPr>
          <w:rFonts w:hAnsi="Times New Roman" w:ascii="Times New Roman"/>
          <w:szCs w:val="24"/>
        </w:rPr>
        <w:t xml:space="preserve">, OIB: </w:t>
      </w:r>
      <w:r w:rsidR="007F729C">
        <w:rPr>
          <w:rFonts w:hAnsi="Times New Roman" w:ascii="Times New Roman"/>
          <w:szCs w:val="24"/>
        </w:rPr>
        <w:t>34847743791</w:t>
      </w:r>
      <w:r w:rsidR="007F729C" w:rsidRPr="000A59A4">
        <w:rPr>
          <w:rFonts w:hAnsi="Times New Roman" w:ascii="Times New Roman"/>
          <w:szCs w:val="24"/>
        </w:rPr>
        <w:t xml:space="preserve">, </w:t>
      </w:r>
      <w:r w:rsidR="007F729C">
        <w:rPr>
          <w:rFonts w:hAnsi="Times New Roman" w:ascii="Times New Roman"/>
          <w:szCs w:val="24"/>
        </w:rPr>
        <w:t>Zagreb</w:t>
      </w:r>
      <w:r w:rsidR="007F729C" w:rsidRPr="000A59A4">
        <w:rPr>
          <w:rFonts w:hAnsi="Times New Roman" w:ascii="Times New Roman"/>
          <w:szCs w:val="24"/>
        </w:rPr>
        <w:t xml:space="preserve">, </w:t>
      </w:r>
      <w:r w:rsidR="007F729C">
        <w:rPr>
          <w:rFonts w:hAnsi="Times New Roman" w:ascii="Times New Roman"/>
          <w:szCs w:val="24"/>
        </w:rPr>
        <w:t>Hrvatskog Proljeća 53a</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F729C">
        <w:rPr>
          <w:rFonts w:cs="Times New Roman" w:hAnsi="Times New Roman" w:ascii="Times New Roman"/>
          <w:sz w:val="24"/>
          <w:szCs w:val="24"/>
        </w:rPr>
        <w:t>01</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22</w:t>
      </w:r>
      <w:r w:rsidR="000A59A4" w:rsidRPr="000A59A4">
        <w:rPr>
          <w:rFonts w:cs="Times New Roman" w:hAnsi="Times New Roman" w:ascii="Times New Roman"/>
          <w:sz w:val="24"/>
          <w:szCs w:val="24"/>
        </w:rPr>
        <w:t xml:space="preserve">. </w:t>
      </w:r>
      <w:r w:rsidR="00963849">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963849">
        <w:rPr>
          <w:rFonts w:cs="Times New Roman" w:hAnsi="Times New Roman" w:ascii="Times New Roman"/>
          <w:sz w:val="24"/>
          <w:szCs w:val="24"/>
        </w:rPr>
        <w:t xml:space="preserve">, i </w:t>
      </w:r>
      <w:proofErr w:type="spellStart"/>
      <w:r w:rsidR="00963849">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963849"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7.) Preporučeno poštom za</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5A9" w:rsidP="000A59A4" w:rsidR="00EE75A9">
      <w:pPr>
        <w:spacing w:lineRule="auto" w:line="240" w:after="0"/>
      </w:pPr>
      <w:r>
        <w:separator/>
      </w:r>
    </w:p>
  </w:endnote>
  <w:endnote w:id="0" w:type="continuationSeparator">
    <w:p w:rsidRDefault="00EE75A9" w:rsidP="000A59A4" w:rsidR="00EE75A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5A9" w:rsidP="000A59A4" w:rsidR="00EE75A9">
      <w:pPr>
        <w:spacing w:lineRule="auto" w:line="240" w:after="0"/>
      </w:pPr>
      <w:r>
        <w:separator/>
      </w:r>
    </w:p>
  </w:footnote>
  <w:footnote w:id="0" w:type="continuationSeparator">
    <w:p w:rsidRDefault="00EE75A9" w:rsidP="000A59A4" w:rsidR="00EE75A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E1CBC">
      <w:rPr>
        <w:rFonts w:cs="Times New Roman" w:hAnsi="Times New Roman" w:ascii="Times New Roman"/>
        <w:sz w:val="24"/>
        <w:szCs w:val="24"/>
      </w:rPr>
      <w:t>3361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59A4"/>
    <w:rsid w:val="000B0F79"/>
    <w:rsid w:val="000D45E4"/>
    <w:rsid w:val="00190EEB"/>
    <w:rsid w:val="003D191F"/>
    <w:rsid w:val="003D2EA9"/>
    <w:rsid w:val="004E1CBC"/>
    <w:rsid w:val="00543B62"/>
    <w:rsid w:val="0065734B"/>
    <w:rsid w:val="007F729C"/>
    <w:rsid w:val="00963849"/>
    <w:rsid w:val="00A8013F"/>
    <w:rsid w:val="00B27A40"/>
    <w:rsid w:val="00B945B6"/>
    <w:rsid w:val="00C342EA"/>
    <w:rsid w:val="00CA5CDD"/>
    <w:rsid w:val="00CC4B2A"/>
    <w:rsid w:val="00CD36BE"/>
    <w:rsid w:val="00D208FB"/>
    <w:rsid w:val="00DE1BE4"/>
    <w:rsid w:val="00E72B37"/>
    <w:rsid w:val="00EE75A9"/>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A5CDD"/>
    <w:rPr>
      <w:color w:val="808080"/>
      <w:bdr w:space="0" w:sz="0" w:color="auto" w:val="none"/>
      <w:shd w:fill="auto" w:color="auto" w:val="clear"/>
    </w:rPr>
  </w:style>
  <w:style w:customStyle="true" w:styleId="eSPISCCParagraphDefaultFont" w:type="character">
    <w:name w:val="eSPIS_CC_Paragraph Default Font"/>
    <w:basedOn w:val="Zadanifontodlomka"/>
    <w:rsid w:val="00CA5CD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5CD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5CD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5CD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A5CDD"/>
    <w:rPr>
      <w:color w:val="808080"/>
      <w:bdr w:color="auto" w:space="0" w:sz="0" w:val="none"/>
      <w:shd w:color="auto" w:fill="auto" w:val="clear"/>
    </w:rPr>
  </w:style>
  <w:style w:customStyle="1" w:styleId="eSPISCCParagraphDefaultFont" w:type="character">
    <w:name w:val="eSPIS_CC_Paragraph Default Font"/>
    <w:basedOn w:val="Zadanifontodlomka"/>
    <w:rsid w:val="00CA5CD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5CD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5CD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5CD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3361</izvorni_sadrzaj>
    <derivirana_varijabla naziv="DomainObject.Predmet.Broj_1">3361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St-3361/2015</izvorni_sadrzaj>
    <derivirana_varijabla naziv="DomainObject.Predmet.OznakaBroj_1">St-3361/2015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LIPA</izvorni_sadrzaj>
    <derivirana_varijabla naziv="DomainObject.Predmet.ProtustrankaFormated_1">  BRANITELJSKA zadruga LIPA</derivirana_varijabla>
  </DomainObject.Predmet.ProtustrankaFormated>
  <DomainObject.Predmet.ProtustrankaFormatedOIB>
    <izvorni_sadrzaj>  BRANITELJSKA zadruga LIPA, OIB 34847743791</izvorni_sadrzaj>
    <derivirana_varijabla naziv="DomainObject.Predmet.ProtustrankaFormatedOIB_1">  BRANITELJSKA zadruga LIPA, OIB 34847743791</derivirana_varijabla>
  </DomainObject.Predmet.ProtustrankaFormatedOIB>
  <DomainObject.Predmet.ProtustrankaFormatedWithAdress>
    <izvorni_sadrzaj> BRANITELJSKA zadruga LIPA, HRVATSKOG PROLJEĆA 53A, 10000 Zagreb</izvorni_sadrzaj>
    <derivirana_varijabla naziv="DomainObject.Predmet.ProtustrankaFormatedWithAdress_1"> BRANITELJSKA zadruga LIPA, HRVATSKOG PROLJEĆA 53A, 10000 Zagreb</derivirana_varijabla>
  </DomainObject.Predmet.ProtustrankaFormatedWithAdress>
  <DomainObject.Predmet.ProtustrankaFormatedWithAdressOIB>
    <izvorni_sadrzaj> BRANITELJSKA zadruga LIPA, OIB 34847743791, HRVATSKOG PROLJEĆA 53A, 10000 Zagreb</izvorni_sadrzaj>
    <derivirana_varijabla naziv="DomainObject.Predmet.ProtustrankaFormatedWithAdressOIB_1"> BRANITELJSKA zadruga LIPA, OIB 34847743791, HRVATSKOG PROLJEĆA 53A, 10000 Zagreb</derivirana_varijabla>
  </DomainObject.Predmet.ProtustrankaFormatedWithAdressOIB>
  <DomainObject.Predmet.ProtustrankaWithAdress>
    <izvorni_sadrzaj>BRANITELJSKA zadruga LIPA HRVATSKOG PROLJEĆA 53A, 10000 Zagreb</izvorni_sadrzaj>
    <derivirana_varijabla naziv="DomainObject.Predmet.ProtustrankaWithAdress_1">BRANITELJSKA zadruga LIPA HRVATSKOG PROLJEĆA 53A, 10000 Zagreb</derivirana_varijabla>
  </DomainObject.Predmet.ProtustrankaWithAdress>
  <DomainObject.Predmet.ProtustrankaWithAdressOIB>
    <izvorni_sadrzaj>BRANITELJSKA zadruga LIPA, OIB 34847743791, HRVATSKOG PROLJEĆA 53A, 10000 Zagreb</izvorni_sadrzaj>
    <derivirana_varijabla naziv="DomainObject.Predmet.ProtustrankaWithAdressOIB_1">BRANITELJSKA zadruga LIPA, OIB 34847743791, HRVATSKOG PROLJEĆA 53A, 10000 Zagreb</derivirana_varijabla>
  </DomainObject.Predmet.ProtustrankaWithAdressOIB>
  <DomainObject.Predmet.ProtustrankaNazivFormated>
    <izvorni_sadrzaj>BRANITELJSKA zadruga LIPA</izvorni_sadrzaj>
    <derivirana_varijabla naziv="DomainObject.Predmet.ProtustrankaNazivFormated_1">BRANITELJSKA zadruga LIPA</derivirana_varijabla>
  </DomainObject.Predmet.ProtustrankaNazivFormated>
  <DomainObject.Predmet.ProtustrankaNazivFormatedOIB>
    <izvorni_sadrzaj>BRANITELJSKA zadruga LIPA, OIB 34847743791</izvorni_sadrzaj>
    <derivirana_varijabla naziv="DomainObject.Predmet.ProtustrankaNazivFormatedOIB_1">BRANITELJSKA zadruga LIPA, OIB 34847743791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LIPA</item>
    </izvorni_sadrzaj>
    <derivirana_varijabla naziv="DomainObject.Predmet.ProtuStrankaListFormated_1">
      <item>BRANITELJSKA zadruga LIPA</item>
    </derivirana_varijabla>
  </DomainObject.Predmet.ProtuStrankaListFormated>
  <DomainObject.Predmet.ProtuStrankaListFormatedOIB>
    <izvorni_sadrzaj>
      <item>BRANITELJSKA zadruga LIPA, OIB 34847743791</item>
    </izvorni_sadrzaj>
    <derivirana_varijabla naziv="DomainObject.Predmet.ProtuStrankaListFormatedOIB_1">
      <item>BRANITELJSKA zadruga LIPA, OIB 34847743791</item>
    </derivirana_varijabla>
  </DomainObject.Predmet.ProtuStrankaListFormatedOIB>
  <DomainObject.Predmet.ProtuStrankaListFormatedWithAdress>
    <izvorni_sadrzaj>
      <item>BRANITELJSKA zadruga LIPA, HRVATSKOG PROLJEĆA 53A, 10000 Zagreb</item>
    </izvorni_sadrzaj>
    <derivirana_varijabla naziv="DomainObject.Predmet.ProtuStrankaListFormatedWithAdress_1">
      <item>BRANITELJSKA zadruga LIPA, HRVATSKOG PROLJEĆA 53A, 10000 Zagreb</item>
    </derivirana_varijabla>
  </DomainObject.Predmet.ProtuStrankaListFormatedWithAdress>
  <DomainObject.Predmet.ProtuStrankaListFormatedWithAdressOIB>
    <izvorni_sadrzaj>
      <item>BRANITELJSKA zadruga LIPA, OIB 34847743791, HRVATSKOG PROLJEĆA 53A, 10000 Zagreb</item>
    </izvorni_sadrzaj>
    <derivirana_varijabla naziv="DomainObject.Predmet.ProtuStrankaListFormatedWithAdressOIB_1">
      <item>BRANITELJSKA zadruga LIPA, OIB 34847743791, HRVATSKOG PROLJEĆA 53A, 10000 Zagreb</item>
    </derivirana_varijabla>
  </DomainObject.Predmet.ProtuStrankaListFormatedWithAdressOIB>
  <DomainObject.Predmet.ProtuStrankaListNazivFormated>
    <izvorni_sadrzaj>
      <item>BRANITELJSKA zadruga LIPA</item>
    </izvorni_sadrzaj>
    <derivirana_varijabla naziv="DomainObject.Predmet.ProtuStrankaListNazivFormated_1">
      <item>BRANITELJSKA zadruga LIPA</item>
    </derivirana_varijabla>
  </DomainObject.Predmet.ProtuStrankaListNazivFormated>
  <DomainObject.Predmet.ProtuStrankaListNazivFormatedOIB>
    <izvorni_sadrzaj>
      <item>BRANITELJSKA zadruga LIPA, OIB 34847743791</item>
    </izvorni_sadrzaj>
    <derivirana_varijabla naziv="DomainObject.Predmet.ProtuStrankaListNazivFormatedOIB_1">
      <item>BRANITELJSKA zadruga LIPA, OIB 34847743791</item>
    </derivirana_varijabla>
  </DomainObject.Predmet.ProtuStrankaListNazivFormatedOIB>
  <DomainObject.Predmet.OstaliListFormated>
    <izvorni_sadrzaj>
      <item>IVO TADIĆ</item>
    </izvorni_sadrzaj>
    <derivirana_varijabla naziv="DomainObject.Predmet.OstaliListFormated_1">
      <item>IVO TADIĆ</item>
    </derivirana_varijabla>
  </DomainObject.Predmet.OstaliListFormated>
  <DomainObject.Predmet.OstaliListFormatedOIB>
    <izvorni_sadrzaj>
      <item>IVO TADIĆ, OIB 88486149648</item>
    </izvorni_sadrzaj>
    <derivirana_varijabla naziv="DomainObject.Predmet.OstaliListFormatedOIB_1">
      <item>IVO TADIĆ, OIB 88486149648</item>
    </derivirana_varijabla>
  </DomainObject.Predmet.OstaliListFormatedOIB>
  <DomainObject.Predmet.OstaliListFormatedWithAdress>
    <izvorni_sadrzaj>
      <item>IVO TADIĆ, MATIJE MESIĆA 30, 10370 Brckovljani</item>
    </izvorni_sadrzaj>
    <derivirana_varijabla naziv="DomainObject.Predmet.OstaliListFormatedWithAdress_1">
      <item>IVO TADIĆ, MATIJE MESIĆA 30, 10370 Brckovljani</item>
    </derivirana_varijabla>
  </DomainObject.Predmet.OstaliListFormatedWithAdress>
  <DomainObject.Predmet.OstaliListFormatedWithAdressOIB>
    <izvorni_sadrzaj>
      <item>IVO TADIĆ, OIB 88486149648, MATIJE MESIĆA 30, 10370 Brckovljani</item>
    </izvorni_sadrzaj>
    <derivirana_varijabla naziv="DomainObject.Predmet.OstaliListFormatedWithAdressOIB_1">
      <item>IVO TADIĆ, OIB 88486149648, MATIJE MESIĆA 30, 10370 Brckovljani</item>
    </derivirana_varijabla>
  </DomainObject.Predmet.OstaliListFormatedWithAdressOIB>
  <DomainObject.Predmet.OstaliListNazivFormated>
    <izvorni_sadrzaj>
      <item>IVO TADIĆ</item>
    </izvorni_sadrzaj>
    <derivirana_varijabla naziv="DomainObject.Predmet.OstaliListNazivFormated_1">
      <item>IVO TADIĆ</item>
    </derivirana_varijabla>
  </DomainObject.Predmet.OstaliListNazivFormated>
  <DomainObject.Predmet.OstaliListNazivFormatedOIB>
    <izvorni_sadrzaj>
      <item>IVO TADIĆ, OIB 88486149648</item>
    </izvorni_sadrzaj>
    <derivirana_varijabla naziv="DomainObject.Predmet.OstaliListNazivFormatedOIB_1">
      <item>IVO TADIĆ, OIB 88486149648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LIPA</izvorni_sadrzaj>
    <derivirana_varijabla naziv="DomainObject.Predmet.ProtustrankaIDrugi_1">BRANITELJSKA zadruga LIPA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BRANITELJSKA zadruga LIPA, OIB 34847743791, HRVATSKOG PROLJEĆA 53A, 10000 Zagreb</izvorni_sadrzaj>
    <derivirana_varijabla naziv="DomainObject.Predmet.ProtustrankaIDrugiAdressOIB_1">BRANITELJSKA zadruga LIPA, OIB 34847743791, HRVATSKOG PROLJEĆA 53A,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LIPA</item>
      <item>IVO TADIĆ</item>
    </izvorni_sadrzaj>
    <derivirana_varijabla naziv="DomainObject.Predmet.SudioniciListNaziv_1">
      <item>FINA Regionalni centar Zagreb</item>
      <item>BRANITELJSKA zadruga LIPA</item>
      <item>IVO TADIĆ</item>
    </derivirana_varijabla>
  </DomainObject.Predmet.SudioniciListNaziv>
  <DomainObject.Predmet.SudioniciListAdressOIB>
    <izvorni_sadrzaj>
      <item>FINA Regionalni centar Zagreb, OIB 85821130368, Trg svibanjskih žrtava 1995. 1,10000 Zagreb</item>
      <item>BRANITELJSKA zadruga LIPA, OIB 34847743791, HRVATSKOG PROLJEĆA 53A,10000 Zagreb</item>
      <item>IVO TADIĆ, OIB 88486149648, MATIJE MESIĆA 30,10370 Brckovljani</item>
    </izvorni_sadrzaj>
    <derivirana_varijabla naziv="DomainObject.Predmet.SudioniciListAdressOIB_1">
      <item>FINA Regionalni centar Zagreb, OIB 85821130368, Trg svibanjskih žrtava 1995. 1,10000 Zagreb</item>
      <item>BRANITELJSKA zadruga LIPA, OIB 34847743791, HRVATSKOG PROLJEĆA 53A,10000 Zagreb</item>
      <item>IVO TADIĆ, OIB 88486149648, MATIJE MESIĆA 30,10370 Brckovljani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34847743791</item>
      <item>, OIB 88486149648</item>
    </izvorni_sadrzaj>
    <derivirana_varijabla naziv="DomainObject.Predmet.SudioniciListNazivOIB_1">
      <item>, OIB 85821130368</item>
      <item>, OIB 34847743791</item>
      <item>, OIB 88486149648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2432</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2016-02-22T08:18:00Z</dcterms:created>
  <dc:creator>Ana Boršić Kolarić</dc:creator>
  <cp:lastModifiedBy>Katica Franjić</cp:lastModifiedBy>
  <dcterms:modified xmlns:xsi="http://www.w3.org/2001/XMLSchema-instance" xsi:type="dcterms:W3CDTF">2016-02-22T13:48:00Z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