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04575be" w14:paraId="04575be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0536EA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St-1143/2015-49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A" w:rsidP="000536EA" w:rsidR="000536EA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0536EA" w:rsidP="000536EA" w:rsidR="000536EA" w:rsidRPr="001E23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 Bubaš, kao stečajnoj sutkinji u stečajnom predmetu koji se vodi nad stečajnim dužnikom LINEA COD d.o.o. u stečaju, Čakovec,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Zavnoh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-a 1, OIB: 86730846809, zastupan po stečajnoj upraviteljici Sanji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Kraljek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17. listopada 2018.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FD3A73" w:rsidP="00A843F2" w:rsidR="00FD3A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9B50A8" w:rsidRP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</w:t>
      </w:r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LINEA COD d.o.o. u stečaju, Čakovec, </w:t>
      </w:r>
      <w:proofErr w:type="spellStart"/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>Zavnoh</w:t>
      </w:r>
      <w:proofErr w:type="spellEnd"/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-a 1, OIB: 86730846809, </w:t>
      </w:r>
      <w:r w:rsidR="00582116">
        <w:rPr>
          <w:rFonts w:cs="Times New Roman" w:hAnsi="Times New Roman" w:ascii="Times New Roman"/>
          <w:sz w:val="24"/>
          <w:szCs w:val="24"/>
        </w:rPr>
        <w:t xml:space="preserve">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A8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studenoga</w:t>
      </w:r>
      <w:r w:rsidR="00FD3A73">
        <w:rPr>
          <w:rFonts w:cs="Times New Roman" w:hAnsi="Times New Roman" w:ascii="Times New Roman"/>
          <w:sz w:val="24"/>
          <w:szCs w:val="24"/>
        </w:rPr>
        <w:t xml:space="preserve"> 2018. u </w:t>
      </w:r>
      <w:r w:rsidR="000536EA">
        <w:rPr>
          <w:rFonts w:cs="Times New Roman" w:hAnsi="Times New Roman" w:ascii="Times New Roman"/>
          <w:sz w:val="24"/>
          <w:szCs w:val="24"/>
        </w:rPr>
        <w:t>9,</w:t>
      </w:r>
      <w:r w:rsidR="00476ADD">
        <w:rPr>
          <w:rFonts w:cs="Times New Roman" w:hAnsi="Times New Roman" w:ascii="Times New Roman"/>
          <w:sz w:val="24"/>
          <w:szCs w:val="24"/>
        </w:rPr>
        <w:t>30</w:t>
      </w:r>
      <w:r w:rsidR="00FD3A73">
        <w:rPr>
          <w:rFonts w:cs="Times New Roman" w:hAnsi="Times New Roman" w:ascii="Times New Roman"/>
          <w:sz w:val="24"/>
          <w:szCs w:val="24"/>
        </w:rPr>
        <w:t xml:space="preserve">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FD3A73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A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procjeni vrijednosti svake pojedine nekretnine iz stečajne mase, te s tim u vezi donošenje odluke o načinu prodaje istih na e-dražbi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F769B">
        <w:rPr>
          <w:rFonts w:cs="Times New Roman" w:hAnsi="Times New Roman" w:ascii="Times New Roman"/>
          <w:sz w:val="24"/>
          <w:szCs w:val="24"/>
        </w:rPr>
        <w:t>1</w:t>
      </w:r>
      <w:r w:rsidR="000536EA">
        <w:rPr>
          <w:rFonts w:cs="Times New Roman" w:hAnsi="Times New Roman" w:ascii="Times New Roman"/>
          <w:sz w:val="24"/>
          <w:szCs w:val="24"/>
        </w:rPr>
        <w:t>7</w:t>
      </w:r>
      <w:r w:rsidR="00FD3A73">
        <w:rPr>
          <w:rFonts w:cs="Times New Roman" w:hAnsi="Times New Roman" w:ascii="Times New Roman"/>
          <w:sz w:val="24"/>
          <w:szCs w:val="24"/>
        </w:rPr>
        <w:t xml:space="preserve">. listopada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7F3AA8">
        <w:rPr>
          <w:rFonts w:cs="Times New Roman" w:hAnsi="Times New Roman" w:ascii="Times New Roman"/>
          <w:sz w:val="24"/>
          <w:szCs w:val="24"/>
        </w:rPr>
        <w:t>, v.r.</w:t>
      </w:r>
    </w:p>
    <w:p w:rsidRDefault="007F3AA8" w:rsidP="00853126" w:rsidR="007F3AA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3AA8" w:rsidP="00853126" w:rsidR="007F3AA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FD3A73" w:rsidP="00853126" w:rsidR="00FD3A73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lastRenderedPageBreak/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AA8">
          <w:rPr>
            <w:noProof/>
          </w:rPr>
          <w:t>2</w:t>
        </w:r>
        <w:r>
          <w:fldChar w:fldCharType="end"/>
        </w:r>
      </w:p>
    </w:sdtContent>
  </w:sdt>
  <w:p w:rsidRDefault="00371067" w:rsidP="00371067" w:rsidR="00371067" w:rsidRPr="0004064A">
    <w:pPr>
      <w:spacing w:lineRule="auto" w:line="240" w:after="0"/>
      <w:jc w:val="right"/>
      <w:rPr>
        <w:rFonts w:cs="Times New Roman" w:eastAsia="Times New Roman" w:hAnsi="Times New Roman" w:ascii="Times New Roman"/>
        <w:sz w:val="12"/>
        <w:szCs w:val="24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A3870" w:rsidR="000536EA" w:rsidRPr="0004064A">
      <w:trPr>
        <w:jc w:val="right"/>
      </w:trPr>
      <w:tc>
        <w:tcPr>
          <w:tcW w:type="dxa" w:w="4320"/>
        </w:tcPr>
        <w:p w:rsidRDefault="000536EA" w:rsidP="00BA3870" w:rsidR="000536EA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St-1143/2015-49</w:t>
          </w:r>
        </w:p>
      </w:tc>
    </w:tr>
  </w:tbl>
  <w:p w:rsidRDefault="007F3AA8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536EA"/>
    <w:rsid w:val="000E402F"/>
    <w:rsid w:val="00137292"/>
    <w:rsid w:val="00193029"/>
    <w:rsid w:val="00235FA4"/>
    <w:rsid w:val="00371067"/>
    <w:rsid w:val="003A6C25"/>
    <w:rsid w:val="003C115B"/>
    <w:rsid w:val="003F769B"/>
    <w:rsid w:val="004077DB"/>
    <w:rsid w:val="00461240"/>
    <w:rsid w:val="00476532"/>
    <w:rsid w:val="00476ADD"/>
    <w:rsid w:val="0050452D"/>
    <w:rsid w:val="00582116"/>
    <w:rsid w:val="005B2461"/>
    <w:rsid w:val="00634650"/>
    <w:rsid w:val="00714857"/>
    <w:rsid w:val="00715E03"/>
    <w:rsid w:val="0075581B"/>
    <w:rsid w:val="007C6FFE"/>
    <w:rsid w:val="007F3AA8"/>
    <w:rsid w:val="008441F2"/>
    <w:rsid w:val="00853126"/>
    <w:rsid w:val="008E7B41"/>
    <w:rsid w:val="00937DD2"/>
    <w:rsid w:val="009B50A8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207</properties:Words>
  <properties:Characters>1184</properties:Characters>
  <properties:Lines>9</properties:Lines>
  <properties:Paragraphs>2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2018-10-17T07:51:00Z</cp:lastPrinted>
  <dcterms:modified xmlns:xsi="http://www.w3.org/2001/XMLSchema-instance" xsi:type="dcterms:W3CDTF">2018-10-17T07:52:00Z</dcterms:modified>
  <cp:revision>43</cp:revision>
</cp:coreProperties>
</file>