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11efe" w14:paraId="de11efe" w:rsidRDefault="000C2AD8" w:rsidP="00910611" w:rsidR="000C2A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2AD8" w:rsidP="00910611" w:rsidR="000C2AD8">
      <w:r>
        <w:rPr>
          <w:rFonts w:eastAsia="MS Mincho"/>
        </w:rPr>
        <w:t>REPUBLIKA HRVATSKA</w:t>
      </w:r>
    </w:p>
    <w:p w:rsidRDefault="000C2AD8" w:rsidP="00910611" w:rsidR="000C2AD8">
      <w:r>
        <w:rPr>
          <w:rFonts w:eastAsia="MS Mincho"/>
        </w:rPr>
        <w:t>TRGOVAČKI SUD U RIJECI</w:t>
      </w:r>
    </w:p>
    <w:p w:rsidRDefault="000C2AD8" w:rsidR="000C2AD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2AD8" w:rsidP="00910611" w:rsidR="000C2AD8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D0558">
        <w:t>587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2E3BCD">
        <w:t>21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FD0558">
        <w:rPr>
          <w:b/>
          <w:bCs/>
        </w:rPr>
        <w:t xml:space="preserve">TERMAX </w:t>
      </w:r>
      <w:r w:rsidR="00FD0558" w:rsidRPr="00FD0558">
        <w:rPr>
          <w:b/>
          <w:bCs/>
        </w:rPr>
        <w:t xml:space="preserve">društvo s ograničenom odgovornošću za </w:t>
      </w:r>
      <w:r w:rsidR="00FD0558">
        <w:rPr>
          <w:b/>
          <w:bCs/>
        </w:rPr>
        <w:t>trgovinu, montažu i servis grijanja i klima uređaja, Otočac, A. Štampara 28, OIB 62184982182</w:t>
      </w:r>
      <w:r w:rsidR="0006007A">
        <w:rPr>
          <w:b/>
          <w:bCs/>
        </w:rPr>
        <w:t xml:space="preserve">. </w:t>
      </w:r>
      <w:r w:rsidR="00C724B3">
        <w:rPr>
          <w:b/>
          <w:bCs/>
        </w:rPr>
        <w:t xml:space="preserve">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724B3">
        <w:t>01. rujna</w:t>
      </w:r>
      <w:r w:rsidR="00446F8B">
        <w:t xml:space="preserve"> </w:t>
      </w:r>
      <w:r>
        <w:t xml:space="preserve">2015. godine iznosi </w:t>
      </w:r>
      <w:r w:rsidR="00FD0558">
        <w:rPr>
          <w:b/>
        </w:rPr>
        <w:t>46.453,30</w:t>
      </w:r>
      <w:r w:rsidR="007F5BBF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2E3BCD">
        <w:t>21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D0558">
        <w:rPr>
          <w:sz w:val="20"/>
          <w:szCs w:val="20"/>
        </w:rPr>
        <w:t>21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A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D0558">
      <w:t>587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07A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AD8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0413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E3BCD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12A2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8642B"/>
    <w:rsid w:val="00792AF2"/>
    <w:rsid w:val="007A43EA"/>
    <w:rsid w:val="007A6990"/>
    <w:rsid w:val="007A7BDE"/>
    <w:rsid w:val="007B5BB1"/>
    <w:rsid w:val="007B6289"/>
    <w:rsid w:val="007D6926"/>
    <w:rsid w:val="007F0D63"/>
    <w:rsid w:val="007F453A"/>
    <w:rsid w:val="007F5BBF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23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24B3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2B51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558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AD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AD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AD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AD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2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AD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AD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AD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AD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St-587/2015</izvorni_sadrzaj>
    <derivirana_varijabla naziv="DomainObject.Predmet.OznakaBroj_1">St-587/2015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TERMAX d.o.o.  Otočac</izvorni_sadrzaj>
    <derivirana_varijabla naziv="DomainObject.Predmet.ProtustrankaFormated_1">  TERMAX d.o.o.  Otočac</derivirana_varijabla>
  </DomainObject.Predmet.ProtustrankaFormated>
  <DomainObject.Predmet.ProtustrankaFormatedOIB>
    <izvorni_sadrzaj>  TERMAX d.o.o.  Otočac, OIB 62184982182</izvorni_sadrzaj>
    <derivirana_varijabla naziv="DomainObject.Predmet.ProtustrankaFormatedOIB_1">  TERMAX d.o.o.  Otočac, OIB 62184982182</derivirana_varijabla>
  </DomainObject.Predmet.ProtustrankaFormatedOIB>
  <DomainObject.Predmet.ProtustrankaFormatedWithAdress>
    <izvorni_sadrzaj> TERMAX d.o.o.  Otočac, Andrije Štampara 28, 53220 Otočac</izvorni_sadrzaj>
    <derivirana_varijabla naziv="DomainObject.Predmet.ProtustrankaFormatedWithAdress_1"> TERMAX d.o.o.  Otočac, Andrije Štampara 28, 53220 Otočac</derivirana_varijabla>
  </DomainObject.Predmet.ProtustrankaFormatedWithAdress>
  <DomainObject.Predmet.ProtustrankaFormatedWithAdressOIB>
    <izvorni_sadrzaj> TERMAX d.o.o.  Otočac, OIB 62184982182, Andrije Štampara 28, 53220 Otočac</izvorni_sadrzaj>
    <derivirana_varijabla naziv="DomainObject.Predmet.ProtustrankaFormatedWithAdressOIB_1"> TERMAX d.o.o.  Otočac, OIB 62184982182, Andrije Štampara 28, 53220 Otočac</derivirana_varijabla>
  </DomainObject.Predmet.ProtustrankaFormatedWithAdressOIB>
  <DomainObject.Predmet.ProtustrankaWithAdress>
    <izvorni_sadrzaj>TERMAX d.o.o.  Otočac Andrije Štampara 28, 53220 Otočac</izvorni_sadrzaj>
    <derivirana_varijabla naziv="DomainObject.Predmet.ProtustrankaWithAdress_1">TERMAX d.o.o.  Otočac Andrije Štampara 28, 53220 Otočac</derivirana_varijabla>
  </DomainObject.Predmet.ProtustrankaWithAdress>
  <DomainObject.Predmet.ProtustrankaWithAdressOIB>
    <izvorni_sadrzaj>TERMAX d.o.o.  Otočac, OIB 62184982182, Andrije Štampara 28, 53220 Otočac</izvorni_sadrzaj>
    <derivirana_varijabla naziv="DomainObject.Predmet.ProtustrankaWithAdressOIB_1">TERMAX d.o.o.  Otočac, OIB 62184982182, Andrije Štampara 28, 53220 Otočac</derivirana_varijabla>
  </DomainObject.Predmet.ProtustrankaWithAdressOIB>
  <DomainObject.Predmet.ProtustrankaNazivFormated>
    <izvorni_sadrzaj>TERMAX d.o.o.  Otočac</izvorni_sadrzaj>
    <derivirana_varijabla naziv="DomainObject.Predmet.ProtustrankaNazivFormated_1">TERMAX d.o.o.  Otočac</derivirana_varijabla>
  </DomainObject.Predmet.ProtustrankaNazivFormated>
  <DomainObject.Predmet.ProtustrankaNazivFormatedOIB>
    <izvorni_sadrzaj>TERMAX d.o.o.  Otočac, OIB 62184982182</izvorni_sadrzaj>
    <derivirana_varijabla naziv="DomainObject.Predmet.ProtustrankaNazivFormatedOIB_1">TERMAX d.o.o.  Otočac, OIB 62184982182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Kurlca 8, 51000 Rijeka</izvorni_sadrzaj>
    <derivirana_varijabla naziv="DomainObject.Predmet.StrankaFormatedWithAdress_1"> FINA Rijeka, Frana Kurlca 8, 51000 Rijeka</derivirana_varijabla>
  </DomainObject.Predmet.StrankaFormatedWithAdress>
  <DomainObject.Predmet.StrankaFormatedWithAdressOIB>
    <izvorni_sadrzaj> FINA Rijeka, OIB 85821130368, Frana Kurlca 8, 51000 Rijeka</izvorni_sadrzaj>
    <derivirana_varijabla naziv="DomainObject.Predmet.StrankaFormatedWithAdressOIB_1"> FINA Rijeka, OIB 85821130368, Frana Kurlca 8, 51000 Rijeka</derivirana_varijabla>
  </DomainObject.Predmet.StrankaFormatedWithAdressOIB>
  <DomainObject.Predmet.StrankaWithAdress>
    <izvorni_sadrzaj>FINA Rijeka Frana Kurlca 8,51000 Rijeka</izvorni_sadrzaj>
    <derivirana_varijabla naziv="DomainObject.Predmet.StrankaWithAdress_1">FINA Rijeka Frana Kurlca 8,51000 Rijeka</derivirana_varijabla>
  </DomainObject.Predmet.StrankaWithAdress>
  <DomainObject.Predmet.StrankaWithAdressOIB>
    <izvorni_sadrzaj>FINA Rijeka, OIB 85821130368, Frana Kurlca 8,51000 Rijeka</izvorni_sadrzaj>
    <derivirana_varijabla naziv="DomainObject.Predmet.StrankaWithAdressOIB_1">FINA Rijeka, OIB 85821130368, Frana Kurlca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Kurlca 8, 51000 Rijeka</item>
    </izvorni_sadrzaj>
    <derivirana_varijabla naziv="DomainObject.Predmet.StrankaListFormatedWithAdress_1">
      <item>FINA Rijeka, Frana Kurlca 8, 51000 Rijeka</item>
    </derivirana_varijabla>
  </DomainObject.Predmet.StrankaListFormatedWithAdress>
  <DomainObject.Predmet.StrankaListFormatedWithAdressOIB>
    <izvorni_sadrzaj>
      <item>FINA Rijeka, OIB 85821130368, Frana Kurlca 8, 51000 Rijeka</item>
    </izvorni_sadrzaj>
    <derivirana_varijabla naziv="DomainObject.Predmet.StrankaListFormatedWithAdressOIB_1">
      <item>FINA Rijeka, OIB 85821130368, Frana Kurlca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TERMAX d.o.o.  Otočac</item>
    </izvorni_sadrzaj>
    <derivirana_varijabla naziv="DomainObject.Predmet.ProtuStrankaListFormated_1">
      <item>TERMAX d.o.o.  Otočac</item>
    </derivirana_varijabla>
  </DomainObject.Predmet.ProtuStrankaListFormated>
  <DomainObject.Predmet.ProtuStrankaListFormatedOIB>
    <izvorni_sadrzaj>
      <item>TERMAX d.o.o.  Otočac, OIB 62184982182</item>
    </izvorni_sadrzaj>
    <derivirana_varijabla naziv="DomainObject.Predmet.ProtuStrankaListFormatedOIB_1">
      <item>TERMAX d.o.o.  Otočac, OIB 62184982182</item>
    </derivirana_varijabla>
  </DomainObject.Predmet.ProtuStrankaListFormatedOIB>
  <DomainObject.Predmet.ProtuStrankaListFormatedWithAdress>
    <izvorni_sadrzaj>
      <item>TERMAX d.o.o.  Otočac, Andrije Štampara 28, 53220 Otočac</item>
    </izvorni_sadrzaj>
    <derivirana_varijabla naziv="DomainObject.Predmet.ProtuStrankaListFormatedWithAdress_1">
      <item>TERMAX d.o.o.  Otočac, Andrije Štampara 28, 53220 Otočac</item>
    </derivirana_varijabla>
  </DomainObject.Predmet.ProtuStrankaListFormatedWithAdress>
  <DomainObject.Predmet.ProtuStrankaListFormatedWithAdressOIB>
    <izvorni_sadrzaj>
      <item>TERMAX d.o.o.  Otočac, OIB 62184982182, Andrije Štampara 28, 53220 Otočac</item>
    </izvorni_sadrzaj>
    <derivirana_varijabla naziv="DomainObject.Predmet.ProtuStrankaListFormatedWithAdressOIB_1">
      <item>TERMAX d.o.o.  Otočac, OIB 62184982182, Andrije Štampara 28, 53220 Otočac</item>
    </derivirana_varijabla>
  </DomainObject.Predmet.ProtuStrankaListFormatedWithAdressOIB>
  <DomainObject.Predmet.ProtuStrankaListNazivFormated>
    <izvorni_sadrzaj>
      <item>TERMAX d.o.o.  Otočac</item>
    </izvorni_sadrzaj>
    <derivirana_varijabla naziv="DomainObject.Predmet.ProtuStrankaListNazivFormated_1">
      <item>TERMAX d.o.o.  Otočac</item>
    </derivirana_varijabla>
  </DomainObject.Predmet.ProtuStrankaListNazivFormated>
  <DomainObject.Predmet.ProtuStrankaListNazivFormatedOIB>
    <izvorni_sadrzaj>
      <item>TERMAX d.o.o.  Otočac, OIB 62184982182</item>
    </izvorni_sadrzaj>
    <derivirana_varijabla naziv="DomainObject.Predmet.ProtuStrankaListNazivFormatedOIB_1">
      <item>TERMAX d.o.o.  Otočac, OIB 62184982182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TERMAX d.o.o.  Otočac</izvorni_sadrzaj>
    <derivirana_varijabla naziv="DomainObject.Predmet.ProtustrankaIDrugi_1">TERMAX d.o.o.  Otočac</derivirana_varijabla>
  </DomainObject.Predmet.ProtustrankaIDrugi>
  <DomainObject.Predmet.StrankaIDrugiAdressOIB>
    <izvorni_sadrzaj>FINA Rijeka, OIB 85821130368, Frana Kurlca 8, 51000 Rijeka</izvorni_sadrzaj>
    <derivirana_varijabla naziv="DomainObject.Predmet.StrankaIDrugiAdressOIB_1">FINA Rijeka, OIB 85821130368, Frana Kurlca 8, 51000 Rijeka</derivirana_varijabla>
  </DomainObject.Predmet.StrankaIDrugiAdressOIB>
  <DomainObject.Predmet.ProtustrankaIDrugiAdressOIB>
    <izvorni_sadrzaj>TERMAX d.o.o.  Otočac, OIB 62184982182, Andrije Štampara 28, 53220 Otočac</izvorni_sadrzaj>
    <derivirana_varijabla naziv="DomainObject.Predmet.ProtustrankaIDrugiAdressOIB_1">TERMAX d.o.o.  Otočac, OIB 62184982182, Andrije Štampara 28,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TERMAX d.o.o.  Otočac</item>
    </izvorni_sadrzaj>
    <derivirana_varijabla naziv="DomainObject.Predmet.SudioniciListNaziv_1">
      <item>FINA Rijeka</item>
      <item>TERMAX d.o.o.  Otočac</item>
    </derivirana_varijabla>
  </DomainObject.Predmet.SudioniciListNaziv>
  <DomainObject.Predmet.SudioniciListAdressOIB>
    <izvorni_sadrzaj>
      <item>FINA Rijeka, OIB 85821130368, Frana Kurlca 8,51000 Rijeka</item>
      <item>TERMAX d.o.o.  Otočac, OIB 62184982182, Andrije Štampara 28,53220 Otočac</item>
    </izvorni_sadrzaj>
    <derivirana_varijabla naziv="DomainObject.Predmet.SudioniciListAdressOIB_1">
      <item>FINA Rijeka, OIB 85821130368, Frana Kurlca 8,51000 Rijeka</item>
      <item>TERMAX d.o.o.  Otočac, OIB 62184982182, Andrije Štampara 28,53220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62184982182</item>
    </izvorni_sadrzaj>
    <derivirana_varijabla naziv="DomainObject.Predmet.SudioniciListNazivOIB_1">
      <item>, OIB 85821130368</item>
      <item>, OIB 62184982182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94549-F4DC-4ECD-8B4D-42EBF2F27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1458</properties:Characters>
  <properties:Lines>57</properties:Lines>
  <properties:Paragraphs>23</properties:Paragraphs>
  <properties:TotalTime>351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2015-12-21T07:40:00Z</cp:lastPrinted>
  <dcterms:modified xmlns:xsi="http://www.w3.org/2001/XMLSchema-instance" xsi:type="dcterms:W3CDTF">2015-12-21T07:44:00Z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