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209d" w14:paraId="861209d" w:rsidRDefault="00DC730B" w:rsidP="00DC730B" w:rsidR="00DC730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30B" w:rsidP="00DC730B" w:rsidR="00DC730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730B" w:rsidP="00DC730B" w:rsidR="00DC73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730B" w:rsidP="00DC730B" w:rsidR="00DC73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730B" w:rsidP="00DC730B" w:rsidR="00DC730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730B" w:rsidP="00DC730B" w:rsidR="00DC730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730B" w:rsidP="00DC730B" w:rsidR="00DC730B" w:rsidRPr="005D578C">
      <w:pPr>
        <w:jc w:val="center"/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DIGNUS TRITON d. o. o. Poreč, Dalmatinska 12, OIB </w:t>
      </w:r>
      <w:r w:rsidRPr="00DC730B">
        <w:rPr>
          <w:rFonts w:cs="Times New Roman" w:eastAsia="Times New Roman"/>
          <w:szCs w:val="24"/>
        </w:rPr>
        <w:t>57531494409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C730B">
        <w:rPr>
          <w:rFonts w:cs="Times New Roman" w:eastAsia="Times New Roman"/>
          <w:szCs w:val="24"/>
        </w:rPr>
        <w:t>040282231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00965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DIGNUS TRITON d. o. o. Poreč, Dalmatinska 12, OIB </w:t>
      </w:r>
      <w:r w:rsidRPr="00DC730B">
        <w:rPr>
          <w:rFonts w:cs="Times New Roman" w:eastAsia="Times New Roman"/>
          <w:szCs w:val="24"/>
        </w:rPr>
        <w:t>57531494409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C730B">
        <w:rPr>
          <w:rFonts w:cs="Times New Roman" w:eastAsia="Times New Roman"/>
          <w:szCs w:val="24"/>
        </w:rPr>
        <w:t>040282231</w:t>
      </w:r>
      <w:r>
        <w:rPr>
          <w:rFonts w:cs="Times New Roman" w:eastAsia="Times New Roman"/>
          <w:szCs w:val="24"/>
        </w:rPr>
        <w:t>.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C730B" w:rsidP="00DC730B" w:rsidR="00DC730B">
      <w:pPr>
        <w:rPr>
          <w:rFonts w:cs="Times New Roman" w:eastAsia="Times New Roman"/>
          <w:szCs w:val="20"/>
        </w:rPr>
      </w:pPr>
    </w:p>
    <w:p w:rsidRDefault="00DC730B" w:rsidP="00DC730B" w:rsidR="00DC73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DIGNUS TRITON d. o. o. Poreč, Dalmatinska 12, OIB </w:t>
      </w:r>
      <w:r w:rsidRPr="00DC730B">
        <w:rPr>
          <w:rFonts w:cs="Times New Roman" w:eastAsia="Times New Roman"/>
          <w:szCs w:val="24"/>
        </w:rPr>
        <w:t>57531494409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C730B">
        <w:rPr>
          <w:rFonts w:cs="Times New Roman" w:eastAsia="Times New Roman"/>
          <w:szCs w:val="24"/>
        </w:rPr>
        <w:t>040282231</w:t>
      </w:r>
      <w:r>
        <w:rPr>
          <w:rFonts w:cs="Times New Roman" w:eastAsia="Times New Roman"/>
          <w:szCs w:val="24"/>
        </w:rPr>
        <w:t>.</w:t>
      </w:r>
    </w:p>
    <w:p w:rsidRDefault="00DC730B" w:rsidP="00DC730B" w:rsidR="00DC730B">
      <w:pPr>
        <w:ind w:firstLine="709"/>
        <w:rPr>
          <w:rFonts w:cs="Times New Roman" w:eastAsia="Times New Roman"/>
          <w:szCs w:val="24"/>
        </w:rPr>
      </w:pPr>
    </w:p>
    <w:p w:rsidRDefault="00DC730B" w:rsidP="00DC730B" w:rsidR="00DC73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DIGNUS TRITON d. o. o. Poreč, Dalmatinska 12, OIB </w:t>
      </w:r>
      <w:r w:rsidRPr="00DC730B">
        <w:rPr>
          <w:rFonts w:cs="Times New Roman" w:eastAsia="Times New Roman"/>
          <w:szCs w:val="24"/>
        </w:rPr>
        <w:t>57531494409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C730B">
        <w:rPr>
          <w:rFonts w:cs="Times New Roman" w:eastAsia="Times New Roman"/>
          <w:szCs w:val="24"/>
        </w:rPr>
        <w:t>040282231</w:t>
      </w:r>
      <w:r>
        <w:rPr>
          <w:rFonts w:cs="Times New Roman" w:eastAsia="Times New Roman"/>
          <w:szCs w:val="24"/>
        </w:rPr>
        <w:t>.</w:t>
      </w:r>
    </w:p>
    <w:p w:rsidRDefault="00DC730B" w:rsidP="00DC730B" w:rsidR="00DC730B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730B" w:rsidP="00DC730B" w:rsidR="00DC730B">
      <w:pPr>
        <w:ind w:firstLine="708"/>
        <w:rPr>
          <w:rFonts w:cs="Times New Roman" w:eastAsia="Times New Roman"/>
          <w:szCs w:val="24"/>
        </w:rPr>
      </w:pPr>
    </w:p>
    <w:p w:rsidRDefault="00DC730B" w:rsidP="00DC730B" w:rsidR="00DC73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DIGNUS TRITON d. o. o. Poreč.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C730B" w:rsidP="00DC730B" w:rsidR="00DC730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00965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730B" w:rsidP="00DC730B" w:rsidR="00DC730B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C730B" w:rsidP="00DC730B" w:rsidR="00DC73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8B7659">
        <w:rPr>
          <w:rFonts w:cs="Times New Roman" w:eastAsia="Times New Roman"/>
          <w:szCs w:val="24"/>
        </w:rPr>
        <w:t>, v.r.</w:t>
      </w:r>
    </w:p>
    <w:p w:rsidRDefault="00DC730B" w:rsidP="00DC730B" w:rsidR="00DC730B">
      <w:pPr>
        <w:jc w:val="left"/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left"/>
        <w:rPr>
          <w:rFonts w:cs="Times New Roman" w:eastAsia="Times New Roman"/>
          <w:szCs w:val="24"/>
        </w:rPr>
      </w:pPr>
    </w:p>
    <w:p w:rsidRDefault="00900965" w:rsidP="00DC730B" w:rsidR="00900965">
      <w:pPr>
        <w:jc w:val="left"/>
        <w:rPr>
          <w:rFonts w:cs="Times New Roman" w:eastAsia="Times New Roman"/>
          <w:szCs w:val="24"/>
        </w:rPr>
      </w:pPr>
    </w:p>
    <w:p w:rsidRDefault="00900965" w:rsidP="00DC730B" w:rsidR="00900965">
      <w:pPr>
        <w:jc w:val="left"/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00965" w:rsidP="00900965" w:rsidR="00DC730B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</w:t>
      </w:r>
      <w:r w:rsidRPr="00900965">
        <w:t>pojedinac ovog</w:t>
      </w:r>
      <w:r>
        <w:t xml:space="preserve"> suda</w:t>
      </w:r>
    </w:p>
    <w:p w:rsidRDefault="00DC730B" w:rsidP="00DC730B" w:rsidR="00DC730B" w:rsidRPr="005D578C">
      <w:pPr>
        <w:rPr>
          <w:rFonts w:cs="Times New Roman" w:eastAsia="Times New Roman"/>
          <w:szCs w:val="24"/>
        </w:rPr>
      </w:pPr>
    </w:p>
    <w:p w:rsidRDefault="00DC730B" w:rsidP="00DC730B" w:rsidR="00DC73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730B" w:rsidP="00DC730B" w:rsidR="00DC7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C730B" w:rsidP="00DC730B" w:rsidR="00DC7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DIGNUS TRITON d. o. o. Poreč, Dalmatinska 12,</w:t>
      </w:r>
    </w:p>
    <w:p w:rsidRDefault="00DC730B" w:rsidP="00DC730B" w:rsidR="00DC730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C730B" w:rsidP="00DC730B" w:rsidR="00DC7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C730B" w:rsidP="00DC730B" w:rsidR="00DC73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DC730B" w:rsidP="00DC730B" w:rsidR="00DC730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C730B" w:rsidP="00DC730B" w:rsidR="00DC7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C730B" w:rsidP="00DC730B" w:rsidR="00DC73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C730B" w:rsidP="00DC730B" w:rsidR="00DC730B"/>
    <w:p w:rsidRDefault="00DC730B" w:rsidP="00DC730B" w:rsidR="00DC730B"/>
    <w:p w:rsidRDefault="00DC730B" w:rsidP="00DC730B" w:rsidR="00DC730B"/>
    <w:p w:rsidRDefault="004D3E56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30B" w:rsidP="00DC730B" w:rsidR="00DC730B">
      <w:r>
        <w:separator/>
      </w:r>
    </w:p>
  </w:endnote>
  <w:endnote w:id="0" w:type="continuationSeparator">
    <w:p w:rsidRDefault="00DC730B" w:rsidP="00DC730B" w:rsidR="00DC7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30B" w:rsidP="00DC730B" w:rsidR="00DC730B">
      <w:r>
        <w:separator/>
      </w:r>
    </w:p>
  </w:footnote>
  <w:footnote w:id="0" w:type="continuationSeparator">
    <w:p w:rsidRDefault="00DC730B" w:rsidP="00DC730B" w:rsidR="00DC7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30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3E5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St-240/2016-5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30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St-240/2016-5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D9C"/>
    <w:rsid w:val="004D3E56"/>
    <w:rsid w:val="0075528E"/>
    <w:rsid w:val="0079403F"/>
    <w:rsid w:val="00835D9C"/>
    <w:rsid w:val="008B7659"/>
    <w:rsid w:val="00900965"/>
    <w:rsid w:val="00DC730B"/>
    <w:rsid w:val="00F5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3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73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73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7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3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73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73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3E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3E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3E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3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73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73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7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3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73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73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3E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3E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3E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TRITON d.o.o. POREČ</izvorni_sadrzaj>
    <derivirana_varijabla naziv="DomainObject.Predmet.ProtustrankaFormated_1">  DIGNUS TRITON d.o.o. POREČ</derivirana_varijabla>
  </DomainObject.Predmet.ProtustrankaFormated>
  <DomainObject.Predmet.ProtustrankaFormatedOIB>
    <izvorni_sadrzaj>  DIGNUS TRITON d.o.o. POREČ, OIB 57531494409</izvorni_sadrzaj>
    <derivirana_varijabla naziv="DomainObject.Predmet.ProtustrankaFormatedOIB_1">  DIGNUS TRITON d.o.o. POREČ, OIB 57531494409</derivirana_varijabla>
  </DomainObject.Predmet.ProtustrankaFormatedOIB>
  <DomainObject.Predmet.ProtustrankaFormatedWithAdress>
    <izvorni_sadrzaj> DIGNUS TRITON d.o.o. POREČ, Dalmatinska 12, 52440 Poreč</izvorni_sadrzaj>
    <derivirana_varijabla naziv="DomainObject.Predmet.ProtustrankaFormatedWithAdress_1"> DIGNUS TRITON d.o.o. POREČ, Dalmatinska 12, 52440 Poreč</derivirana_varijabla>
  </DomainObject.Predmet.ProtustrankaFormatedWithAdress>
  <DomainObject.Predmet.ProtustrankaFormatedWithAdressOIB>
    <izvorni_sadrzaj> DIGNUS TRITON d.o.o. POREČ, OIB 57531494409, Dalmatinska 12, 52440 Poreč</izvorni_sadrzaj>
    <derivirana_varijabla naziv="DomainObject.Predmet.ProtustrankaFormatedWithAdressOIB_1"> DIGNUS TRITON d.o.o. POREČ, OIB 57531494409, Dalmatinska 12, 52440 Poreč</derivirana_varijabla>
  </DomainObject.Predmet.ProtustrankaFormatedWithAdressOIB>
  <DomainObject.Predmet.ProtustrankaWithAdress>
    <izvorni_sadrzaj>DIGNUS TRITON d.o.o. POREČ Dalmatinska 12, 52440 Poreč</izvorni_sadrzaj>
    <derivirana_varijabla naziv="DomainObject.Predmet.ProtustrankaWithAdress_1">DIGNUS TRITON d.o.o. POREČ Dalmatinska 12, 52440 Poreč</derivirana_varijabla>
  </DomainObject.Predmet.ProtustrankaWithAdress>
  <DomainObject.Predmet.ProtustrankaWithAdressOIB>
    <izvorni_sadrzaj>DIGNUS TRITON d.o.o. POREČ, OIB 57531494409, Dalmatinska 12, 52440 Poreč</izvorni_sadrzaj>
    <derivirana_varijabla naziv="DomainObject.Predmet.ProtustrankaWithAdressOIB_1">DIGNUS TRITON d.o.o. POREČ, OIB 57531494409, Dalmatinska 12, 52440 Poreč</derivirana_varijabla>
  </DomainObject.Predmet.ProtustrankaWithAdressOIB>
  <DomainObject.Predmet.ProtustrankaNazivFormated>
    <izvorni_sadrzaj>DIGNUS TRITON d.o.o. POREČ</izvorni_sadrzaj>
    <derivirana_varijabla naziv="DomainObject.Predmet.ProtustrankaNazivFormated_1">DIGNUS TRITON d.o.o. POREČ</derivirana_varijabla>
  </DomainObject.Predmet.ProtustrankaNazivFormated>
  <DomainObject.Predmet.ProtustrankaNazivFormatedOIB>
    <izvorni_sadrzaj>DIGNUS TRITON d.o.o. POREČ, OIB 57531494409</izvorni_sadrzaj>
    <derivirana_varijabla naziv="DomainObject.Predmet.ProtustrankaNazivFormatedOIB_1">DIGNUS TRITON d.o.o. POREČ, OIB 57531494409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5272.09</izvorni_sadrzaj>
    <derivirana_varijabla naziv="DomainObject.Predmet.TrenutnaVrijednost_1">5272.09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DIGNUS TRITON d.o.o. POREČ</item>
    </izvorni_sadrzaj>
    <derivirana_varijabla naziv="DomainObject.Predmet.ProtuStrankaListFormated_1">
      <item>DIGNUS TRITON d.o.o. POREČ</item>
    </derivirana_varijabla>
  </DomainObject.Predmet.ProtuStrankaListFormated>
  <DomainObject.Predmet.ProtuStrankaListFormatedOIB>
    <izvorni_sadrzaj>
      <item>DIGNUS TRITON d.o.o. POREČ, OIB 57531494409</item>
    </izvorni_sadrzaj>
    <derivirana_varijabla naziv="DomainObject.Predmet.ProtuStrankaListFormatedOIB_1">
      <item>DIGNUS TRITON d.o.o. POREČ, OIB 57531494409</item>
    </derivirana_varijabla>
  </DomainObject.Predmet.ProtuStrankaListFormatedOIB>
  <DomainObject.Predmet.ProtuStrankaListFormatedWithAdress>
    <izvorni_sadrzaj>
      <item>DIGNUS TRITON d.o.o. POREČ, Dalmatinska 12, 52440 Poreč</item>
    </izvorni_sadrzaj>
    <derivirana_varijabla naziv="DomainObject.Predmet.ProtuStrankaListFormatedWithAdress_1">
      <item>DIGNUS TRITON d.o.o. POREČ, Dalmatinska 12, 52440 Poreč</item>
    </derivirana_varijabla>
  </DomainObject.Predmet.ProtuStrankaListFormatedWithAdress>
  <DomainObject.Predmet.ProtuStrankaListFormatedWithAdressOIB>
    <izvorni_sadrzaj>
      <item>DIGNUS TRITON d.o.o. POREČ, OIB 57531494409, Dalmatinska 12, 52440 Poreč</item>
    </izvorni_sadrzaj>
    <derivirana_varijabla naziv="DomainObject.Predmet.ProtuStrankaListFormatedWithAdressOIB_1">
      <item>DIGNUS TRITON d.o.o. POREČ, OIB 57531494409, Dalmatinska 12, 52440 Poreč</item>
    </derivirana_varijabla>
  </DomainObject.Predmet.ProtuStrankaListFormatedWithAdressOIB>
  <DomainObject.Predmet.ProtuStrankaListNazivFormated>
    <izvorni_sadrzaj>
      <item>DIGNUS TRITON d.o.o. POREČ</item>
    </izvorni_sadrzaj>
    <derivirana_varijabla naziv="DomainObject.Predmet.ProtuStrankaListNazivFormated_1">
      <item>DIGNUS TRITON d.o.o. POREČ</item>
    </derivirana_varijabla>
  </DomainObject.Predmet.ProtuStrankaListNazivFormated>
  <DomainObject.Predmet.ProtuStrankaListNazivFormatedOIB>
    <izvorni_sadrzaj>
      <item>DIGNUS TRITON d.o.o. POREČ, OIB 57531494409</item>
    </izvorni_sadrzaj>
    <derivirana_varijabla naziv="DomainObject.Predmet.ProtuStrankaListNazivFormatedOIB_1">
      <item>DIGNUS TRITON d.o.o. POREČ, OIB 57531494409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DIGNUS TRITON d.o.o. POREČ</izvorni_sadrzaj>
    <derivirana_varijabla naziv="DomainObject.Predmet.ProtustrankaIDrugi_1">DIGNUS TRITON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DIGNUS TRITON d.o.o. POREČ, OIB 57531494409, Dalmatinska 12, 52440 Poreč</izvorni_sadrzaj>
    <derivirana_varijabla naziv="DomainObject.Predmet.ProtustrankaIDrugiAdressOIB_1">DIGNUS TRITON d.o.o. POREČ, OIB 57531494409, Dalmatinska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DIGNUS TRITON d.o.o. POREČ</item>
    </izvorni_sadrzaj>
    <derivirana_varijabla naziv="DomainObject.Predmet.SudioniciListNaziv_1">
      <item>FINANCIJSKA AGENCIJA, RC RIJEKA, PODRUŽNICA PULA, PULA</item>
      <item>DIGNUS TRITON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DIGNUS TRITON d.o.o. POREČ, OIB 57531494409, Dalmatinska 12,52440 Poreč</item>
    </izvorni_sadrzaj>
    <derivirana_varijabla naziv="DomainObject.Predmet.SudioniciListAdressOIB_1">
      <item>FINANCIJSKA AGENCIJA, RC RIJEKA, PODRUŽNICA PULA, PULA, OIB 85821130368, Giardini 5,52100 Pula</item>
      <item>DIGNUS TRITON d.o.o. POREČ, OIB 57531494409, Dalmatinska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57531494409</item>
    </izvorni_sadrzaj>
    <derivirana_varijabla naziv="DomainObject.Predmet.SudioniciListNazivOIB_1">
      <item>, OIB 85821130368</item>
      <item>, OIB 57531494409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3015</properties:Characters>
  <properties:Lines>79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2016-04-26T12:41:00Z</dcterms:created>
  <dc:creator>Mihaela Kaligari</dc:creator>
  <cp:lastModifiedBy>Sanja Lakošeljac</cp:lastModifiedBy>
  <cp:lastPrinted>2016-04-26T12:44:00Z</cp:lastPrinted>
  <dcterms:modified xmlns:xsi="http://www.w3.org/2001/XMLSchema-instance" xsi:type="dcterms:W3CDTF">2016-04-27T06:33:00Z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