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5eae" w14:paraId="0995eae" w:rsidRDefault="00D150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50E5" w:rsidP="00D150E5" w:rsidR="0049610A">
      <w:pPr>
        <w:pStyle w:val="Bezproreda"/>
      </w:pPr>
      <w:r>
        <w:t xml:space="preserve">   </w:t>
      </w:r>
    </w:p>
    <w:p w:rsidRDefault="0049610A" w:rsidP="00D150E5" w:rsidR="0049610A">
      <w:pPr>
        <w:pStyle w:val="Bezproreda"/>
      </w:pPr>
    </w:p>
    <w:p w:rsidRDefault="0049610A" w:rsidP="00D150E5" w:rsidR="00AE649C">
      <w:pPr>
        <w:pStyle w:val="Bezproreda"/>
      </w:pPr>
      <w:r>
        <w:t xml:space="preserve">    </w:t>
      </w:r>
      <w:r w:rsidR="00D150E5">
        <w:t xml:space="preserve"> Republika Hrvatska</w:t>
      </w:r>
    </w:p>
    <w:p w:rsidRDefault="00D150E5" w:rsidP="00D150E5" w:rsidR="00D150E5">
      <w:pPr>
        <w:pStyle w:val="Bezproreda"/>
      </w:pPr>
      <w:r>
        <w:t>Trgovački sud u Bjelovaru</w:t>
      </w:r>
    </w:p>
    <w:p w:rsidRDefault="00D150E5" w:rsidP="00D150E5" w:rsidR="00D150E5">
      <w:pPr>
        <w:pStyle w:val="Bezproreda"/>
      </w:pPr>
      <w:r>
        <w:t>Bjelovar, Dr. I. Lebovića 42.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left="5664"/>
      </w:pPr>
      <w:r>
        <w:t>Poslovni broj: 1 St-800/2018-7</w:t>
      </w:r>
    </w:p>
    <w:p w:rsidRDefault="00D150E5" w:rsidP="00D150E5" w:rsidR="00D150E5">
      <w:pPr>
        <w:pStyle w:val="Bezproreda"/>
        <w:ind w:left="5664"/>
      </w:pP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jc w:val="center"/>
      </w:pPr>
      <w:r>
        <w:t>R E P U B L I K A       H R V A T S K A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jc w:val="center"/>
      </w:pPr>
      <w:r>
        <w:t>R J E Š E N J E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firstLine="708"/>
      </w:pPr>
      <w:r>
        <w:t xml:space="preserve">Trgovački sud u Bjelovaru, po sucu  Branki Pleskalt, u  stečajnom predmetu  nad stečajnim dužnikom Stečajnom masom iza dužnika KOMGRA  d.o.o. za građenje i usluge, u stečaju, Zagreb, Kralja Držislava 10, OIB: 65469115884,  19. veljače  2019. 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jc w:val="center"/>
      </w:pPr>
      <w:r>
        <w:t>r i j e š i o      j e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firstLine="708"/>
      </w:pPr>
      <w:r>
        <w:t>1. Nagrada  stečajnoj upraviteljici Nini Markovinović Belamarić iz Zagreba, Kralja Držislava 10, OIB: 57313557648,  za obavljene poslove u prethodnom postupku u stečajnom dužniku Stečajna masa iza dužnika KOMGRA d.o.o. u stečaju, Zagreb,  obređuje se u  bruto  iznosu od 5.000,00 kuna.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firstLine="708"/>
      </w:pPr>
      <w:r>
        <w:t>2.Nalaže se računovodstvu ovog suda da iz Fonda za namirenje troškova stečajnog postupka,  isplati  stečajnoj upraviteljici Nini Markovinović Belamarić iz Zagreba, Kralja Držislava 10, OIB: 57313557648,  iznos iz toč. 1.izreke ovog rješenja na njen račun broj: IBAN: HR3841240033126000809  kod Kent banke d.d. Zagreb.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jc w:val="center"/>
      </w:pPr>
      <w:r>
        <w:t>Obrazloženje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firstLine="708"/>
      </w:pPr>
      <w:r>
        <w:t>Rješenjem broj: 1 St-800/2018-2  od  7. siječnja  2019. godine sud je pokrenuo postupak radi utvrđivanja uvjeta  za otvaranje stečajnog postupka nad dužnikom  Stečajnom masom iza dužnika KOMGRA  d.o.o. za građenje i usluge, u stečaju, Zagreb, Kralja Držislava 10, OIB: 65469115884 te odredio ročište za dan 4. veljače 2019. godine na koje je pozvao predlagatelja RH Ministarstvo financija Porezna uprava, Područni ured Zagreb te stečajnu upraviteljicu Ninu Markovinović Belamarić.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  <w:r>
        <w:t>Stečajna upraviteljica je u prije ročište dostavila na spis  pisani izvještaj o financijsko – gospodarskom stanju dužnika  dana 18. siječnja 2019. godine, te je podneskom od  13. veljače 2019. godine zatražila određivanje nagrade za rad stečajne upraviteljice u stečajnom dužniku Stečajna masa iza dužnika KOMGRA d.o.o. u stečaju, Zagreb.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  <w:r>
        <w:t xml:space="preserve">Temeljem članka 94.  u svezi odredbe čl. 119. st. 6. Stečajnog zakona i članka 4. Uredbe o kriterijima, načinu obračuna i plaćanja nagrada stečajnim upraviteljima sud smatra </w:t>
      </w:r>
      <w:r>
        <w:lastRenderedPageBreak/>
        <w:t xml:space="preserve">primjerenim zatraženu nagradu  od strane  stečajne upraviteljice  u troškovniku  od dana 13. veljače  2019. godine,  pa je odlučeno kao u točki 1. izreke ovog rješenja. 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ind w:firstLine="708"/>
      </w:pPr>
      <w:r>
        <w:t>Zbog navedenog riješeno je kao u izreci rješenja.</w:t>
      </w:r>
    </w:p>
    <w:p w:rsidRDefault="00D150E5" w:rsidP="00D150E5" w:rsidR="00D150E5">
      <w:pPr>
        <w:pStyle w:val="Bezproreda"/>
      </w:pPr>
      <w:r>
        <w:t xml:space="preserve"> </w:t>
      </w:r>
    </w:p>
    <w:p w:rsidRDefault="00D150E5" w:rsidP="00D150E5" w:rsidR="00D150E5">
      <w:pPr>
        <w:pStyle w:val="Bezproreda"/>
        <w:ind w:firstLine="708"/>
      </w:pPr>
      <w:r>
        <w:t>U Bjelovaru  19. veljače  2019.</w:t>
      </w:r>
    </w:p>
    <w:p w:rsidRDefault="00D150E5" w:rsidP="00D150E5" w:rsidR="00D150E5">
      <w:pPr>
        <w:pStyle w:val="Bezproreda"/>
        <w:ind w:firstLine="708" w:left="3540"/>
      </w:pPr>
      <w:r>
        <w:t xml:space="preserve">                  S u d a c</w:t>
      </w:r>
    </w:p>
    <w:p w:rsidRDefault="00D150E5" w:rsidP="00D150E5" w:rsidR="00D150E5">
      <w:pPr>
        <w:pStyle w:val="Bezproreda"/>
      </w:pPr>
      <w:r>
        <w:t xml:space="preserve">                                                                                   Branka Pleskalt v.r.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D150E5" w:rsidP="00D150E5" w:rsidR="00D150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</w:pPr>
    </w:p>
    <w:p w:rsidRDefault="00D150E5" w:rsidP="00D150E5" w:rsidR="00D150E5">
      <w:pPr>
        <w:pStyle w:val="Bezproreda"/>
        <w:jc w:val="center"/>
      </w:pPr>
      <w:r>
        <w:t>R J E Š E N J E</w:t>
      </w:r>
    </w:p>
    <w:p w:rsidRDefault="00D150E5" w:rsidP="00D150E5" w:rsidR="00D150E5">
      <w:pPr>
        <w:pStyle w:val="Bezproreda"/>
        <w:jc w:val="center"/>
      </w:pPr>
    </w:p>
    <w:p w:rsidRDefault="00D150E5" w:rsidP="00D150E5" w:rsidR="00D150E5">
      <w:pPr>
        <w:pStyle w:val="Bezproreda"/>
        <w:ind w:firstLine="708"/>
      </w:pPr>
      <w:r>
        <w:t>Odobravam isplatu iznosa  iz toč. 1.izreke  ovog rješenja stečajnoj upraviteljici  Nini Markovinović Belamarić iz Zagreba, Kralja Držislava 10, OIB: 57313557648,  na njen račun broj: IBAN: HR38 412400 33 1260 00909  kod Kent banke d.d. Zagreb, iz Fonda za namirenje troškova stečajnog postupka, temeljem ispostavljenog računa.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  <w:r>
        <w:t>U Bjelovaru 19. veljače 2019.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 v.r.</w:t>
      </w:r>
    </w:p>
    <w:p w:rsidRDefault="00D150E5" w:rsidP="00D150E5" w:rsidR="00D150E5">
      <w:pPr>
        <w:pStyle w:val="Bezproreda"/>
        <w:ind w:firstLine="708"/>
      </w:pPr>
    </w:p>
    <w:p w:rsidRDefault="00D150E5" w:rsidP="00D150E5" w:rsidR="00D150E5"/>
    <w:p w:rsidRDefault="00D150E5" w:rsidP="00D150E5" w:rsidR="00D150E5">
      <w:pPr>
        <w:pStyle w:val="Bezproreda"/>
        <w:ind w:firstLine="708"/>
      </w:pPr>
    </w:p>
    <w:p w:rsidRDefault="00D150E5" w:rsidP="00D150E5" w:rsidR="00D150E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9610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5095489"/>
      <w:docPartObj>
        <w:docPartGallery w:val="Page Numbers (Top of Page)"/>
        <w:docPartUnique/>
      </w:docPartObj>
    </w:sdtPr>
    <w:sdtEndPr/>
    <w:sdtContent>
      <w:p w:rsidRDefault="0049610A" w:rsidR="004961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FCC">
          <w:t>2</w:t>
        </w:r>
        <w:r>
          <w:fldChar w:fldCharType="end"/>
        </w:r>
      </w:p>
    </w:sdtContent>
  </w:sdt>
  <w:p w:rsidRDefault="0049610A" w:rsidR="008333A9">
    <w:pPr>
      <w:pStyle w:val="Zaglavlje"/>
    </w:pPr>
    <w:r>
      <w:t>Poslovni broj: 1 St-800/2018-7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10A"/>
    <w:rsid w:val="004A0F85"/>
    <w:rsid w:val="004A11AA"/>
    <w:rsid w:val="004A2928"/>
    <w:rsid w:val="004A428F"/>
    <w:rsid w:val="004A4FCC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0E5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50E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50E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1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St-800/2018-7</izvorni_sadrzaj>
    <derivirana_varijabla naziv="DomainObject.Oznaka_1">St-800/2018-7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2019.</izvorni_sadrzaj>
    <derivirana_varijabla naziv="DomainObject.Predmet.DatumRjesavanja_1">7.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KOMGRA d.o.o. za građenje i usluge u stečaju</izvorni_sadrzaj>
    <derivirana_varijabla naziv="DomainObject.Predmet.ProtustrankaFormated_1">  Stečajna masa iza KOMGRA d.o.o. za građenje i usluge u stečaju</derivirana_varijabla>
  </DomainObject.Predmet.ProtustrankaFormated>
  <DomainObject.Predmet.ProtustrankaFormatedOIB>
    <izvorni_sadrzaj>  Stečajna masa iza KOMGRA d.o.o. za građenje i usluge u stečaju, OIB 65469115884</izvorni_sadrzaj>
    <derivirana_varijabla naziv="DomainObject.Predmet.ProtustrankaFormatedOIB_1">  Stečajna masa iza KOMGRA d.o.o. za građenje i usluge u stečaju, OIB 65469115884</derivirana_varijabla>
  </DomainObject.Predmet.ProtustrankaFormatedOIB>
  <DomainObject.Predmet.ProtustrankaFormatedWithAdress>
    <izvorni_sadrzaj> Stečajna masa iza KOMGRA d.o.o. za građenje i usluge u stečaju, Kralja Držislava 10, 10000 Zagreb</izvorni_sadrzaj>
    <derivirana_varijabla naziv="DomainObject.Predmet.ProtustrankaFormatedWithAdress_1"> Stečajna masa iza KOMGRA d.o.o. za građenje i usluge u stečaju, Kralja Držislava 10, 10000 Zagreb</derivirana_varijabla>
  </DomainObject.Predmet.ProtustrankaFormatedWithAdress>
  <DomainObject.Predmet.ProtustrankaFormatedWithAdressOIB>
    <izvorni_sadrzaj> Stečajna masa iza KOMGRA d.o.o. za građenje i usluge u stečaju, OIB 65469115884, Kralja Držislava 10, 10000 Zagreb</izvorni_sadrzaj>
    <derivirana_varijabla naziv="DomainObject.Predmet.ProtustrankaFormatedWithAdressOIB_1"> Stečajna masa iza KOMGRA d.o.o. za građenje i usluge u stečaju, OIB 65469115884, Kralja Držislava 10, 10000 Zagreb</derivirana_varijabla>
  </DomainObject.Predmet.ProtustrankaFormatedWithAdressOIB>
  <DomainObject.Predmet.ProtustrankaWithAdress>
    <izvorni_sadrzaj>Stečajna masa iza KOMGRA d.o.o. za građenje i usluge u stečaju Kralja Držislava 10, 10000 Zagreb</izvorni_sadrzaj>
    <derivirana_varijabla naziv="DomainObject.Predmet.ProtustrankaWithAdress_1">Stečajna masa iza KOMGRA d.o.o. za građenje i usluge u stečaju Kralja Držislava 10, 10000 Zagreb</derivirana_varijabla>
  </DomainObject.Predmet.ProtustrankaWithAdress>
  <DomainObject.Predmet.ProtustrankaWithAdressOIB>
    <izvorni_sadrzaj>Stečajna masa iza KOMGRA d.o.o. za građenje i usluge u stečaju, OIB 65469115884, Kralja Držislava 10, 10000 Zagreb</izvorni_sadrzaj>
    <derivirana_varijabla naziv="DomainObject.Predmet.ProtustrankaWithAdressOIB_1">Stečajna masa iza KOMGRA d.o.o. za građenje i usluge u stečaju, OIB 65469115884, Kralja Držislava 10, 10000 Zagreb</derivirana_varijabla>
  </DomainObject.Predmet.ProtustrankaWithAdressOIB>
  <DomainObject.Predmet.ProtustrankaNazivFormated>
    <izvorni_sadrzaj>Stečajna masa iza KOMGRA d.o.o. za građenje i usluge u stečaju</izvorni_sadrzaj>
    <derivirana_varijabla naziv="DomainObject.Predmet.ProtustrankaNazivFormated_1">Stečajna masa iza KOMGRA d.o.o. za građenje i usluge u stečaju</derivirana_varijabla>
  </DomainObject.Predmet.ProtustrankaNazivFormated>
  <DomainObject.Predmet.ProtustrankaNazivFormatedOIB>
    <izvorni_sadrzaj>Stečajna masa iza KOMGRA d.o.o. za građenje i usluge u stečaju, OIB 65469115884</izvorni_sadrzaj>
    <derivirana_varijabla naziv="DomainObject.Predmet.ProtustrankaNazivFormatedOIB_1">Stečajna masa iza KOMGRA d.o.o. za građenje i usluge u stečaju, OIB 65469115884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BJELOVARU; Nina Markovinović-Belamarić</izvorni_sadrzaj>
    <derivirana_varijabla naziv="DomainObject.Predmet.StrankaFormated_1">  REPUBLIKA HRVATSKA, Ministarstvo financija, Porezna uprava, Područni ured Zagreb zastupanog po punomoćniku ŽUPANIJSKO DRŽAVNO ODVJETNIŠTVO U BJELOVARU; Nina Markovinović-Belamarić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BJELOVARU; Nina Markovinović-Belamarić, OIB 49920167790</izvorni_sadrzaj>
    <derivirana_varijabla naziv="DomainObject.Predmet.StrankaFormatedOIB_1">  REPUBLIKA HRVATSKA, Ministarstvo financija, Porezna uprava, Područni ured Zagreb, OIB 52634238587 zastupanog po punomoćniku ŽUPANIJSKO DRŽAVNO ODVJETNIŠTVO U BJELOVARU; Nina Markovinović-Belamarić, OIB 49920167790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BJELOVARU; Nina Markovinović-Belamarić, Kralja Držislava 10., 10000 Zagreb</izvorni_sadrzaj>
    <derivirana_varijabla naziv="DomainObject.Predmet.StrankaFormatedWithAdress_1"> REPUBLIKA HRVATSKA, Ministarstvo financija, Porezna uprava, Područni ured Zagreb zastupanog po punomoćniku ŽUPANIJSKO DRŽAVNO ODVJETNIŠTVO U BJELOVARU; Nina Markovinović-Belamarić, Kralja Držislava 10., 10000 Zagreb</derivirana_varijabla>
  </DomainObject.Predmet.StrankaFormatedWithAdress>
  <DomainObject.Predmet.StrankaFormatedWithAdressOIB>
    <izvorni_sadrzaj> REPUBLIKA HRVATSKA, Ministarstvo financija, Porezna uprava, Područni ured Zagreb, OIB 52634238587 zastupanog po punomoćniku ŽUPANIJSKO DRŽAVNO ODVJETNIŠTVO U BJELOVARU; Nina Markovinović-Belamarić, OIB 49920167790, Kralja Držislava 10., 10000 Zagreb</izvorni_sadrzaj>
    <derivirana_varijabla naziv="DomainObject.Predmet.StrankaFormatedWithAdressOIB_1"> REPUBLIKA HRVATSKA, Ministarstvo financija, Porezna uprava, Područni ured Zagreb, OIB 52634238587 zastupanog po punomoćniku ŽUPANIJSKO DRŽAVNO ODVJETNIŠTVO U BJELOVARU; Nina Markovinović-Belamarić, OIB 49920167790, Kralja Držislava 10., 10000 Zagreb</derivirana_varijabla>
  </DomainObject.Predmet.StrankaFormatedWithAdressOIB>
  <DomainObject.Predmet.StrankaWithAdress>
    <izvorni_sadrzaj>REPUBLIKA HRVATSKA, Ministarstvo financija, Porezna uprava, Područni ured Zagreb ,Nina Markovinović-Belamarić Kralja Držislava 10.,10000 Zagreb</izvorni_sadrzaj>
    <derivirana_varijabla naziv="DomainObject.Predmet.StrankaWithAdress_1">REPUBLIKA HRVATSKA, Ministarstvo financija, Porezna uprava, Područni ured Zagreb ,Nina Markovinović-Belamarić Kralja Držislava 10.,10000 Zagreb</derivirana_varijabla>
  </DomainObject.Predmet.StrankaWithAdress>
  <DomainObject.Predmet.StrankaWithAdressOIB>
    <izvorni_sadrzaj>REPUBLIKA HRVATSKA, Ministarstvo financija, Porezna uprava, Područni ured Zagreb, OIB 52634238587,Nina Markovinović-Belamarić, OIB 49920167790, Kralja Držislava 10.,10000 Zagreb</izvorni_sadrzaj>
    <derivirana_varijabla naziv="DomainObject.Predmet.StrankaWithAdressOIB_1">REPUBLIKA HRVATSKA, Ministarstvo financija, Porezna uprava, Područni ured Zagreb, OIB 52634238587,Nina Markovinović-Belamarić, OIB 49920167790, Kralja Držislava 10.,10000 Zagreb</derivirana_varijabla>
  </DomainObject.Predmet.StrankaWithAdressOIB>
  <DomainObject.Predmet.StrankaNazivFormated>
    <izvorni_sadrzaj>REPUBLIKA HRVATSKA, Ministarstvo financija, Porezna uprava, Područni ured Zagreb,Nina Markovinović-Belamarić</izvorni_sadrzaj>
    <derivirana_varijabla naziv="DomainObject.Predmet.StrankaNazivFormated_1">REPUBLIKA HRVATSKA, Ministarstvo financija, Porezna uprava, Područni ured Zagreb,Nina Markovinović-Belamarić</derivirana_varijabla>
  </DomainObject.Predmet.StrankaNazivFormated>
  <DomainObject.Predmet.StrankaNazivFormatedOIB>
    <izvorni_sadrzaj>REPUBLIKA HRVATSKA, Ministarstvo financija, Porezna uprava, Područni ured Zagreb, OIB 52634238587,Nina Markovinović-Belamarić, OIB 49920167790</izvorni_sadrzaj>
    <derivirana_varijabla naziv="DomainObject.Predmet.StrankaNazivFormatedOIB_1">REPUBLIKA HRVATSKA, Ministarstvo financija, Porezna uprava, Područni ured Zagreb, OIB 52634238587,Nina Markovinović-Belamarić, OIB 49920167790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  <item>Nina Markovinović-Belamarić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  <item>Nina Markovinović-Belamarić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BJELOVARU</item>
      <item>Nina Markovinović-Belamarić, OIB 49920167790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BJELOVARU</item>
      <item>Nina Markovinović-Belamarić, OIB 49920167790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BJELOVARU</item>
      <item>Nina Markovinović-Belamarić, Kralja Držislava 10., 10000 Zagreb</item>
    </izvorni_sadrzaj>
    <derivirana_varijabla naziv="DomainObject.Predmet.StrankaListFormatedWithAdress_1">
      <item>REPUBLIKA HRVATSKA, Ministarstvo financija, Porezna uprava, Područni ured Zagreb zastupanog po punomoćniku ŽUPANIJSKO DRŽAVNO ODVJETNIŠTVO U BJELOVARU</item>
      <item>Nina Markovinović-Belamarić, Kralja Držislava 10.,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 zastupanog po punomoćniku ŽUPANIJSKO DRŽAVNO ODVJETNIŠTVO U BJELOVARU</item>
      <item>Nina Markovinović-Belamarić, OIB 49920167790, Kralja Držislava 10., 10000 Zagreb</item>
    </izvorni_sadrzaj>
    <derivirana_varijabla naziv="DomainObject.Predmet.StrankaListFormatedWithAdressOIB_1">
      <item>REPUBLIKA HRVATSKA, Ministarstvo financija, Porezna uprava, Područni ured Zagreb, OIB 52634238587 zastupanog po punomoćniku ŽUPANIJSKO DRŽAVNO ODVJETNIŠTVO U BJELOVARU</item>
      <item>Nina Markovinović-Belamarić, OIB 49920167790, Kralja Držislava 10.,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Nina Markovinović-Belamarić</item>
    </izvorni_sadrzaj>
    <derivirana_varijabla naziv="DomainObject.Predmet.StrankaListNazivFormated_1">
      <item>REPUBLIKA HRVATSKA, Ministarstvo financija, Porezna uprava, Područni ured Zagreb</item>
      <item>Nina Markovinović-Belamarić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  <item>Nina Markovinović-Belamarić, OIB 49920167790</item>
    </izvorni_sadrzaj>
    <derivirana_varijabla naziv="DomainObject.Predmet.StrankaListNazivFormatedOIB_1">
      <item>REPUBLIKA HRVATSKA, Ministarstvo financija, Porezna uprava, Područni ured Zagreb, OIB 52634238587</item>
      <item>Nina Markovinović-Belamarić, OIB 49920167790</item>
    </derivirana_varijabla>
  </DomainObject.Predmet.StrankaListNazivFormatedOIB>
  <DomainObject.Predmet.ProtuStrankaListFormated>
    <izvorni_sadrzaj>
      <item>Stečajna masa iza KOMGRA d.o.o. za građenje i usluge u stečaju</item>
    </izvorni_sadrzaj>
    <derivirana_varijabla naziv="DomainObject.Predmet.ProtuStrankaListFormated_1">
      <item>Stečajna masa iza KOMGRA d.o.o. za građenje i usluge u stečaju</item>
    </derivirana_varijabla>
  </DomainObject.Predmet.ProtuStrankaListFormated>
  <DomainObject.Predmet.ProtuStrankaListFormatedOIB>
    <izvorni_sadrzaj>
      <item>Stečajna masa iza KOMGRA d.o.o. za građenje i usluge u stečaju, OIB 65469115884</item>
    </izvorni_sadrzaj>
    <derivirana_varijabla naziv="DomainObject.Predmet.ProtuStrankaListFormatedOIB_1">
      <item>Stečajna masa iza KOMGRA d.o.o. za građenje i usluge u stečaju, OIB 65469115884</item>
    </derivirana_varijabla>
  </DomainObject.Predmet.ProtuStrankaListFormatedOIB>
  <DomainObject.Predmet.ProtuStrankaListFormatedWithAdress>
    <izvorni_sadrzaj>
      <item>Stečajna masa iza KOMGRA d.o.o. za građenje i usluge u stečaju, Kralja Držislava 10, 10000 Zagreb</item>
    </izvorni_sadrzaj>
    <derivirana_varijabla naziv="DomainObject.Predmet.ProtuStrankaListFormatedWithAdress_1">
      <item>Stečajna masa iza KOMGRA d.o.o. za građenje i usluge u stečaju, Kralja Držislava 10, 10000 Zagreb</item>
    </derivirana_varijabla>
  </DomainObject.Predmet.ProtuStrankaListFormatedWithAdress>
  <DomainObject.Predmet.ProtuStrankaListFormatedWithAdressOIB>
    <izvorni_sadrzaj>
      <item>Stečajna masa iza KOMGRA d.o.o. za građenje i usluge u stečaju, OIB 65469115884, Kralja Držislava 10, 10000 Zagreb</item>
    </izvorni_sadrzaj>
    <derivirana_varijabla naziv="DomainObject.Predmet.ProtuStrankaListFormatedWithAdressOIB_1">
      <item>Stečajna masa iza KOMGRA d.o.o. za građenje i usluge u stečaju, OIB 65469115884, Kralja Držislava 10, 10000 Zagreb</item>
    </derivirana_varijabla>
  </DomainObject.Predmet.ProtuStrankaListFormatedWithAdressOIB>
  <DomainObject.Predmet.ProtuStrankaListNazivFormated>
    <izvorni_sadrzaj>
      <item>Stečajna masa iza KOMGRA d.o.o. za građenje i usluge u stečaju</item>
    </izvorni_sadrzaj>
    <derivirana_varijabla naziv="DomainObject.Predmet.ProtuStrankaListNazivFormated_1">
      <item>Stečajna masa iza KOMGRA d.o.o. za građenje i usluge u stečaju</item>
    </derivirana_varijabla>
  </DomainObject.Predmet.ProtuStrankaListNazivFormated>
  <DomainObject.Predmet.ProtuStrankaListNazivFormatedOIB>
    <izvorni_sadrzaj>
      <item>Stečajna masa iza KOMGRA d.o.o. za građenje i usluge u stečaju, OIB 65469115884</item>
    </izvorni_sadrzaj>
    <derivirana_varijabla naziv="DomainObject.Predmet.ProtuStrankaListNazivFormatedOIB_1">
      <item>Stečajna masa iza KOMGRA d.o.o. za građenje i usluge u stečaju, OIB 65469115884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St-800/2018-7</izvorni_sadrzaj>
    <derivirana_varijabla naziv="DomainObject.PoslovniBrojDokumenta_1">St-800/2018-7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Stečajna masa iza KOMGRA d.o.o. za građenje i usluge u stečaju</izvorni_sadrzaj>
    <derivirana_varijabla naziv="DomainObject.Predmet.ProtustrankaIDrugi_1">Stečajna masa iza KOMGRA d.o.o. za građenje i usluge u stečaju</derivirana_varijabla>
  </DomainObject.Predmet.ProtustrankaIDrugi>
  <DomainObject.Predmet.StrankaIDrugiAdressOIB>
    <izvorni_sadrzaj>REPUBLIKA HRVATSKA, Ministarstvo financija, Porezna uprava, Područni ured Zagreb, OIB 52634238587 i dr.</izvorni_sadrzaj>
    <derivirana_varijabla naziv="DomainObject.Predmet.StrankaIDrugiAdressOIB_1">REPUBLIKA HRVATSKA, Ministarstvo financija, Porezna uprava, Područni ured Zagreb, OIB 52634238587 i dr.</derivirana_varijabla>
  </DomainObject.Predmet.StrankaIDrugiAdressOIB>
  <DomainObject.Predmet.ProtustrankaIDrugiAdressOIB>
    <izvorni_sadrzaj>Stečajna masa iza KOMGRA d.o.o. za građenje i usluge u stečaju, OIB 65469115884, Kralja Držislava 10, 10000 Zagreb</izvorni_sadrzaj>
    <derivirana_varijabla naziv="DomainObject.Predmet.ProtustrankaIDrugiAdressOIB_1">Stečajna masa iza KOMGRA d.o.o. za građenje i usluge u stečaju, OIB 65469115884,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2019.</izvorni_sadrzaj>
    <derivirana_varijabla naziv="DomainObject.Predmet.OdlukaRjesenje.DatumDonosenjaOdluke_1">5.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St-800/2018-5</izvorni_sadrzaj>
    <derivirana_varijabla naziv="DomainObject.Predmet.OdlukaRjesenje.Oznaka_1">St-800/2018-5</derivirana_varijabla>
  </DomainObject.Predmet.OdlukaRjesenje.Oznaka>
  <DomainObject.Predmet.SudioniciListNaziv>
    <izvorni_sadrzaj>
      <item>REPUBLIKA HRVATSKA, Ministarstvo financija, Porezna uprava, Područni ured Zagreb</item>
      <item>Stečajna masa iza KOMGRA d.o.o. za građenje i usluge u stečaju</item>
      <item>ŽUPANIJSKO DRŽAVNO ODVJETNIŠTVO U BJELOVARU</item>
      <item>Nina Markovinović-Belamarić</item>
    </izvorni_sadrzaj>
    <derivirana_varijabla naziv="DomainObject.Predmet.SudioniciListNaziv_1">
      <item>REPUBLIKA HRVATSKA, Ministarstvo financija, Porezna uprava, Područni ured Zagreb</item>
      <item>Stečajna masa iza KOMGRA d.o.o. za građenje i usluge u stečaju</item>
      <item>ŽUPANIJSKO DRŽAVNO ODVJETNIŠTVO U BJELOVARU</item>
      <item>Nina Markovinović-Belamarić</item>
    </derivirana_varijabla>
  </DomainObject.Predmet.SudioniciListNaziv>
  <DomainObject.Predmet.SudioniciListAdressOIB>
    <izvorni_sadrzaj>
      <item>REPUBLIKA HRVATSKA, Ministarstvo financija, Porezna uprava, Područni ured Zagreb, OIB 52634238587</item>
      <item>Stečajna masa iza KOMGRA d.o.o. za građenje i usluge u stečaju, OIB 65469115884, Kralja Držislava 10,10000 Zagreb</item>
      <item>ŽUPANIJSKO DRŽAVNO ODVJETNIŠTVO U BJELOVARU, OIB 86821435474</item>
      <item>Nina Markovinović-Belamarić, OIB 49920167790, Kralja Držislava 10.,10000 Zagreb</item>
    </izvorni_sadrzaj>
    <derivirana_varijabla naziv="DomainObject.Predmet.SudioniciListAdressOIB_1">
      <item>REPUBLIKA HRVATSKA, Ministarstvo financija, Porezna uprava, Područni ured Zagreb, OIB 52634238587</item>
      <item>Stečajna masa iza KOMGRA d.o.o. za građenje i usluge u stečaju, OIB 65469115884, Kralja Držislava 10,10000 Zagreb</item>
      <item>ŽUPANIJSKO DRŽAVNO ODVJETNIŠTVO U BJELOVARU, OIB 86821435474</item>
      <item>Nina Markovinović-Belamarić, OIB 49920167790, Kralja Držislava 10.,10000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8C585-13B4-4E5C-BFE7-7D0751256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2310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2019-02-20T07:48:00Z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St-800/2018-7 / Odluka - Rješenje - određivanje nagrade stečajnom upravitelju (odluka_St-800_2018-7.docx)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