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4782" w14:paraId="6674782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</w:t>
      </w:r>
      <w:r w:rsidR="00083DD6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</w:t>
      </w:r>
      <w:r w:rsidR="00083DD6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C45C0" w:rsidP="00070A05" w:rsidR="004C45C0">
      <w:pPr>
        <w:jc w:val="center"/>
        <w:rPr>
          <w:rFonts w:hAnsi="Times New Roman" w:ascii="Times New Roman"/>
          <w:b/>
        </w:rPr>
      </w:pPr>
      <w:r w:rsidRPr="004C45C0">
        <w:rPr>
          <w:rFonts w:hAnsi="Times New Roman" w:ascii="Times New Roman"/>
          <w:b/>
        </w:rPr>
        <w:t>CAPPELLOTTO d.o.o., Karojba, Motovunski Novaki 25/a, OIB: 37901633208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281602" w:rsidR="008145B5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C45C0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281602">
        <w:rPr>
          <w:rFonts w:hAnsi="Times New Roman" w:ascii="Times New Roman"/>
        </w:rPr>
        <w:t>sati.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8160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EB649A">
        <w:rPr>
          <w:rFonts w:hAnsi="Times New Roman" w:ascii="Times New Roman"/>
        </w:rPr>
        <w:t>10</w:t>
      </w:r>
      <w:r w:rsidR="006D396B">
        <w:rPr>
          <w:rFonts w:hAnsi="Times New Roman" w:ascii="Times New Roman"/>
        </w:rPr>
        <w:t xml:space="preserve">. </w:t>
      </w:r>
      <w:r w:rsidR="00EB649A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B649A">
        <w:rPr>
          <w:rFonts w:hAnsi="Times New Roman" w:ascii="Times New Roman"/>
        </w:rPr>
        <w:t>17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B649A">
        <w:rPr>
          <w:rFonts w:hAnsi="Times New Roman" w:ascii="Times New Roman"/>
        </w:rPr>
        <w:t>18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924A2B" w:rsidP="00281602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281602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820523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82052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20523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6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45C0" w:rsidP="004C45C0" w:rsidR="004C45C0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503/2016-14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C45C0">
      <w:rPr>
        <w:sz w:val="22"/>
        <w:szCs w:val="22"/>
      </w:rPr>
      <w:t>503/2016-14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3DD6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8160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C45C0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20523"/>
    <w:rsid w:val="008357EF"/>
    <w:rsid w:val="0086388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29C1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4E29"/>
    <w:rsid w:val="00CF7611"/>
    <w:rsid w:val="00DA774A"/>
    <w:rsid w:val="00DF0331"/>
    <w:rsid w:val="00E3781E"/>
    <w:rsid w:val="00E51C1E"/>
    <w:rsid w:val="00EB649A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9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9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2016.</izvorni_sadrzaj>
    <derivirana_varijabla naziv="DomainObject.StvarniPocetakDatum_1">27. lipnja 2016.</derivirana_varijabla>
  </DomainObject.StvarniPocetakDatum>
  <DomainObject.StvarniZavrsetakDatum>
    <izvorni_sadrzaj>27. lipnja 2016.</izvorni_sadrzaj>
    <derivirana_varijabla naziv="DomainObject.StvarniZavrsetakDatum_1">27. lipnja 2016.</derivirana_varijabla>
  </DomainObject.StvarniZavrsetakDatum>
  <DomainObject.PlaniraniZavrsetakDatum>
    <izvorni_sadrzaj>27. lipnja 2016.</izvorni_sadrzaj>
    <derivirana_varijabla naziv="DomainObject.PlaniraniZavrsetakDatum_1">27. lipnja 2016.</derivirana_varijabla>
  </DomainObject.PlaniraniZavrsetakDatum>
  <DomainObject.PlaniraniPocetakDatum>
    <izvorni_sadrzaj>27. lipnja 2016.</izvorni_sadrzaj>
    <derivirana_varijabla naziv="DomainObject.PlaniraniPocetakDatum_1">27.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CAPPELLOTTO d.o.o. KAROJBA</item>
      <item>Mirko Kapeloto</item>
      <item>FINANCIJSKA AGENCIJA, RC RIJEKA, PODRUŽNICA PULA, PULA</item>
    </izvorni_sadrzaj>
    <derivirana_varijabla naziv="DomainObject.UcesnikSudskeRadnjeListNaziv_1">
      <item>CAPPELLOTTO d.o.o. KAROJBA</item>
      <item>Mirko Kapeloto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1E4B1-4820-4AC6-BD10-D5A1238C1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1045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1257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2016-06-27T06:39:00Z</dcterms:created>
  <dc:creator>epincin</dc:creator>
  <cp:lastModifiedBy>Sanja Prodan</cp:lastModifiedBy>
  <cp:lastPrinted>2015-12-17T09:17:00Z</cp:lastPrinted>
  <dcterms:modified xmlns:xsi="http://www.w3.org/2001/XMLSchema-instance" xsi:type="dcterms:W3CDTF">2016-06-28T07:26:00Z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