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0f04" w14:paraId="0e10f0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3A30EA">
        <w:t>3087</w:t>
      </w:r>
      <w:r w:rsidR="009E40AD">
        <w:t>/1</w:t>
      </w:r>
      <w:r w:rsidR="003A30EA">
        <w:t>6-14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3A30EA" w:rsidRPr="009C714D">
        <w:rPr>
          <w:lang w:val="pt-BR"/>
        </w:rPr>
        <w:t>MOTOSERVIS MARIO j.d.o.o. za usluge, OIB 81563570869, Zagreb, Graberje 3</w:t>
      </w:r>
      <w:r w:rsidR="000D576F" w:rsidRPr="00A70551">
        <w:rPr>
          <w:lang w:val="pt-BR"/>
        </w:rPr>
        <w:t xml:space="preserve">, </w:t>
      </w:r>
      <w:r w:rsidR="003A30EA">
        <w:rPr>
          <w:lang w:val="pt-BR"/>
        </w:rPr>
        <w:t>30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A30EA" w:rsidRPr="009C714D">
        <w:rPr>
          <w:lang w:val="pt-BR"/>
        </w:rPr>
        <w:t>MOTOSERVIS MARIO j.d.o.o. za usluge, OIB 81563570869, Zagreb, Graberje 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A30EA">
        <w:t>8</w:t>
      </w:r>
      <w:r w:rsidR="00485F9E" w:rsidRPr="00485F9E">
        <w:t>. veljače 2017.</w:t>
      </w:r>
      <w:r w:rsidR="00A019E5" w:rsidRPr="00485F9E">
        <w:t xml:space="preserve"> u </w:t>
      </w:r>
      <w:r w:rsidR="003A30EA">
        <w:t>9</w:t>
      </w:r>
      <w:r w:rsidR="00485F9E" w:rsidRPr="00485F9E">
        <w:t>,</w:t>
      </w:r>
      <w:r w:rsidR="003A30EA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3A30EA">
        <w:t xml:space="preserve">Erste &amp; </w:t>
      </w:r>
      <w:proofErr w:type="spellStart"/>
      <w:r w:rsidR="003A30EA">
        <w:t>Steiermarkische</w:t>
      </w:r>
      <w:proofErr w:type="spellEnd"/>
      <w:r w:rsidR="003A30EA">
        <w:t xml:space="preserve"> </w:t>
      </w:r>
      <w:proofErr w:type="spellStart"/>
      <w:r w:rsidR="003A30EA">
        <w:t>bank</w:t>
      </w:r>
      <w:proofErr w:type="spellEnd"/>
      <w:r w:rsidR="003A30EA"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A30EA">
        <w:t>30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DE1B9D" w:rsidP="00DE1B9D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1B9D" w:rsidP="006B708C" w:rsidR="00DE1B9D">
      <w:pPr>
        <w:rPr>
          <w:b/>
        </w:rPr>
      </w:pPr>
    </w:p>
    <w:p w:rsidRDefault="00DE1B9D" w:rsidP="002B3342" w:rsidR="00DE1B9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E1B9D" w:rsidP="002B3342" w:rsidR="00DE1B9D" w:rsidRPr="00694D64">
      <w:r w:rsidRPr="00694D64">
        <w:t>Karmela Dolenc</w:t>
      </w:r>
    </w:p>
    <w:p w:rsidRDefault="00DE1B9D" w:rsidP="002B3342" w:rsidR="00DE1B9D">
      <w:pPr>
        <w:pStyle w:val="Bezproreda"/>
      </w:pPr>
    </w:p>
    <w:p w:rsidRDefault="00DE1B9D" w:rsidP="006B708C" w:rsidR="00DE1B9D" w:rsidRPr="00586DD5">
      <w:pPr>
        <w:rPr>
          <w:b/>
        </w:rPr>
      </w:pPr>
    </w:p>
    <w:sectPr w:rsidSect="000D576F" w:rsidR="00DE1B9D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30EA"/>
    <w:rsid w:val="003C198B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DE1B9D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E1B9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E1B9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Mario Čičak</item>
      <item>ERSTE&amp;STEIERMÄRKISCHE BANKA dioničko društvo</item>
    </izvorni_sadrzaj>
    <derivirana_varijabla naziv="DomainObject.Predmet.OstaliListNazivFormated_1">
      <item>Mario Čičak</item>
      <item>ERSTE&amp;STEIERMÄRKISCHE BANKA dioničko društvo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</izvorni_sadrzaj>
    <derivirana_varijabla naziv="DomainObject.Predmet.OstaliListNazivFormatedOIB_1">
      <item>Mario Čičak, OIB 37183181694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</izvorni_sadrzaj>
    <derivirana_varijabla naziv="DomainObject.Predmet.SudioniciListNazivOIB_1">
      <item>, OIB 85821130368</item>
      <item>, OIB 81563570869</item>
      <item>, OIB 37183181694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994</properties:Characters>
  <properties:Lines>40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2016-11-30T12:39:00Z</cp:lastPrinted>
  <dcterms:modified xmlns:xsi="http://www.w3.org/2001/XMLSchema-instance" xsi:type="dcterms:W3CDTF">2016-11-30T12:39:00Z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