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77269" w14:paraId="8a77269" w:rsidRDefault="009543EA" w:rsidP="009543EA" w:rsidR="009543EA">
      <w:pPr>
        <w:jc w:val="right"/>
        <w15:collapsed w:val="false"/>
      </w:pPr>
      <w:bookmarkStart w:name="_GoBack" w:id="0"/>
      <w:bookmarkEnd w:id="0"/>
      <w:r>
        <w:t>13 St-336/12-108</w:t>
      </w:r>
    </w:p>
    <w:p w:rsidRDefault="009543EA" w:rsidP="009543EA" w:rsidR="009543EA"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43EA" w:rsidP="009543EA" w:rsidR="009543EA"/>
    <w:p w:rsidRDefault="009543EA" w:rsidP="009543EA" w:rsidR="009543E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9543EA" w:rsidP="009543EA" w:rsidR="009543E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9543EA" w:rsidP="009543EA" w:rsidR="009543E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</w:p>
    <w:p w:rsidRDefault="009543EA" w:rsidP="009543EA" w:rsidR="009543EA"/>
    <w:p w:rsidRDefault="009543EA" w:rsidP="009543EA" w:rsidR="009543EA">
      <w:pPr>
        <w:jc w:val="center"/>
      </w:pPr>
      <w:r>
        <w:t xml:space="preserve">R E P U B L I K A    H R V A T S K A </w:t>
      </w:r>
    </w:p>
    <w:p w:rsidRDefault="009543EA" w:rsidP="009543EA" w:rsidR="009543EA">
      <w:pPr>
        <w:pStyle w:val="Naslov1"/>
        <w:rPr>
          <w:b w:val="false"/>
        </w:rPr>
      </w:pPr>
      <w:r>
        <w:rPr>
          <w:b w:val="false"/>
        </w:rPr>
        <w:t>R J E Š E N J E</w:t>
      </w:r>
    </w:p>
    <w:p w:rsidRDefault="009543EA" w:rsidP="009543EA" w:rsidR="009543EA"/>
    <w:p w:rsidRDefault="009543EA" w:rsidP="009543EA" w:rsidR="009543EA">
      <w:pPr>
        <w:jc w:val="center"/>
        <w:rPr>
          <w:b/>
        </w:rPr>
      </w:pPr>
    </w:p>
    <w:p w:rsidRDefault="009543EA" w:rsidP="009543EA" w:rsidR="009543EA">
      <w:pPr>
        <w:ind w:firstLine="708"/>
        <w:jc w:val="both"/>
      </w:pPr>
      <w:r>
        <w:t xml:space="preserve">Trgovački sud u Osijeku, po stečajnom sucu Jadranki Herman, u stečajnom postupku nad  dužnikom AUTO KUĆA LOZIĆ d.o.o. za unutarnju i vanjsku trgovinu, u stečaju,   Široko Polje, Đakovačka bb, MBS 030038285, OIB 54889665758,  dana 11. studenog  2016.           </w:t>
      </w:r>
    </w:p>
    <w:p w:rsidRDefault="009543EA" w:rsidP="009543EA" w:rsidR="009543EA">
      <w:pPr>
        <w:jc w:val="both"/>
      </w:pPr>
    </w:p>
    <w:p w:rsidRDefault="003D6104" w:rsidP="009543EA" w:rsidR="003D6104">
      <w:pPr>
        <w:jc w:val="both"/>
      </w:pPr>
    </w:p>
    <w:p w:rsidRDefault="009543EA" w:rsidP="009543EA" w:rsidR="009543EA">
      <w:pPr>
        <w:jc w:val="center"/>
        <w:rPr>
          <w:bCs/>
        </w:rPr>
      </w:pPr>
      <w:r>
        <w:rPr>
          <w:bCs/>
        </w:rPr>
        <w:t>r i j e š i o   j e</w:t>
      </w:r>
    </w:p>
    <w:p w:rsidRDefault="00265942" w:rsidP="00265942" w:rsidR="00265942">
      <w:pPr>
        <w:pStyle w:val="Tijeloteksta"/>
        <w:rPr>
          <w:b/>
          <w:bCs/>
        </w:rPr>
      </w:pPr>
    </w:p>
    <w:p w:rsidRDefault="005E3063" w:rsidP="004902E3" w:rsidR="005E3063">
      <w:pPr>
        <w:pStyle w:val="Tijeloteksta"/>
        <w:rPr>
          <w:b/>
          <w:bCs/>
        </w:rPr>
      </w:pPr>
    </w:p>
    <w:p w:rsidRDefault="005E3063" w:rsidP="004902E3" w:rsidR="005E3063">
      <w:pPr>
        <w:pStyle w:val="Tijeloteksta"/>
        <w:numPr>
          <w:ilvl w:val="0"/>
          <w:numId w:val="1"/>
        </w:numPr>
        <w:jc w:val="left"/>
      </w:pPr>
      <w:r>
        <w:t>Utvrđuju se slijedeće tražbine:</w:t>
      </w:r>
    </w:p>
    <w:p w:rsidRDefault="004902E3" w:rsidP="004902E3" w:rsidR="004902E3">
      <w:pPr>
        <w:pStyle w:val="Tijeloteksta"/>
        <w:jc w:val="left"/>
      </w:pPr>
    </w:p>
    <w:p w:rsidRDefault="00265942" w:rsidP="004902E3" w:rsidR="005E3063" w:rsidRPr="008C281D">
      <w:pPr>
        <w:pStyle w:val="Tijeloteksta"/>
        <w:ind w:left="360"/>
        <w:jc w:val="center"/>
        <w:rPr>
          <w:bCs/>
        </w:rPr>
      </w:pPr>
      <w:r w:rsidRPr="008C281D">
        <w:rPr>
          <w:bCs/>
        </w:rPr>
        <w:t>II</w:t>
      </w:r>
      <w:r w:rsidR="005E3063" w:rsidRPr="008C281D">
        <w:rPr>
          <w:bCs/>
        </w:rPr>
        <w:t xml:space="preserve"> </w:t>
      </w:r>
      <w:r w:rsidRPr="008C281D">
        <w:rPr>
          <w:bCs/>
        </w:rPr>
        <w:t xml:space="preserve"> </w:t>
      </w:r>
      <w:r w:rsidR="005E3063" w:rsidRPr="008C281D">
        <w:rPr>
          <w:bCs/>
        </w:rPr>
        <w:t xml:space="preserve"> VIŠI   ISPLATNI  RED</w:t>
      </w:r>
    </w:p>
    <w:p w:rsidRDefault="00265942" w:rsidP="004902E3" w:rsidR="00265942">
      <w:pPr>
        <w:pStyle w:val="Tijeloteksta"/>
        <w:ind w:left="360"/>
        <w:jc w:val="center"/>
        <w:rPr>
          <w:b/>
          <w:bCs/>
        </w:rPr>
      </w:pPr>
    </w:p>
    <w:p w:rsidRDefault="005E3063" w:rsidP="003133D3" w:rsidR="005E3063">
      <w:pPr>
        <w:pStyle w:val="Tijeloteksta"/>
        <w:rPr>
          <w:b/>
          <w:bCs/>
        </w:rPr>
      </w:pPr>
    </w:p>
    <w:tbl>
      <w:tblPr>
        <w:tblW w:type="dxa" w:w="10103"/>
        <w:tblInd w:type="dxa" w:w="-7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720"/>
        <w:gridCol w:w="4280"/>
        <w:gridCol w:w="1701"/>
        <w:gridCol w:w="1701"/>
        <w:gridCol w:w="1701"/>
      </w:tblGrid>
      <w:tr w:rsidTr="00F27AD5" w:rsidR="005E3063">
        <w:tc>
          <w:tcPr>
            <w:tcW w:type="dxa" w:w="720"/>
          </w:tcPr>
          <w:p w:rsidRDefault="005E3063" w:rsidP="00596F8D" w:rsidR="005E3063">
            <w:pPr>
              <w:pStyle w:val="Tijeloteksta"/>
              <w:jc w:val="left"/>
            </w:pPr>
            <w:r>
              <w:t>Red.</w:t>
            </w:r>
          </w:p>
          <w:p w:rsidRDefault="005E3063" w:rsidP="00596F8D" w:rsidR="005E3063">
            <w:pPr>
              <w:pStyle w:val="Tijeloteksta"/>
              <w:jc w:val="left"/>
            </w:pPr>
            <w:r>
              <w:t>broj</w:t>
            </w:r>
          </w:p>
        </w:tc>
        <w:tc>
          <w:tcPr>
            <w:tcW w:type="dxa" w:w="4280"/>
          </w:tcPr>
          <w:p w:rsidRDefault="003133D3" w:rsidP="00596F8D" w:rsidR="005E3063">
            <w:pPr>
              <w:pStyle w:val="Tijeloteksta"/>
              <w:jc w:val="left"/>
            </w:pPr>
            <w:r>
              <w:t>Stečajni vjerovnik</w:t>
            </w:r>
          </w:p>
        </w:tc>
        <w:tc>
          <w:tcPr>
            <w:tcW w:type="dxa" w:w="1701"/>
          </w:tcPr>
          <w:p w:rsidRDefault="003133D3" w:rsidP="00596F8D" w:rsidR="005E3063">
            <w:pPr>
              <w:pStyle w:val="Tijeloteksta"/>
              <w:jc w:val="left"/>
            </w:pPr>
            <w:r>
              <w:t>Prijavljeno u kn</w:t>
            </w:r>
          </w:p>
          <w:p w:rsidRDefault="005E3063" w:rsidP="00596F8D" w:rsidR="005E3063">
            <w:pPr>
              <w:pStyle w:val="Tijeloteksta"/>
              <w:jc w:val="left"/>
            </w:pPr>
          </w:p>
        </w:tc>
        <w:tc>
          <w:tcPr>
            <w:tcW w:type="dxa" w:w="1701"/>
          </w:tcPr>
          <w:p w:rsidRDefault="005E3063" w:rsidP="00596F8D" w:rsidR="005E3063">
            <w:pPr>
              <w:pStyle w:val="Tijeloteksta"/>
              <w:jc w:val="left"/>
            </w:pPr>
            <w:r>
              <w:t>P</w:t>
            </w:r>
            <w:r w:rsidR="003133D3">
              <w:t>riznato u kn</w:t>
            </w:r>
          </w:p>
        </w:tc>
        <w:tc>
          <w:tcPr>
            <w:tcW w:type="dxa" w:w="1701"/>
          </w:tcPr>
          <w:p w:rsidRDefault="005E3063" w:rsidP="00596F8D" w:rsidR="005E3063">
            <w:pPr>
              <w:pStyle w:val="Tijeloteksta"/>
              <w:jc w:val="left"/>
            </w:pPr>
            <w:r>
              <w:t>O</w:t>
            </w:r>
            <w:r w:rsidR="003133D3">
              <w:t>sporeno u kn</w:t>
            </w:r>
          </w:p>
        </w:tc>
      </w:tr>
      <w:tr w:rsidTr="00F27AD5" w:rsidR="006235AA">
        <w:tc>
          <w:tcPr>
            <w:tcW w:type="dxa" w:w="720"/>
          </w:tcPr>
          <w:p w:rsidRDefault="006235AA" w:rsidP="00596F8D" w:rsidR="006235AA">
            <w:pPr>
              <w:pStyle w:val="Tijeloteksta"/>
              <w:jc w:val="left"/>
            </w:pPr>
            <w:r>
              <w:t>1.</w:t>
            </w:r>
          </w:p>
        </w:tc>
        <w:tc>
          <w:tcPr>
            <w:tcW w:type="dxa" w:w="4280"/>
          </w:tcPr>
          <w:p w:rsidRDefault="009543EA" w:rsidP="00F27AD5" w:rsidR="006235AA">
            <w:pPr>
              <w:pStyle w:val="Tijeloteksta"/>
              <w:jc w:val="left"/>
            </w:pPr>
            <w:r>
              <w:t>Financijska agencija, Zagreb, Vrtni put 3</w:t>
            </w:r>
          </w:p>
          <w:p w:rsidRDefault="009543EA" w:rsidP="00F27AD5" w:rsidR="009543EA">
            <w:pPr>
              <w:pStyle w:val="Tijeloteksta"/>
              <w:jc w:val="left"/>
            </w:pPr>
            <w:r>
              <w:t>OIB 85821130</w:t>
            </w:r>
            <w:r w:rsidR="00757548">
              <w:t>368</w:t>
            </w:r>
          </w:p>
        </w:tc>
        <w:tc>
          <w:tcPr>
            <w:tcW w:type="dxa" w:w="1701"/>
          </w:tcPr>
          <w:p w:rsidRDefault="00757548" w:rsidP="006235AA" w:rsidR="006235AA">
            <w:pPr>
              <w:pStyle w:val="Tijeloteksta"/>
              <w:jc w:val="right"/>
            </w:pPr>
            <w:r>
              <w:t>3.771,18</w:t>
            </w:r>
          </w:p>
        </w:tc>
        <w:tc>
          <w:tcPr>
            <w:tcW w:type="dxa" w:w="1701"/>
          </w:tcPr>
          <w:p w:rsidRDefault="003D6104" w:rsidP="003D6104" w:rsidR="006235AA">
            <w:pPr>
              <w:pStyle w:val="Tijeloteksta"/>
              <w:jc w:val="right"/>
            </w:pPr>
            <w:r>
              <w:t>3.77</w:t>
            </w:r>
            <w:r w:rsidR="00757548">
              <w:t>1,18</w:t>
            </w:r>
          </w:p>
        </w:tc>
        <w:tc>
          <w:tcPr>
            <w:tcW w:type="dxa" w:w="1701"/>
          </w:tcPr>
          <w:p w:rsidRDefault="006235AA" w:rsidP="00EE1927" w:rsidR="006235AA">
            <w:pPr>
              <w:pStyle w:val="Tijeloteksta"/>
              <w:jc w:val="center"/>
            </w:pPr>
            <w:r>
              <w:t>-</w:t>
            </w:r>
          </w:p>
        </w:tc>
      </w:tr>
      <w:tr w:rsidTr="00F27AD5" w:rsidR="009B612F">
        <w:tc>
          <w:tcPr>
            <w:tcW w:type="dxa" w:w="720"/>
          </w:tcPr>
          <w:p w:rsidRDefault="009B612F" w:rsidP="00596F8D" w:rsidR="009B612F">
            <w:pPr>
              <w:pStyle w:val="Tijeloteksta"/>
              <w:jc w:val="left"/>
            </w:pPr>
            <w:r>
              <w:t>2.</w:t>
            </w:r>
          </w:p>
        </w:tc>
        <w:tc>
          <w:tcPr>
            <w:tcW w:type="dxa" w:w="4280"/>
          </w:tcPr>
          <w:p w:rsidRDefault="00757548" w:rsidP="009543EA" w:rsidR="009B612F">
            <w:pPr>
              <w:pStyle w:val="Tijeloteksta"/>
              <w:jc w:val="left"/>
            </w:pPr>
            <w:r>
              <w:t>HEP-Opskrba d.o.o. Zagreb, Ulica grada Vukovara 37, OIB 63073332379</w:t>
            </w:r>
          </w:p>
        </w:tc>
        <w:tc>
          <w:tcPr>
            <w:tcW w:type="dxa" w:w="1701"/>
          </w:tcPr>
          <w:p w:rsidRDefault="00757548" w:rsidP="006235AA" w:rsidR="009B612F">
            <w:pPr>
              <w:pStyle w:val="Tijeloteksta"/>
              <w:jc w:val="right"/>
            </w:pPr>
            <w:r>
              <w:t>25.523,16</w:t>
            </w:r>
          </w:p>
        </w:tc>
        <w:tc>
          <w:tcPr>
            <w:tcW w:type="dxa" w:w="1701"/>
          </w:tcPr>
          <w:p w:rsidRDefault="00757548" w:rsidP="003D6104" w:rsidR="009B612F">
            <w:pPr>
              <w:pStyle w:val="Tijeloteksta"/>
              <w:jc w:val="right"/>
            </w:pPr>
            <w:r>
              <w:t>25.523,16</w:t>
            </w:r>
          </w:p>
        </w:tc>
        <w:tc>
          <w:tcPr>
            <w:tcW w:type="dxa" w:w="1701"/>
          </w:tcPr>
          <w:p w:rsidRDefault="009B612F" w:rsidP="00EE1927" w:rsidR="009B612F">
            <w:pPr>
              <w:pStyle w:val="Tijeloteksta"/>
              <w:jc w:val="center"/>
            </w:pPr>
            <w:r>
              <w:t>-</w:t>
            </w:r>
          </w:p>
        </w:tc>
      </w:tr>
      <w:tr w:rsidTr="00F27AD5" w:rsidR="009B612F">
        <w:tc>
          <w:tcPr>
            <w:tcW w:type="dxa" w:w="720"/>
          </w:tcPr>
          <w:p w:rsidRDefault="009B612F" w:rsidP="00596F8D" w:rsidR="009B612F">
            <w:pPr>
              <w:pStyle w:val="Tijeloteksta"/>
              <w:jc w:val="left"/>
            </w:pPr>
            <w:r>
              <w:t>3.</w:t>
            </w:r>
          </w:p>
        </w:tc>
        <w:tc>
          <w:tcPr>
            <w:tcW w:type="dxa" w:w="4280"/>
          </w:tcPr>
          <w:p w:rsidRDefault="00757548" w:rsidP="00F27AD5" w:rsidR="009B612F">
            <w:pPr>
              <w:pStyle w:val="Tijeloteksta"/>
              <w:jc w:val="left"/>
            </w:pPr>
            <w:r>
              <w:t>HRVATSKA RADIOTELEVIZIJA, Zagreb, Prisavlje 3, OIB 68419124305</w:t>
            </w:r>
          </w:p>
        </w:tc>
        <w:tc>
          <w:tcPr>
            <w:tcW w:type="dxa" w:w="1701"/>
          </w:tcPr>
          <w:p w:rsidRDefault="00757548" w:rsidP="006235AA" w:rsidR="009B612F">
            <w:pPr>
              <w:pStyle w:val="Tijeloteksta"/>
              <w:jc w:val="right"/>
            </w:pPr>
            <w:r>
              <w:t>12.601,25</w:t>
            </w:r>
          </w:p>
        </w:tc>
        <w:tc>
          <w:tcPr>
            <w:tcW w:type="dxa" w:w="1701"/>
          </w:tcPr>
          <w:p w:rsidRDefault="00757548" w:rsidP="003D6104" w:rsidR="009B612F">
            <w:pPr>
              <w:pStyle w:val="Tijeloteksta"/>
              <w:jc w:val="right"/>
            </w:pPr>
            <w:r>
              <w:t>12.601,25</w:t>
            </w:r>
          </w:p>
        </w:tc>
        <w:tc>
          <w:tcPr>
            <w:tcW w:type="dxa" w:w="1701"/>
          </w:tcPr>
          <w:p w:rsidRDefault="009B612F" w:rsidP="00EE1927" w:rsidR="009B612F">
            <w:pPr>
              <w:pStyle w:val="Tijeloteksta"/>
              <w:jc w:val="center"/>
            </w:pPr>
            <w:r>
              <w:t>-</w:t>
            </w:r>
          </w:p>
        </w:tc>
      </w:tr>
      <w:tr w:rsidTr="00F27AD5" w:rsidR="009B612F">
        <w:tc>
          <w:tcPr>
            <w:tcW w:type="dxa" w:w="720"/>
          </w:tcPr>
          <w:p w:rsidRDefault="009B612F" w:rsidP="00596F8D" w:rsidR="009B612F">
            <w:pPr>
              <w:pStyle w:val="Tijeloteksta"/>
              <w:jc w:val="left"/>
            </w:pPr>
            <w:r>
              <w:t>4.</w:t>
            </w:r>
          </w:p>
        </w:tc>
        <w:tc>
          <w:tcPr>
            <w:tcW w:type="dxa" w:w="4280"/>
          </w:tcPr>
          <w:p w:rsidRDefault="00757548" w:rsidP="009543EA" w:rsidR="009B612F">
            <w:pPr>
              <w:pStyle w:val="Tijeloteksta"/>
              <w:jc w:val="left"/>
            </w:pPr>
            <w:r>
              <w:t>Hrvatske vode, Vodnogospodarska ispostava za mali sliv "Vuka", Osijek, Splavarska 2a</w:t>
            </w:r>
            <w:r w:rsidR="008C281D">
              <w:t>, OIB 28921383001</w:t>
            </w:r>
          </w:p>
        </w:tc>
        <w:tc>
          <w:tcPr>
            <w:tcW w:type="dxa" w:w="1701"/>
          </w:tcPr>
          <w:p w:rsidRDefault="008C281D" w:rsidP="006235AA" w:rsidR="009B612F">
            <w:pPr>
              <w:pStyle w:val="Tijeloteksta"/>
              <w:jc w:val="right"/>
            </w:pPr>
            <w:r>
              <w:t>95.255,92</w:t>
            </w:r>
          </w:p>
        </w:tc>
        <w:tc>
          <w:tcPr>
            <w:tcW w:type="dxa" w:w="1701"/>
          </w:tcPr>
          <w:p w:rsidRDefault="008C281D" w:rsidP="003D6104" w:rsidR="009B612F">
            <w:pPr>
              <w:pStyle w:val="Tijeloteksta"/>
              <w:jc w:val="right"/>
            </w:pPr>
            <w:r>
              <w:t>95.255,92</w:t>
            </w:r>
          </w:p>
        </w:tc>
        <w:tc>
          <w:tcPr>
            <w:tcW w:type="dxa" w:w="1701"/>
          </w:tcPr>
          <w:p w:rsidRDefault="009B612F" w:rsidP="00EE1927" w:rsidR="009B612F">
            <w:pPr>
              <w:pStyle w:val="Tijeloteksta"/>
              <w:jc w:val="center"/>
            </w:pPr>
            <w:r>
              <w:t>-</w:t>
            </w:r>
          </w:p>
        </w:tc>
      </w:tr>
      <w:tr w:rsidTr="00F27AD5" w:rsidR="009B612F">
        <w:tc>
          <w:tcPr>
            <w:tcW w:type="dxa" w:w="720"/>
          </w:tcPr>
          <w:p w:rsidRDefault="009B612F" w:rsidP="00596F8D" w:rsidR="009B612F">
            <w:pPr>
              <w:pStyle w:val="Tijeloteksta"/>
              <w:jc w:val="left"/>
            </w:pPr>
            <w:r>
              <w:t>5.</w:t>
            </w:r>
          </w:p>
        </w:tc>
        <w:tc>
          <w:tcPr>
            <w:tcW w:type="dxa" w:w="4280"/>
          </w:tcPr>
          <w:p w:rsidRDefault="008C281D" w:rsidP="009543EA" w:rsidR="009B612F">
            <w:pPr>
              <w:pStyle w:val="Tijeloteksta"/>
              <w:jc w:val="left"/>
            </w:pPr>
            <w:r>
              <w:t>RH Mi</w:t>
            </w:r>
            <w:r w:rsidR="003D6104">
              <w:t>nistarstvo unutarnjih poslova, Zag</w:t>
            </w:r>
            <w:r>
              <w:t>reb, Savska cesta 39, OIB 36162371878</w:t>
            </w:r>
          </w:p>
        </w:tc>
        <w:tc>
          <w:tcPr>
            <w:tcW w:type="dxa" w:w="1701"/>
          </w:tcPr>
          <w:p w:rsidRDefault="008C281D" w:rsidP="003D6104" w:rsidR="009B612F">
            <w:pPr>
              <w:pStyle w:val="Tijeloteksta"/>
              <w:jc w:val="right"/>
            </w:pPr>
            <w:r>
              <w:t>5.270,60</w:t>
            </w:r>
          </w:p>
        </w:tc>
        <w:tc>
          <w:tcPr>
            <w:tcW w:type="dxa" w:w="1701"/>
          </w:tcPr>
          <w:p w:rsidRDefault="008C281D" w:rsidP="003D6104" w:rsidR="009B612F">
            <w:pPr>
              <w:pStyle w:val="Tijeloteksta"/>
              <w:jc w:val="right"/>
            </w:pPr>
            <w:r>
              <w:t>5.270,60</w:t>
            </w:r>
          </w:p>
        </w:tc>
        <w:tc>
          <w:tcPr>
            <w:tcW w:type="dxa" w:w="1701"/>
          </w:tcPr>
          <w:p w:rsidRDefault="009B612F" w:rsidP="00EE1927" w:rsidR="009B612F">
            <w:pPr>
              <w:pStyle w:val="Tijeloteksta"/>
              <w:jc w:val="center"/>
            </w:pPr>
            <w:r>
              <w:t>-</w:t>
            </w:r>
          </w:p>
        </w:tc>
      </w:tr>
    </w:tbl>
    <w:p w:rsidRDefault="005E3063" w:rsidP="00EE72B8" w:rsidR="005E3063">
      <w:pPr>
        <w:pStyle w:val="Tijeloteksta"/>
      </w:pPr>
    </w:p>
    <w:p w:rsidRDefault="005D4757" w:rsidP="00E813A9" w:rsidR="005D4757">
      <w:pPr>
        <w:pStyle w:val="Tijeloteksta"/>
        <w:rPr>
          <w:b/>
          <w:bCs/>
        </w:rPr>
      </w:pPr>
    </w:p>
    <w:p w:rsidRDefault="005E3063" w:rsidP="005E3063" w:rsidR="005E3063" w:rsidRPr="003D6104">
      <w:pPr>
        <w:pStyle w:val="Tijeloteksta"/>
        <w:ind w:left="708"/>
        <w:jc w:val="center"/>
        <w:rPr>
          <w:bCs/>
        </w:rPr>
      </w:pPr>
      <w:r w:rsidRPr="003D6104">
        <w:rPr>
          <w:bCs/>
        </w:rPr>
        <w:t>Obrazloženje</w:t>
      </w:r>
    </w:p>
    <w:p w:rsidRDefault="005E3063" w:rsidP="004902E3" w:rsidR="005E3063">
      <w:pPr>
        <w:pStyle w:val="Tijeloteksta"/>
        <w:rPr>
          <w:b/>
          <w:bCs/>
        </w:rPr>
      </w:pPr>
    </w:p>
    <w:p w:rsidRDefault="00F60125" w:rsidP="004902E3" w:rsidR="00F60125">
      <w:pPr>
        <w:pStyle w:val="Tijeloteksta"/>
        <w:rPr>
          <w:b/>
          <w:bCs/>
        </w:rPr>
      </w:pPr>
    </w:p>
    <w:p w:rsidRDefault="005D4757" w:rsidP="003133D3" w:rsidR="00A20D3F">
      <w:pPr>
        <w:pStyle w:val="Tijeloteksta"/>
        <w:ind w:firstLine="708"/>
      </w:pPr>
      <w:r>
        <w:t xml:space="preserve">Dana </w:t>
      </w:r>
      <w:r w:rsidR="00EF2404">
        <w:t>11. studenog 2016</w:t>
      </w:r>
      <w:r w:rsidR="009B612F">
        <w:t>.</w:t>
      </w:r>
      <w:r w:rsidR="005E3063">
        <w:t xml:space="preserve"> godine održano je</w:t>
      </w:r>
      <w:r w:rsidR="00732068">
        <w:t xml:space="preserve"> </w:t>
      </w:r>
      <w:r w:rsidR="00EF2404">
        <w:t xml:space="preserve">ročište za ispitivanje naknadno prispjelih tražbina (posebno ispitno ročište) </w:t>
      </w:r>
      <w:r w:rsidR="00F60125">
        <w:t xml:space="preserve">u stečajnom postupku nad dužnikom </w:t>
      </w:r>
      <w:r w:rsidR="00EF2404">
        <w:t>AUTO KUĆA LOZIĆ d.o.o. za unutarnju i vanjsku trgovinu, u stečaju,   Široko Polje, Đakovačka bb, MBS 030038285, OIB 54889665758.</w:t>
      </w:r>
    </w:p>
    <w:p w:rsidRDefault="003D6104" w:rsidP="003133D3" w:rsidR="003D6104">
      <w:pPr>
        <w:pStyle w:val="Tijeloteksta"/>
        <w:ind w:firstLine="708"/>
      </w:pPr>
    </w:p>
    <w:p w:rsidRDefault="003D6104" w:rsidP="003133D3" w:rsidR="003D6104">
      <w:pPr>
        <w:pStyle w:val="Tijeloteksta"/>
        <w:ind w:firstLine="708"/>
      </w:pPr>
    </w:p>
    <w:p w:rsidRDefault="003D6104" w:rsidP="003133D3" w:rsidR="003D6104">
      <w:pPr>
        <w:pStyle w:val="Tijeloteksta"/>
        <w:ind w:firstLine="708"/>
      </w:pPr>
    </w:p>
    <w:p w:rsidRDefault="003D6104" w:rsidP="003133D3" w:rsidR="003D6104">
      <w:pPr>
        <w:pStyle w:val="Tijeloteksta"/>
        <w:ind w:firstLine="708"/>
      </w:pPr>
    </w:p>
    <w:p w:rsidRDefault="003D6104" w:rsidP="003133D3" w:rsidR="003D6104">
      <w:pPr>
        <w:pStyle w:val="Tijeloteksta"/>
        <w:ind w:firstLine="708"/>
      </w:pPr>
    </w:p>
    <w:p w:rsidRDefault="003D6104" w:rsidP="003D6104" w:rsidR="003D6104">
      <w:pPr>
        <w:jc w:val="right"/>
      </w:pPr>
      <w:r>
        <w:t>13 St-336/12-108</w:t>
      </w:r>
    </w:p>
    <w:p w:rsidRDefault="003D6104" w:rsidP="003133D3" w:rsidR="003D6104">
      <w:pPr>
        <w:pStyle w:val="Tijeloteksta"/>
        <w:ind w:firstLine="708"/>
      </w:pPr>
    </w:p>
    <w:p w:rsidRDefault="003D6104" w:rsidP="003133D3" w:rsidR="003D6104">
      <w:pPr>
        <w:pStyle w:val="Tijeloteksta"/>
        <w:ind w:firstLine="708"/>
      </w:pPr>
    </w:p>
    <w:p w:rsidRDefault="003D6104" w:rsidP="003133D3" w:rsidR="003D6104">
      <w:pPr>
        <w:pStyle w:val="Tijeloteksta"/>
        <w:ind w:firstLine="708"/>
      </w:pPr>
    </w:p>
    <w:p w:rsidRDefault="009B612F" w:rsidP="003133D3" w:rsidR="009B612F">
      <w:pPr>
        <w:pStyle w:val="Tijeloteksta"/>
        <w:ind w:firstLine="708"/>
      </w:pPr>
    </w:p>
    <w:p w:rsidRDefault="00A20D3F" w:rsidP="003133D3" w:rsidR="005E3063">
      <w:pPr>
        <w:pStyle w:val="Tijeloteksta"/>
        <w:ind w:firstLine="708"/>
      </w:pPr>
      <w:r>
        <w:t>Na ročištu</w:t>
      </w:r>
      <w:r w:rsidR="005E3063">
        <w:t xml:space="preserve"> se stečajni upravitelj izjasnio pojedinačno o svakoj prijavljenoj tražbini prema njenom iznosu i isplatnom redu. </w:t>
      </w:r>
    </w:p>
    <w:p w:rsidRDefault="005E3063" w:rsidP="005E3063" w:rsidR="005E3063" w:rsidRPr="004902E3">
      <w:pPr>
        <w:pStyle w:val="Tijeloteksta"/>
        <w:rPr>
          <w:sz w:val="20"/>
          <w:szCs w:val="20"/>
        </w:rPr>
      </w:pPr>
    </w:p>
    <w:p w:rsidRDefault="005E3063" w:rsidP="003133D3" w:rsidR="005E3063">
      <w:pPr>
        <w:pStyle w:val="Tijeloteksta"/>
        <w:ind w:firstLine="708"/>
      </w:pPr>
      <w:r>
        <w:t xml:space="preserve">Budući je stečajni upravitelj priznao navedene tražbine, a iste nije  osporio niti jedan od vjerovnika, iste se </w:t>
      </w:r>
      <w:r w:rsidR="00EF2404">
        <w:t xml:space="preserve">smatraju utvrđenim temeljem članka </w:t>
      </w:r>
      <w:smartTag w:element="metricconverter" w:uri="urn:schemas-microsoft-com:office:smarttags">
        <w:smartTagPr>
          <w:attr w:val="177. st" w:name="ProductID"/>
        </w:smartTagPr>
        <w:r>
          <w:t>177. st</w:t>
        </w:r>
        <w:r w:rsidR="00EF2404">
          <w:t>av</w:t>
        </w:r>
      </w:smartTag>
      <w:r>
        <w:t xml:space="preserve"> 1. Stečajnog zakona, pa je stoga odlučeno kao u izreci ovoga rješenja.</w:t>
      </w:r>
    </w:p>
    <w:p w:rsidRDefault="009B612F" w:rsidP="003133D3" w:rsidR="009B612F">
      <w:pPr>
        <w:pStyle w:val="Tijeloteksta"/>
        <w:ind w:firstLine="708"/>
      </w:pPr>
    </w:p>
    <w:p w:rsidRDefault="005E3063" w:rsidP="005E3063" w:rsidR="005E3063">
      <w:pPr>
        <w:pStyle w:val="Tijeloteksta"/>
      </w:pPr>
    </w:p>
    <w:p w:rsidRDefault="00732068" w:rsidP="004902E3" w:rsidR="005E3063">
      <w:pPr>
        <w:pStyle w:val="Tijeloteksta"/>
        <w:ind w:firstLine="360" w:left="708"/>
        <w:jc w:val="center"/>
      </w:pPr>
      <w:r>
        <w:t xml:space="preserve">U Osijeku </w:t>
      </w:r>
      <w:r w:rsidR="00EF2404">
        <w:t xml:space="preserve">11. studeni 2016. </w:t>
      </w:r>
    </w:p>
    <w:p w:rsidRDefault="00A20D3F" w:rsidP="00E813A9" w:rsidR="00A20D3F">
      <w:pPr>
        <w:pStyle w:val="Tijeloteksta"/>
      </w:pPr>
    </w:p>
    <w:p w:rsidRDefault="005E3063" w:rsidP="005E3063" w:rsidR="005E3063">
      <w:pPr>
        <w:pStyle w:val="Tijeloteksta"/>
        <w:jc w:val="left"/>
      </w:pPr>
      <w:r>
        <w:t>Zapisničar</w:t>
      </w:r>
    </w:p>
    <w:p w:rsidRDefault="005E3063" w:rsidP="005E3063" w:rsidR="005E3063">
      <w:pPr>
        <w:pStyle w:val="Tijeloteksta"/>
        <w:jc w:val="left"/>
      </w:pPr>
      <w:r>
        <w:t>Maja Kocijan</w:t>
      </w:r>
    </w:p>
    <w:p w:rsidRDefault="00A20D3F" w:rsidP="005E3063" w:rsidR="00A20D3F">
      <w:pPr>
        <w:pStyle w:val="Tijeloteksta"/>
        <w:jc w:val="left"/>
      </w:pPr>
    </w:p>
    <w:p w:rsidRDefault="005E3063" w:rsidP="005E3063" w:rsidR="005E3063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5E3063" w:rsidP="00EE1927" w:rsidR="004902E3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  <w:r w:rsidR="00EE1927">
        <w:tab/>
      </w:r>
    </w:p>
    <w:p w:rsidRDefault="00A20D3F" w:rsidP="00EE1927" w:rsidR="00A20D3F">
      <w:pPr>
        <w:pStyle w:val="Tijeloteksta"/>
        <w:jc w:val="left"/>
      </w:pPr>
    </w:p>
    <w:p w:rsidRDefault="00EE1927" w:rsidP="00EE1927" w:rsidR="005E3063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  <w:t xml:space="preserve">  </w:t>
      </w:r>
      <w:r w:rsidR="005E3063">
        <w:tab/>
      </w:r>
      <w:r w:rsidR="005E3063">
        <w:tab/>
      </w:r>
      <w:r w:rsidR="005E3063">
        <w:tab/>
      </w:r>
      <w:r w:rsidR="005E3063">
        <w:tab/>
      </w:r>
      <w:r w:rsidR="005E3063">
        <w:tab/>
      </w:r>
      <w:r w:rsidR="005E3063">
        <w:tab/>
        <w:t xml:space="preserve">     </w:t>
      </w:r>
    </w:p>
    <w:p w:rsidRDefault="005E3063" w:rsidP="005E3063" w:rsidR="005E3063" w:rsidRPr="00A20D3F">
      <w:pPr>
        <w:pStyle w:val="Tijeloteksta"/>
      </w:pPr>
      <w:r w:rsidRPr="00A20D3F">
        <w:t>UPUTA O PRAVNOM LIJEKU:</w:t>
      </w:r>
    </w:p>
    <w:p w:rsidRDefault="005E3063" w:rsidP="005E3063" w:rsidR="00A20D3F">
      <w:pPr>
        <w:pStyle w:val="Tijeloteksta"/>
      </w:pPr>
      <w:r w:rsidRPr="00A20D3F">
        <w:t>Protiv ovog rješenja pravo na žalbu ima stečajni upravitelj</w:t>
      </w:r>
      <w:r w:rsidR="004902E3" w:rsidRPr="00A20D3F">
        <w:t xml:space="preserve"> </w:t>
      </w:r>
      <w:r w:rsidRPr="00A20D3F">
        <w:t>i  svaki  vjerovnik  u dijelu koji se tiče njegove prijavljene</w:t>
      </w:r>
      <w:r w:rsidR="004902E3" w:rsidRPr="00A20D3F">
        <w:t xml:space="preserve"> </w:t>
      </w:r>
      <w:r w:rsidRPr="00A20D3F">
        <w:t xml:space="preserve">tražbine i tražbine koju je osporio (čl. </w:t>
      </w:r>
      <w:smartTag w:element="metricconverter" w:uri="urn:schemas-microsoft-com:office:smarttags">
        <w:smartTagPr>
          <w:attr w:val="177. st" w:name="ProductID"/>
        </w:smartTagPr>
        <w:r w:rsidRPr="00A20D3F">
          <w:t>177. st</w:t>
        </w:r>
      </w:smartTag>
      <w:r w:rsidR="004902E3" w:rsidRPr="00A20D3F">
        <w:t>. 4. i 5. Steča</w:t>
      </w:r>
      <w:r w:rsidRPr="00A20D3F">
        <w:t>jnog zakona). Rok za žalbu</w:t>
      </w:r>
      <w:r w:rsidR="004902E3" w:rsidRPr="00A20D3F">
        <w:t xml:space="preserve"> iznosi 8 dana računajući od da</w:t>
      </w:r>
      <w:r w:rsidRPr="00A20D3F">
        <w:t>na dostave pisanog  otpravka odnosno  izvatka  iz  rješenja (čl. 11. SZ-a). Žalba se podnosi ovom sudu u 3 primjerka.</w:t>
      </w:r>
    </w:p>
    <w:p w:rsidRDefault="00A20D3F" w:rsidP="005E3063" w:rsidR="00A20D3F">
      <w:pPr>
        <w:pStyle w:val="Tijeloteksta"/>
      </w:pPr>
    </w:p>
    <w:p w:rsidRDefault="005E3063" w:rsidP="005E3063" w:rsidR="005E3063" w:rsidRPr="00A20D3F">
      <w:pPr>
        <w:pStyle w:val="Tijeloteksta"/>
      </w:pPr>
      <w:r w:rsidRPr="00A20D3F">
        <w:t>DNA</w:t>
      </w:r>
    </w:p>
    <w:p w:rsidRDefault="005E3063" w:rsidP="005E3063" w:rsidR="005E3063">
      <w:pPr>
        <w:pStyle w:val="Tijeloteksta"/>
        <w:numPr>
          <w:ilvl w:val="0"/>
          <w:numId w:val="2"/>
        </w:numPr>
      </w:pPr>
      <w:r w:rsidRPr="00A20D3F">
        <w:t>Stečajni upravitelj</w:t>
      </w:r>
      <w:r w:rsidR="00167B56">
        <w:t xml:space="preserve"> Blanka Gambiraža</w:t>
      </w:r>
    </w:p>
    <w:p w:rsidRDefault="005D4757" w:rsidP="005E3063" w:rsidR="005D4757" w:rsidRPr="00A20D3F">
      <w:pPr>
        <w:pStyle w:val="Tijeloteksta"/>
        <w:numPr>
          <w:ilvl w:val="0"/>
          <w:numId w:val="2"/>
        </w:numPr>
      </w:pPr>
      <w:r>
        <w:t>ŽDO Osijek</w:t>
      </w:r>
    </w:p>
    <w:p w:rsidRDefault="00167B56" w:rsidP="005E3063" w:rsidR="005E3063">
      <w:pPr>
        <w:pStyle w:val="Tijeloteksta"/>
        <w:numPr>
          <w:ilvl w:val="0"/>
          <w:numId w:val="2"/>
        </w:numPr>
      </w:pPr>
      <w:r>
        <w:t>e-o</w:t>
      </w:r>
      <w:r w:rsidR="005E3063" w:rsidRPr="00A20D3F">
        <w:t>glasna ploča</w:t>
      </w:r>
    </w:p>
    <w:p w:rsidRDefault="00167B56" w:rsidP="005E3063" w:rsidR="00167B56" w:rsidRPr="00A20D3F">
      <w:pPr>
        <w:pStyle w:val="Tijeloteksta"/>
        <w:numPr>
          <w:ilvl w:val="0"/>
          <w:numId w:val="2"/>
        </w:numPr>
      </w:pPr>
      <w:r>
        <w:t>kal. 11/12</w:t>
      </w:r>
    </w:p>
    <w:p w:rsidRDefault="005E3063" w:rsidP="005E3063" w:rsidR="005E3063" w:rsidRPr="004902E3">
      <w:pPr>
        <w:rPr>
          <w:sz w:val="22"/>
          <w:szCs w:val="22"/>
        </w:rPr>
      </w:pPr>
    </w:p>
    <w:p w:rsidRDefault="000C20F1" w:rsidR="000C20F1" w:rsidRPr="004902E3">
      <w:pPr>
        <w:rPr>
          <w:sz w:val="22"/>
          <w:szCs w:val="22"/>
        </w:rPr>
      </w:pPr>
    </w:p>
    <w:p w:rsidRDefault="00E6268F" w:rsidR="00E6268F" w:rsidRPr="004902E3">
      <w:pPr>
        <w:rPr>
          <w:sz w:val="22"/>
          <w:szCs w:val="22"/>
        </w:rPr>
      </w:pPr>
    </w:p>
    <w:sectPr w:rsidSect="003D6104" w:rsidR="00E6268F" w:rsidRPr="004902E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code="9" w:h="16838" w:w="11906"/>
      <w:pgMar w:gutter="0" w:footer="709" w:header="709" w:left="1260" w:bottom="719" w:right="1418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7531" w:rsidP="00EF36CD" w:rsidR="00AF7531">
      <w:pPr>
        <w:pStyle w:val="Tijeloteksta"/>
      </w:pPr>
      <w:r>
        <w:separator/>
      </w:r>
    </w:p>
  </w:endnote>
  <w:endnote w:id="0" w:type="continuationSeparator">
    <w:p w:rsidRDefault="00AF7531" w:rsidP="00EF36CD" w:rsidR="00AF7531">
      <w:pPr>
        <w:pStyle w:val="Tijeloteksta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554B" w:rsidP="00F46385" w:rsidR="0045554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554B" w:rsidP="0045554B" w:rsidR="0045554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554B" w:rsidP="0045554B" w:rsidR="0045554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7531" w:rsidP="00EF36CD" w:rsidR="00AF7531">
      <w:pPr>
        <w:pStyle w:val="Tijeloteksta"/>
      </w:pPr>
      <w:r>
        <w:separator/>
      </w:r>
    </w:p>
  </w:footnote>
  <w:footnote w:id="0" w:type="continuationSeparator">
    <w:p w:rsidRDefault="00AF7531" w:rsidP="00EF36CD" w:rsidR="00AF7531">
      <w:pPr>
        <w:pStyle w:val="Tijeloteksta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554B" w:rsidP="00F46385" w:rsidR="004555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554B" w:rsidR="0045554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554B" w:rsidP="00F46385" w:rsidR="0045554B">
    <w:pPr>
      <w:pStyle w:val="Zaglavlje"/>
      <w:framePr w:y="1" w:xAlign="center" w:vAnchor="text" w:hAnchor="margin" w:wrap="around"/>
      <w:rPr>
        <w:rStyle w:val="Brojstranice"/>
      </w:rPr>
    </w:pPr>
  </w:p>
  <w:p w:rsidRDefault="00F60125" w:rsidP="00F60125" w:rsidR="00F60125">
    <w:pPr>
      <w:pStyle w:val="Zaglavlje"/>
      <w:ind w:left="720"/>
      <w:jc w:val="center"/>
    </w:pPr>
    <w:r>
      <w:t>2</w:t>
    </w:r>
  </w:p>
  <w:p w:rsidRDefault="0045554B" w:rsidR="0045554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554B" w:rsidP="0045554B" w:rsidR="0045554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F6522826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6B1819A8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E8324B6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62305EE8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5846E9A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DF48767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9CE8EA18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EBCBA72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CD06E88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5CBC2854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6F46132"/>
    <w:multiLevelType w:val="hybridMultilevel"/>
    <w:tmpl w:val="9E34C432"/>
    <w:lvl w:tplc="D8781BEC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25420F62"/>
    <w:multiLevelType w:val="hybridMultilevel"/>
    <w:tmpl w:val="E42852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BDE7309"/>
    <w:multiLevelType w:val="hybridMultilevel"/>
    <w:tmpl w:val="8A765090"/>
    <w:lvl w:tplc="9C5E6E3C" w:ilvl="0">
      <w:start w:val="807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3">
    <w:nsid w:val="6D941152"/>
    <w:multiLevelType w:val="hybridMultilevel"/>
    <w:tmpl w:val="994EC34E"/>
    <w:lvl w:tplc="854ACCA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1"/>
  </w:num>
  <w:num w:numId="3">
    <w:abstractNumId w:val="12"/>
  </w:num>
  <w:num w:numId="4">
    <w:abstractNumId w:val="8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442"/>
    <w:rsid w:val="00020773"/>
    <w:rsid w:val="00020E57"/>
    <w:rsid w:val="00022C9E"/>
    <w:rsid w:val="00022D38"/>
    <w:rsid w:val="00027F50"/>
    <w:rsid w:val="00030E23"/>
    <w:rsid w:val="00033616"/>
    <w:rsid w:val="00040ABF"/>
    <w:rsid w:val="00042BDD"/>
    <w:rsid w:val="0005396D"/>
    <w:rsid w:val="00054A28"/>
    <w:rsid w:val="00054E29"/>
    <w:rsid w:val="00055372"/>
    <w:rsid w:val="00056B59"/>
    <w:rsid w:val="000644FD"/>
    <w:rsid w:val="00067ECC"/>
    <w:rsid w:val="00072D98"/>
    <w:rsid w:val="00074DFF"/>
    <w:rsid w:val="00076A6D"/>
    <w:rsid w:val="000773AC"/>
    <w:rsid w:val="000840E2"/>
    <w:rsid w:val="000A604F"/>
    <w:rsid w:val="000B0BDD"/>
    <w:rsid w:val="000C20F1"/>
    <w:rsid w:val="000D05DE"/>
    <w:rsid w:val="000D070D"/>
    <w:rsid w:val="000D0D6D"/>
    <w:rsid w:val="000D1B7B"/>
    <w:rsid w:val="000D6F68"/>
    <w:rsid w:val="000E414B"/>
    <w:rsid w:val="00101E37"/>
    <w:rsid w:val="00106ADA"/>
    <w:rsid w:val="00111495"/>
    <w:rsid w:val="001212CA"/>
    <w:rsid w:val="00140577"/>
    <w:rsid w:val="001422F2"/>
    <w:rsid w:val="00142D63"/>
    <w:rsid w:val="00143A3D"/>
    <w:rsid w:val="001444B7"/>
    <w:rsid w:val="00146A6E"/>
    <w:rsid w:val="001545BA"/>
    <w:rsid w:val="00156A96"/>
    <w:rsid w:val="0016016C"/>
    <w:rsid w:val="00163019"/>
    <w:rsid w:val="00165F5F"/>
    <w:rsid w:val="00167B56"/>
    <w:rsid w:val="0017290A"/>
    <w:rsid w:val="00172E30"/>
    <w:rsid w:val="00176338"/>
    <w:rsid w:val="00180B65"/>
    <w:rsid w:val="00190AA6"/>
    <w:rsid w:val="00190E2B"/>
    <w:rsid w:val="001926FE"/>
    <w:rsid w:val="00196DD1"/>
    <w:rsid w:val="0019752C"/>
    <w:rsid w:val="001A0170"/>
    <w:rsid w:val="001A36F2"/>
    <w:rsid w:val="001A6201"/>
    <w:rsid w:val="001A72EA"/>
    <w:rsid w:val="001B004A"/>
    <w:rsid w:val="001B33EB"/>
    <w:rsid w:val="001B6DE1"/>
    <w:rsid w:val="001C4693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2785E"/>
    <w:rsid w:val="00227F95"/>
    <w:rsid w:val="002316A9"/>
    <w:rsid w:val="00231B84"/>
    <w:rsid w:val="00232290"/>
    <w:rsid w:val="00232E4E"/>
    <w:rsid w:val="00241BAD"/>
    <w:rsid w:val="0024294C"/>
    <w:rsid w:val="002559FB"/>
    <w:rsid w:val="00257F2E"/>
    <w:rsid w:val="002655B4"/>
    <w:rsid w:val="00265942"/>
    <w:rsid w:val="00271D8B"/>
    <w:rsid w:val="00275CB7"/>
    <w:rsid w:val="00275D69"/>
    <w:rsid w:val="00280A7E"/>
    <w:rsid w:val="00281834"/>
    <w:rsid w:val="00283484"/>
    <w:rsid w:val="00285D3B"/>
    <w:rsid w:val="0028786B"/>
    <w:rsid w:val="00291B9C"/>
    <w:rsid w:val="00293D91"/>
    <w:rsid w:val="00295A96"/>
    <w:rsid w:val="002A51C7"/>
    <w:rsid w:val="002B17ED"/>
    <w:rsid w:val="002D56BB"/>
    <w:rsid w:val="002D64BA"/>
    <w:rsid w:val="002D7D92"/>
    <w:rsid w:val="002D7E1B"/>
    <w:rsid w:val="002E47BC"/>
    <w:rsid w:val="002E55AF"/>
    <w:rsid w:val="002F1623"/>
    <w:rsid w:val="002F2BD0"/>
    <w:rsid w:val="002F7961"/>
    <w:rsid w:val="003008BE"/>
    <w:rsid w:val="00303932"/>
    <w:rsid w:val="003133D3"/>
    <w:rsid w:val="00313F98"/>
    <w:rsid w:val="0032036F"/>
    <w:rsid w:val="003205A7"/>
    <w:rsid w:val="003223BA"/>
    <w:rsid w:val="00327B99"/>
    <w:rsid w:val="00331EDA"/>
    <w:rsid w:val="00340E2C"/>
    <w:rsid w:val="00343E51"/>
    <w:rsid w:val="003474E2"/>
    <w:rsid w:val="00353062"/>
    <w:rsid w:val="00354C2C"/>
    <w:rsid w:val="00362411"/>
    <w:rsid w:val="003643E1"/>
    <w:rsid w:val="00390542"/>
    <w:rsid w:val="003A0BEC"/>
    <w:rsid w:val="003A3BC5"/>
    <w:rsid w:val="003B04BE"/>
    <w:rsid w:val="003B6100"/>
    <w:rsid w:val="003B7710"/>
    <w:rsid w:val="003C46B3"/>
    <w:rsid w:val="003C5530"/>
    <w:rsid w:val="003C679B"/>
    <w:rsid w:val="003D03EE"/>
    <w:rsid w:val="003D6104"/>
    <w:rsid w:val="003D65AF"/>
    <w:rsid w:val="003E0190"/>
    <w:rsid w:val="003E08E5"/>
    <w:rsid w:val="003E147C"/>
    <w:rsid w:val="003E350A"/>
    <w:rsid w:val="003E675B"/>
    <w:rsid w:val="003F0CC6"/>
    <w:rsid w:val="00400334"/>
    <w:rsid w:val="00407C3E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5554B"/>
    <w:rsid w:val="00463FE6"/>
    <w:rsid w:val="00465526"/>
    <w:rsid w:val="0046562D"/>
    <w:rsid w:val="00473689"/>
    <w:rsid w:val="0047377F"/>
    <w:rsid w:val="004806AD"/>
    <w:rsid w:val="00482A3A"/>
    <w:rsid w:val="004902E3"/>
    <w:rsid w:val="00493F83"/>
    <w:rsid w:val="00494F34"/>
    <w:rsid w:val="00495E91"/>
    <w:rsid w:val="004967FC"/>
    <w:rsid w:val="00497410"/>
    <w:rsid w:val="004A5B92"/>
    <w:rsid w:val="004B14A5"/>
    <w:rsid w:val="004B3E77"/>
    <w:rsid w:val="004B7203"/>
    <w:rsid w:val="004C0219"/>
    <w:rsid w:val="004C0CAE"/>
    <w:rsid w:val="004C2E3A"/>
    <w:rsid w:val="004C53D6"/>
    <w:rsid w:val="004C5AFE"/>
    <w:rsid w:val="004D5F3D"/>
    <w:rsid w:val="004E0607"/>
    <w:rsid w:val="004E32D2"/>
    <w:rsid w:val="004E5065"/>
    <w:rsid w:val="004F13FE"/>
    <w:rsid w:val="004F66CF"/>
    <w:rsid w:val="00500BBD"/>
    <w:rsid w:val="005027E2"/>
    <w:rsid w:val="005119D7"/>
    <w:rsid w:val="00513FB9"/>
    <w:rsid w:val="00523CEA"/>
    <w:rsid w:val="005310F8"/>
    <w:rsid w:val="005353F8"/>
    <w:rsid w:val="005361F9"/>
    <w:rsid w:val="0053722E"/>
    <w:rsid w:val="005405F2"/>
    <w:rsid w:val="00541E58"/>
    <w:rsid w:val="00544912"/>
    <w:rsid w:val="0055624C"/>
    <w:rsid w:val="00557EEA"/>
    <w:rsid w:val="005617AE"/>
    <w:rsid w:val="00565732"/>
    <w:rsid w:val="005700BB"/>
    <w:rsid w:val="00576650"/>
    <w:rsid w:val="00586638"/>
    <w:rsid w:val="00596F8D"/>
    <w:rsid w:val="005A4ABC"/>
    <w:rsid w:val="005B403D"/>
    <w:rsid w:val="005B4DD1"/>
    <w:rsid w:val="005C0DA7"/>
    <w:rsid w:val="005C3C6F"/>
    <w:rsid w:val="005C5C85"/>
    <w:rsid w:val="005D4757"/>
    <w:rsid w:val="005D6588"/>
    <w:rsid w:val="005E1280"/>
    <w:rsid w:val="005E21A5"/>
    <w:rsid w:val="005E3063"/>
    <w:rsid w:val="005E6BFD"/>
    <w:rsid w:val="005F73AB"/>
    <w:rsid w:val="00603367"/>
    <w:rsid w:val="00607E75"/>
    <w:rsid w:val="0061121A"/>
    <w:rsid w:val="00611476"/>
    <w:rsid w:val="006235AA"/>
    <w:rsid w:val="006235FB"/>
    <w:rsid w:val="00625B12"/>
    <w:rsid w:val="0062681D"/>
    <w:rsid w:val="00630727"/>
    <w:rsid w:val="00636A50"/>
    <w:rsid w:val="00645938"/>
    <w:rsid w:val="006464D6"/>
    <w:rsid w:val="00656375"/>
    <w:rsid w:val="00656BD9"/>
    <w:rsid w:val="00664723"/>
    <w:rsid w:val="00671708"/>
    <w:rsid w:val="00672F2D"/>
    <w:rsid w:val="00673710"/>
    <w:rsid w:val="006738FE"/>
    <w:rsid w:val="00681B60"/>
    <w:rsid w:val="00682B76"/>
    <w:rsid w:val="0068321C"/>
    <w:rsid w:val="0068514F"/>
    <w:rsid w:val="006878E0"/>
    <w:rsid w:val="00690227"/>
    <w:rsid w:val="0069449B"/>
    <w:rsid w:val="006A3D23"/>
    <w:rsid w:val="006A56C2"/>
    <w:rsid w:val="006B3616"/>
    <w:rsid w:val="006C1C8C"/>
    <w:rsid w:val="006C6791"/>
    <w:rsid w:val="006D382D"/>
    <w:rsid w:val="006E4601"/>
    <w:rsid w:val="006F4276"/>
    <w:rsid w:val="00705D62"/>
    <w:rsid w:val="007060D4"/>
    <w:rsid w:val="00712D84"/>
    <w:rsid w:val="00713626"/>
    <w:rsid w:val="00724403"/>
    <w:rsid w:val="00725641"/>
    <w:rsid w:val="0073054D"/>
    <w:rsid w:val="00732068"/>
    <w:rsid w:val="0073240B"/>
    <w:rsid w:val="0073642D"/>
    <w:rsid w:val="00736970"/>
    <w:rsid w:val="007416B9"/>
    <w:rsid w:val="00744380"/>
    <w:rsid w:val="00744AD7"/>
    <w:rsid w:val="0074711B"/>
    <w:rsid w:val="0075429A"/>
    <w:rsid w:val="00754DD8"/>
    <w:rsid w:val="00757548"/>
    <w:rsid w:val="00757D03"/>
    <w:rsid w:val="007608D6"/>
    <w:rsid w:val="00760964"/>
    <w:rsid w:val="00761510"/>
    <w:rsid w:val="00762650"/>
    <w:rsid w:val="007648E1"/>
    <w:rsid w:val="00772384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C6F75"/>
    <w:rsid w:val="007D3602"/>
    <w:rsid w:val="007D5967"/>
    <w:rsid w:val="007D7E52"/>
    <w:rsid w:val="007E26A2"/>
    <w:rsid w:val="007E27D1"/>
    <w:rsid w:val="007F1960"/>
    <w:rsid w:val="007F3C1E"/>
    <w:rsid w:val="007F5322"/>
    <w:rsid w:val="007F7905"/>
    <w:rsid w:val="0080666F"/>
    <w:rsid w:val="008070F0"/>
    <w:rsid w:val="00820D28"/>
    <w:rsid w:val="00831609"/>
    <w:rsid w:val="00834E2E"/>
    <w:rsid w:val="00840A6C"/>
    <w:rsid w:val="00842030"/>
    <w:rsid w:val="00845777"/>
    <w:rsid w:val="008627B1"/>
    <w:rsid w:val="008676EE"/>
    <w:rsid w:val="008737C5"/>
    <w:rsid w:val="00890596"/>
    <w:rsid w:val="00890926"/>
    <w:rsid w:val="0089117D"/>
    <w:rsid w:val="00896EC7"/>
    <w:rsid w:val="008A12E7"/>
    <w:rsid w:val="008B061F"/>
    <w:rsid w:val="008C281D"/>
    <w:rsid w:val="008C3D41"/>
    <w:rsid w:val="008C406F"/>
    <w:rsid w:val="008C7892"/>
    <w:rsid w:val="008D0834"/>
    <w:rsid w:val="008D40F7"/>
    <w:rsid w:val="008D6DA3"/>
    <w:rsid w:val="008E0262"/>
    <w:rsid w:val="008E4B8C"/>
    <w:rsid w:val="008E51EB"/>
    <w:rsid w:val="008F04BB"/>
    <w:rsid w:val="008F32FA"/>
    <w:rsid w:val="008F36EA"/>
    <w:rsid w:val="009001D6"/>
    <w:rsid w:val="00903527"/>
    <w:rsid w:val="00910D43"/>
    <w:rsid w:val="00915CDB"/>
    <w:rsid w:val="009239D1"/>
    <w:rsid w:val="0093462C"/>
    <w:rsid w:val="009360D9"/>
    <w:rsid w:val="00946D9D"/>
    <w:rsid w:val="009543EA"/>
    <w:rsid w:val="00965C43"/>
    <w:rsid w:val="009679BE"/>
    <w:rsid w:val="00973390"/>
    <w:rsid w:val="00976E5E"/>
    <w:rsid w:val="0098127F"/>
    <w:rsid w:val="009847DF"/>
    <w:rsid w:val="0099066D"/>
    <w:rsid w:val="00994095"/>
    <w:rsid w:val="00994DCA"/>
    <w:rsid w:val="009973F4"/>
    <w:rsid w:val="009A23AD"/>
    <w:rsid w:val="009A2CDA"/>
    <w:rsid w:val="009A7387"/>
    <w:rsid w:val="009B1ADD"/>
    <w:rsid w:val="009B612F"/>
    <w:rsid w:val="009B64E6"/>
    <w:rsid w:val="009C13EB"/>
    <w:rsid w:val="009C6677"/>
    <w:rsid w:val="009D636E"/>
    <w:rsid w:val="009D7946"/>
    <w:rsid w:val="009E0557"/>
    <w:rsid w:val="009F0022"/>
    <w:rsid w:val="00A025E8"/>
    <w:rsid w:val="00A07AC6"/>
    <w:rsid w:val="00A20D3F"/>
    <w:rsid w:val="00A22F9B"/>
    <w:rsid w:val="00A25372"/>
    <w:rsid w:val="00A30AE4"/>
    <w:rsid w:val="00A318C5"/>
    <w:rsid w:val="00A37E23"/>
    <w:rsid w:val="00A402F9"/>
    <w:rsid w:val="00A50975"/>
    <w:rsid w:val="00A7664D"/>
    <w:rsid w:val="00AB1592"/>
    <w:rsid w:val="00AB56F9"/>
    <w:rsid w:val="00AC2C6D"/>
    <w:rsid w:val="00AE227B"/>
    <w:rsid w:val="00AF490B"/>
    <w:rsid w:val="00AF7531"/>
    <w:rsid w:val="00B16F7F"/>
    <w:rsid w:val="00B35A84"/>
    <w:rsid w:val="00B35E32"/>
    <w:rsid w:val="00B47C28"/>
    <w:rsid w:val="00B607EF"/>
    <w:rsid w:val="00B66E48"/>
    <w:rsid w:val="00B701D2"/>
    <w:rsid w:val="00B70A31"/>
    <w:rsid w:val="00B71C78"/>
    <w:rsid w:val="00B73053"/>
    <w:rsid w:val="00B744A4"/>
    <w:rsid w:val="00B74508"/>
    <w:rsid w:val="00B76AA7"/>
    <w:rsid w:val="00B93CD6"/>
    <w:rsid w:val="00B9475F"/>
    <w:rsid w:val="00B94CEA"/>
    <w:rsid w:val="00B95B21"/>
    <w:rsid w:val="00BA5747"/>
    <w:rsid w:val="00BA6E46"/>
    <w:rsid w:val="00BB0CEE"/>
    <w:rsid w:val="00BC33DE"/>
    <w:rsid w:val="00BC4D5C"/>
    <w:rsid w:val="00BD7AA1"/>
    <w:rsid w:val="00BE1278"/>
    <w:rsid w:val="00BE3746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3A66"/>
    <w:rsid w:val="00C43A98"/>
    <w:rsid w:val="00C43BB0"/>
    <w:rsid w:val="00C514CF"/>
    <w:rsid w:val="00C5715F"/>
    <w:rsid w:val="00C67713"/>
    <w:rsid w:val="00C67AF2"/>
    <w:rsid w:val="00C83AC3"/>
    <w:rsid w:val="00C9197B"/>
    <w:rsid w:val="00C92679"/>
    <w:rsid w:val="00CA3666"/>
    <w:rsid w:val="00CA5EA9"/>
    <w:rsid w:val="00CB1176"/>
    <w:rsid w:val="00CB2EB4"/>
    <w:rsid w:val="00CC3B56"/>
    <w:rsid w:val="00CC567A"/>
    <w:rsid w:val="00CD29C3"/>
    <w:rsid w:val="00CF0605"/>
    <w:rsid w:val="00CF4431"/>
    <w:rsid w:val="00CF71B8"/>
    <w:rsid w:val="00D0584A"/>
    <w:rsid w:val="00D136BE"/>
    <w:rsid w:val="00D15F61"/>
    <w:rsid w:val="00D17872"/>
    <w:rsid w:val="00D178DC"/>
    <w:rsid w:val="00D179E0"/>
    <w:rsid w:val="00D21236"/>
    <w:rsid w:val="00D42F58"/>
    <w:rsid w:val="00D47F21"/>
    <w:rsid w:val="00D50344"/>
    <w:rsid w:val="00D6448E"/>
    <w:rsid w:val="00D64559"/>
    <w:rsid w:val="00D7518A"/>
    <w:rsid w:val="00D80C83"/>
    <w:rsid w:val="00D85A5F"/>
    <w:rsid w:val="00D86163"/>
    <w:rsid w:val="00DA5E58"/>
    <w:rsid w:val="00DC316E"/>
    <w:rsid w:val="00DC5D19"/>
    <w:rsid w:val="00DC7BF5"/>
    <w:rsid w:val="00DD411E"/>
    <w:rsid w:val="00DD4BCF"/>
    <w:rsid w:val="00DE58F9"/>
    <w:rsid w:val="00DF1748"/>
    <w:rsid w:val="00DF29F0"/>
    <w:rsid w:val="00E062E8"/>
    <w:rsid w:val="00E11B8B"/>
    <w:rsid w:val="00E1321F"/>
    <w:rsid w:val="00E154A9"/>
    <w:rsid w:val="00E250F8"/>
    <w:rsid w:val="00E37834"/>
    <w:rsid w:val="00E430E2"/>
    <w:rsid w:val="00E44169"/>
    <w:rsid w:val="00E4584E"/>
    <w:rsid w:val="00E545FE"/>
    <w:rsid w:val="00E55AA4"/>
    <w:rsid w:val="00E5674F"/>
    <w:rsid w:val="00E56805"/>
    <w:rsid w:val="00E56882"/>
    <w:rsid w:val="00E6268F"/>
    <w:rsid w:val="00E65D7B"/>
    <w:rsid w:val="00E65DFE"/>
    <w:rsid w:val="00E813A9"/>
    <w:rsid w:val="00E83EDB"/>
    <w:rsid w:val="00E87596"/>
    <w:rsid w:val="00E87A25"/>
    <w:rsid w:val="00E930E3"/>
    <w:rsid w:val="00EB3D75"/>
    <w:rsid w:val="00EB6485"/>
    <w:rsid w:val="00EC45B6"/>
    <w:rsid w:val="00ED0232"/>
    <w:rsid w:val="00EE069C"/>
    <w:rsid w:val="00EE11A5"/>
    <w:rsid w:val="00EE1927"/>
    <w:rsid w:val="00EE32FF"/>
    <w:rsid w:val="00EE72B8"/>
    <w:rsid w:val="00EF08B5"/>
    <w:rsid w:val="00EF2404"/>
    <w:rsid w:val="00EF36CD"/>
    <w:rsid w:val="00F031AC"/>
    <w:rsid w:val="00F046D0"/>
    <w:rsid w:val="00F1094F"/>
    <w:rsid w:val="00F135B3"/>
    <w:rsid w:val="00F27AD5"/>
    <w:rsid w:val="00F402F3"/>
    <w:rsid w:val="00F42043"/>
    <w:rsid w:val="00F46385"/>
    <w:rsid w:val="00F474AC"/>
    <w:rsid w:val="00F514B0"/>
    <w:rsid w:val="00F60125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92BC5"/>
    <w:rsid w:val="00F94186"/>
    <w:rsid w:val="00F964BC"/>
    <w:rsid w:val="00FA4925"/>
    <w:rsid w:val="00FB787B"/>
    <w:rsid w:val="00FD0BC8"/>
    <w:rsid w:val="00FD7A56"/>
    <w:rsid w:val="00FE41B3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E306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9543E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E3063"/>
    <w:pPr>
      <w:jc w:val="both"/>
    </w:pPr>
  </w:style>
  <w:style w:styleId="Podnoje" w:type="paragraph">
    <w:name w:val="footer"/>
    <w:basedOn w:val="Normal"/>
    <w:rsid w:val="0045554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5554B"/>
  </w:style>
  <w:style w:styleId="Zaglavlje" w:type="paragraph">
    <w:name w:val="header"/>
    <w:basedOn w:val="Normal"/>
    <w:rsid w:val="0045554B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6464D6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F27AD5"/>
    <w:pPr>
      <w:ind w:hanging="283" w:left="283"/>
      <w:contextualSpacing/>
    </w:pPr>
  </w:style>
  <w:style w:customStyle="true" w:styleId="Naslov1Char" w:type="character">
    <w:name w:val="Naslov 1 Char"/>
    <w:basedOn w:val="Zadanifontodlomka"/>
    <w:link w:val="Naslov1"/>
    <w:rsid w:val="009543EA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78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78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78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78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78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E306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9543E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E3063"/>
    <w:pPr>
      <w:jc w:val="both"/>
    </w:pPr>
  </w:style>
  <w:style w:styleId="Podnoje" w:type="paragraph">
    <w:name w:val="footer"/>
    <w:basedOn w:val="Normal"/>
    <w:rsid w:val="0045554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5554B"/>
  </w:style>
  <w:style w:styleId="Zaglavlje" w:type="paragraph">
    <w:name w:val="header"/>
    <w:basedOn w:val="Normal"/>
    <w:rsid w:val="0045554B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6464D6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F27AD5"/>
    <w:pPr>
      <w:ind w:hanging="283" w:left="283"/>
      <w:contextualSpacing/>
    </w:pPr>
  </w:style>
  <w:style w:customStyle="1" w:styleId="Naslov1Char" w:type="character">
    <w:name w:val="Naslov 1 Char"/>
    <w:basedOn w:val="Zadanifontodlomka"/>
    <w:link w:val="Naslov1"/>
    <w:rsid w:val="009543EA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78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78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78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78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78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</izvorni_sadrzaj>
    <derivirana_varijabla naziv="DomainObject.Predmet.Broj_1">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2012.</izvorni_sadrzaj>
    <derivirana_varijabla naziv="DomainObject.Predmet.DatumOsnivanja_1">27.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St-336/2012</izvorni_sadrzaj>
    <derivirana_varijabla naziv="DomainObject.Predmet.OznakaBroj_1">St-336/2012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KUĆA LOZIĆ d.o.o. za unutarnju i vanjsku trgovinu</izvorni_sadrzaj>
    <derivirana_varijabla naziv="DomainObject.Predmet.ProtustrankaFormated_1">  AUTO KUĆA LOZIĆ d.o.o. za unutarnju i vanjsku trgovinu</derivirana_varijabla>
  </DomainObject.Predmet.ProtustrankaFormated>
  <DomainObject.Predmet.ProtustrankaFormatedOIB>
    <izvorni_sadrzaj>  AUTO KUĆA LOZIĆ d.o.o. za unutarnju i vanjsku trgovinu, OIB 54889665758</izvorni_sadrzaj>
    <derivirana_varijabla naziv="DomainObject.Predmet.ProtustrankaFormatedOIB_1">  AUTO KUĆA LOZIĆ d.o.o. za unutarnju i vanjsku trgovinu, OIB 54889665758</derivirana_varijabla>
  </DomainObject.Predmet.ProtustrankaFormatedOIB>
  <DomainObject.Predmet.ProtustrankaFormatedWithAdress>
    <izvorni_sadrzaj> AUTO KUĆA LOZIĆ d.o.o. za unutarnju i vanjsku trgovinu, Đakovačka/bb, Široko Polje</izvorni_sadrzaj>
    <derivirana_varijabla naziv="DomainObject.Predmet.ProtustrankaFormatedWithAdress_1"> AUTO KUĆA LOZIĆ d.o.o. za unutarnju i vanjsku trgovinu, Đakovačka/bb, Široko Polje</derivirana_varijabla>
  </DomainObject.Predmet.ProtustrankaFormatedWithAdress>
  <DomainObject.Predmet.ProtustrankaFormatedWithAdressOIB>
    <izvorni_sadrzaj> AUTO KUĆA LOZIĆ d.o.o. za unutarnju i vanjsku trgovinu, OIB 54889665758, Đakovačka/bb, Široko Polje</izvorni_sadrzaj>
    <derivirana_varijabla naziv="DomainObject.Predmet.ProtustrankaFormatedWithAdressOIB_1"> AUTO KUĆA LOZIĆ d.o.o. za unutarnju i vanjsku trgovinu, OIB 54889665758, Đakovačka/bb, Široko Polje</derivirana_varijabla>
  </DomainObject.Predmet.ProtustrankaFormatedWithAdressOIB>
  <DomainObject.Predmet.ProtustrankaWithAdress>
    <izvorni_sadrzaj>AUTO KUĆA LOZIĆ d.o.o. za unutarnju i vanjsku trgovinu Đakovačka/bb, Široko Polje</izvorni_sadrzaj>
    <derivirana_varijabla naziv="DomainObject.Predmet.ProtustrankaWithAdress_1">AUTO KUĆA LOZIĆ d.o.o. za unutarnju i vanjsku trgovinu Đakovačka/bb, Široko Polje</derivirana_varijabla>
  </DomainObject.Predmet.ProtustrankaWithAdress>
  <DomainObject.Predmet.ProtustrankaWithAdressOIB>
    <izvorni_sadrzaj>AUTO KUĆA LOZIĆ d.o.o. za unutarnju i vanjsku trgovinu, OIB 54889665758, Đakovačka/bb, Široko Polje</izvorni_sadrzaj>
    <derivirana_varijabla naziv="DomainObject.Predmet.ProtustrankaWithAdressOIB_1">AUTO KUĆA LOZIĆ d.o.o. za unutarnju i vanjsku trgovinu, OIB 54889665758, Đakovačka/bb, Široko Polje</derivirana_varijabla>
  </DomainObject.Predmet.ProtustrankaWithAdressOIB>
  <DomainObject.Predmet.ProtustrankaNazivFormated>
    <izvorni_sadrzaj>AUTO KUĆA LOZIĆ d.o.o. za unutarnju i vanjsku trgovinu</izvorni_sadrzaj>
    <derivirana_varijabla naziv="DomainObject.Predmet.ProtustrankaNazivFormated_1">AUTO KUĆA LOZIĆ d.o.o. za unutarnju i vanjsku trgovinu</derivirana_varijabla>
  </DomainObject.Predmet.ProtustrankaNazivFormated>
  <DomainObject.Predmet.ProtustrankaNazivFormatedOIB>
    <izvorni_sadrzaj>AUTO KUĆA LOZIĆ d.o.o. za unutarnju i vanjsku trgovinu, OIB 54889665758</izvorni_sadrzaj>
    <derivirana_varijabla naziv="DomainObject.Predmet.ProtustrankaNazivFormatedOIB_1">AUTO KUĆA LOZIĆ d.o.o. za unutarnju i vanjsku trgovinu, OIB 54889665758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PREDLAGATELJ - DUŽNIK</izvorni_sadrzaj>
    <derivirana_varijabla naziv="DomainObject.Predmet.StrankaFormated_1">  PREDLAGATELJ - DUŽNIK</derivirana_varijabla>
  </DomainObject.Predmet.StrankaFormated>
  <DomainObject.Predmet.StrankaFormatedOIB>
    <izvorni_sadrzaj>  PREDLAGATELJ - DUŽNIK, OIB 54889665758</izvorni_sadrzaj>
    <derivirana_varijabla naziv="DomainObject.Predmet.StrankaFormatedOIB_1">  PREDLAGATELJ - DUŽNIK, OIB 54889665758</derivirana_varijabla>
  </DomainObject.Predmet.StrankaFormatedOIB>
  <DomainObject.Predmet.StrankaFormatedWithAdress>
    <izvorni_sadrzaj> PREDLAGATELJ - DUŽNIK</izvorni_sadrzaj>
    <derivirana_varijabla naziv="DomainObject.Predmet.StrankaFormatedWithAdress_1"> PREDLAGATELJ - DUŽNIK</derivirana_varijabla>
  </DomainObject.Predmet.StrankaFormatedWithAdress>
  <DomainObject.Predmet.StrankaFormatedWithAdressOIB>
    <izvorni_sadrzaj> PREDLAGATELJ - DUŽNIK, OIB 54889665758</izvorni_sadrzaj>
    <derivirana_varijabla naziv="DomainObject.Predmet.StrankaFormatedWithAdressOIB_1"> PREDLAGATELJ - DUŽNIK, OIB 54889665758</derivirana_varijabla>
  </DomainObject.Predmet.StrankaFormatedWithAdressOIB>
  <DomainObject.Predmet.StrankaWithAdress>
    <izvorni_sadrzaj>PREDLAGATELJ - DUŽNIK </izvorni_sadrzaj>
    <derivirana_varijabla naziv="DomainObject.Predmet.StrankaWithAdress_1">PREDLAGATELJ - DUŽNIK </derivirana_varijabla>
  </DomainObject.Predmet.StrankaWithAdress>
  <DomainObject.Predmet.StrankaWithAdressOIB>
    <izvorni_sadrzaj>PREDLAGATELJ - DUŽNIK, OIB 54889665758</izvorni_sadrzaj>
    <derivirana_varijabla naziv="DomainObject.Predmet.StrankaWithAdressOIB_1">PREDLAGATELJ - DUŽNIK, OIB 54889665758</derivirana_varijabla>
  </DomainObject.Predmet.StrankaWithAdressOIB>
  <DomainObject.Predmet.StrankaNazivFormated>
    <izvorni_sadrzaj>PREDLAGATELJ - DUŽNIK</izvorni_sadrzaj>
    <derivirana_varijabla naziv="DomainObject.Predmet.StrankaNazivFormated_1">PREDLAGATELJ - DUŽNIK</derivirana_varijabla>
  </DomainObject.Predmet.StrankaNazivFormated>
  <DomainObject.Predmet.StrankaNazivFormatedOIB>
    <izvorni_sadrzaj>PREDLAGATELJ - DUŽNIK, OIB 54889665758</izvorni_sadrzaj>
    <derivirana_varijabla naziv="DomainObject.Predmet.StrankaNazivFormatedOIB_1">PREDLAGATELJ - DUŽNIK, OIB 54889665758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PREDLAGATELJ - DUŽNIK</item>
    </izvorni_sadrzaj>
    <derivirana_varijabla naziv="DomainObject.Predmet.StrankaListFormated_1">
      <item>PREDLAGATELJ - DUŽNIK</item>
    </derivirana_varijabla>
  </DomainObject.Predmet.StrankaListFormated>
  <DomainObject.Predmet.StrankaListFormatedOIB>
    <izvorni_sadrzaj>
      <item>PREDLAGATELJ - DUŽNIK, OIB 54889665758</item>
    </izvorni_sadrzaj>
    <derivirana_varijabla naziv="DomainObject.Predmet.StrankaListFormatedOIB_1">
      <item>PREDLAGATELJ - DUŽNIK, OIB 54889665758</item>
    </derivirana_varijabla>
  </DomainObject.Predmet.StrankaListFormatedOIB>
  <DomainObject.Predmet.StrankaListFormatedWithAdress>
    <izvorni_sadrzaj>
      <item>PREDLAGATELJ - DUŽNIK</item>
    </izvorni_sadrzaj>
    <derivirana_varijabla naziv="DomainObject.Predmet.StrankaListFormatedWithAdress_1">
      <item>PREDLAGATELJ - DUŽNIK</item>
    </derivirana_varijabla>
  </DomainObject.Predmet.StrankaListFormatedWithAdress>
  <DomainObject.Predmet.StrankaListFormatedWithAdressOIB>
    <izvorni_sadrzaj>
      <item>PREDLAGATELJ - DUŽNIK, OIB 54889665758</item>
    </izvorni_sadrzaj>
    <derivirana_varijabla naziv="DomainObject.Predmet.StrankaListFormatedWithAdressOIB_1">
      <item>PREDLAGATELJ - DUŽNIK, OIB 54889665758</item>
    </derivirana_varijabla>
  </DomainObject.Predmet.StrankaListFormatedWithAdressOIB>
  <DomainObject.Predmet.StrankaListNazivFormated>
    <izvorni_sadrzaj>
      <item>PREDLAGATELJ - DUŽNIK</item>
    </izvorni_sadrzaj>
    <derivirana_varijabla naziv="DomainObject.Predmet.StrankaListNazivFormated_1">
      <item>PREDLAGATELJ - DUŽNIK</item>
    </derivirana_varijabla>
  </DomainObject.Predmet.StrankaListNazivFormated>
  <DomainObject.Predmet.StrankaListNazivFormatedOIB>
    <izvorni_sadrzaj>
      <item>PREDLAGATELJ - DUŽNIK, OIB 54889665758</item>
    </izvorni_sadrzaj>
    <derivirana_varijabla naziv="DomainObject.Predmet.StrankaListNazivFormatedOIB_1">
      <item>PREDLAGATELJ - DUŽNIK, OIB 54889665758</item>
    </derivirana_varijabla>
  </DomainObject.Predmet.StrankaListNazivFormatedOIB>
  <DomainObject.Predmet.ProtuStrankaListFormated>
    <izvorni_sadrzaj>
      <item>AUTO KUĆA LOZIĆ d.o.o. za unutarnju i vanjsku trgovinu</item>
    </izvorni_sadrzaj>
    <derivirana_varijabla naziv="DomainObject.Predmet.ProtuStrankaListFormated_1">
      <item>AUTO KUĆA LOZIĆ d.o.o. za unutarnju i vanjsku trgovinu</item>
    </derivirana_varijabla>
  </DomainObject.Predmet.ProtuStrankaListFormated>
  <DomainObject.Predmet.ProtuStrankaListFormatedOIB>
    <izvorni_sadrzaj>
      <item>AUTO KUĆA LOZIĆ d.o.o. za unutarnju i vanjsku trgovinu, OIB 54889665758</item>
    </izvorni_sadrzaj>
    <derivirana_varijabla naziv="DomainObject.Predmet.ProtuStrankaListFormatedOIB_1">
      <item>AUTO KUĆA LOZIĆ d.o.o. za unutarnju i vanjsku trgovinu, OIB 54889665758</item>
    </derivirana_varijabla>
  </DomainObject.Predmet.ProtuStrankaListFormatedOIB>
  <DomainObject.Predmet.ProtuStrankaListFormatedWithAdress>
    <izvorni_sadrzaj>
      <item>AUTO KUĆA LOZIĆ d.o.o. za unutarnju i vanjsku trgovinu, Đakovačka/bb, Široko Polje</item>
    </izvorni_sadrzaj>
    <derivirana_varijabla naziv="DomainObject.Predmet.ProtuStrankaListFormatedWithAdress_1">
      <item>AUTO KUĆA LOZIĆ d.o.o. za unutarnju i vanjsku trgovinu, Đakovačka/bb, Široko Polje</item>
    </derivirana_varijabla>
  </DomainObject.Predmet.ProtuStrankaListFormatedWithAdress>
  <DomainObject.Predmet.ProtuStrankaListFormatedWithAdressOIB>
    <izvorni_sadrzaj>
      <item>AUTO KUĆA LOZIĆ d.o.o. za unutarnju i vanjsku trgovinu, OIB 54889665758, Đakovačka/bb, Široko Polje</item>
    </izvorni_sadrzaj>
    <derivirana_varijabla naziv="DomainObject.Predmet.ProtuStrankaListFormatedWithAdressOIB_1">
      <item>AUTO KUĆA LOZIĆ d.o.o. za unutarnju i vanjsku trgovinu, OIB 54889665758, Đakovačka/bb, Široko Polje</item>
    </derivirana_varijabla>
  </DomainObject.Predmet.ProtuStrankaListFormatedWithAdressOIB>
  <DomainObject.Predmet.ProtuStrankaListNazivFormated>
    <izvorni_sadrzaj>
      <item>AUTO KUĆA LOZIĆ d.o.o. za unutarnju i vanjsku trgovinu</item>
    </izvorni_sadrzaj>
    <derivirana_varijabla naziv="DomainObject.Predmet.ProtuStrankaListNazivFormated_1">
      <item>AUTO KUĆA LOZIĆ d.o.o. za unutarnju i vanjsku trgovinu</item>
    </derivirana_varijabla>
  </DomainObject.Predmet.ProtuStrankaListNazivFormated>
  <DomainObject.Predmet.ProtuStrankaListNazivFormatedOIB>
    <izvorni_sadrzaj>
      <item>AUTO KUĆA LOZIĆ d.o.o. za unutarnju i vanjsku trgovinu, OIB 54889665758</item>
    </izvorni_sadrzaj>
    <derivirana_varijabla naziv="DomainObject.Predmet.ProtuStrankaListNazivFormatedOIB_1">
      <item>AUTO KUĆA LOZIĆ d.o.o. za unutarnju i vanjsku trgovinu, OIB 54889665758</item>
    </derivirana_varijabla>
  </DomainObject.Predmet.ProtuStrankaListNazivFormatedOIB>
  <DomainObject.Predmet.OstaliListFormated>
    <izvorni_sadrzaj>
      <item>MF POREZNA UPRAVA OSIJEK</item>
      <item>FINA RC OSIJEK</item>
      <item>ŽDO OSIJEK</item>
      <item>INA dd po odvj. A.Ćurik</item>
      <item>MF PU po ŽDO</item>
      <item>RAIFFEISENBANKA AUSTRIA</item>
      <item>Ministarstvo financija Zagreb</item>
      <item>Raiffeisenbank Austria d.d.</item>
      <item>MAĐARIĆ &amp; LUI - odvjetničko društvo d.o.o.</item>
      <item>Blanka Gambiraža</item>
      <item>ogl.ploča - Auto kuća Lozić d.o.o. u stečaj, Široko Polje</item>
    </izvorni_sadrzaj>
    <derivirana_varijabla naziv="DomainObject.Predmet.OstaliListFormated_1">
      <item>MF POREZNA UPRAVA OSIJEK</item>
      <item>FINA RC OSIJEK</item>
      <item>ŽDO OSIJEK</item>
      <item>INA dd po odvj. A.Ćurik</item>
      <item>MF PU po ŽDO</item>
      <item>RAIFFEISENBANKA AUSTRIA</item>
      <item>Ministarstvo financija Zagreb</item>
      <item>Raiffeisenbank Austria d.d.</item>
      <item>MAĐARIĆ &amp; LUI - odvjetničko društvo d.o.o.</item>
      <item>Blanka Gambiraža</item>
      <item>ogl.ploča - Auto kuća Lozić d.o.o. u stečaj, Široko Polje</item>
    </derivirana_varijabla>
  </DomainObject.Predmet.OstaliListFormated>
  <DomainObject.Predmet.OstaliListFormatedOIB>
    <izvorni_sadrzaj>
      <item>MF POREZNA UPRAVA OSIJEK, OIB 18683136487</item>
      <item>FINA RC OSIJEK, OIB 85821130368</item>
      <item>ŽDO OSIJEK</item>
      <item>INA dd po odvj. A.Ćurik</item>
      <item>MF PU po ŽDO, OIB 18683136487</item>
      <item>RAIFFEISENBANKA AUSTRIA, OIB 53056966535</item>
      <item>Ministarstvo financija Zagreb</item>
      <item>Raiffeisenbank Austria d.d., OIB 53056966535</item>
      <item>MAĐARIĆ &amp; LUI - odvjetničko društvo d.o.o., OIB 27355904472</item>
      <item>Blanka Gambiraža, OIB 81085118009</item>
      <item>ogl.ploča - Auto kuća Lozić d.o.o. u stečaj, Široko Polje</item>
    </izvorni_sadrzaj>
    <derivirana_varijabla naziv="DomainObject.Predmet.OstaliListFormatedOIB_1">
      <item>MF POREZNA UPRAVA OSIJEK, OIB 18683136487</item>
      <item>FINA RC OSIJEK, OIB 85821130368</item>
      <item>ŽDO OSIJEK</item>
      <item>INA dd po odvj. A.Ćurik</item>
      <item>MF PU po ŽDO, OIB 18683136487</item>
      <item>RAIFFEISENBANKA AUSTRIA, OIB 53056966535</item>
      <item>Ministarstvo financija Zagreb</item>
      <item>Raiffeisenbank Austria d.d., OIB 53056966535</item>
      <item>MAĐARIĆ &amp; LUI - odvjetničko društvo d.o.o., OIB 27355904472</item>
      <item>Blanka Gambiraža, OIB 81085118009</item>
      <item>ogl.ploča - Auto kuća Lozić d.o.o. u stečaj, Široko Polje</item>
    </derivirana_varijabla>
  </DomainObject.Predmet.OstaliListFormatedOIB>
  <DomainObject.Predmet.OstaliListFormatedWithAdress>
    <izvorni_sadrzaj>
      <item>MF POREZNA UPRAVA OSIJEK</item>
      <item>FINA RC OSIJEK</item>
      <item>ŽDO OSIJEK</item>
      <item>INA dd po odvj. A.Ćurik</item>
      <item>MF PU po ŽDO</item>
      <item>RAIFFEISENBANKA AUSTRIA</item>
      <item>Ministarstvo financija Zagreb, Katančićeva 5, 10000 Zagreb</item>
      <item>Raiffeisenbank Austria d.d., Petrinjska 59, 10000 Zagreb</item>
      <item>MAĐARIĆ &amp; LUI - odvjetničko društvo d.o.o., Ilica 191F, Zagreb</item>
      <item>Blanka Gambiraža, Bakarska 42, 31000 Osijek</item>
      <item>ogl.ploča - Auto kuća Lozić d.o.o. u stečaj, Široko Polje</item>
    </izvorni_sadrzaj>
    <derivirana_varijabla naziv="DomainObject.Predmet.OstaliListFormatedWithAdress_1">
      <item>MF POREZNA UPRAVA OSIJEK</item>
      <item>FINA RC OSIJEK</item>
      <item>ŽDO OSIJEK</item>
      <item>INA dd po odvj. A.Ćurik</item>
      <item>MF PU po ŽDO</item>
      <item>RAIFFEISENBANKA AUSTRIA</item>
      <item>Ministarstvo financija Zagreb, Katančićeva 5, 10000 Zagreb</item>
      <item>Raiffeisenbank Austria d.d., Petrinjska 59, 10000 Zagreb</item>
      <item>MAĐARIĆ &amp; LUI - odvjetničko društvo d.o.o., Ilica 191F, Zagreb</item>
      <item>Blanka Gambiraža, Bakarska 42, 31000 Osijek</item>
      <item>ogl.ploča - Auto kuća Lozić d.o.o. u stečaj, Široko Polje</item>
    </derivirana_varijabla>
  </DomainObject.Predmet.OstaliListFormatedWithAdress>
  <DomainObject.Predmet.OstaliListFormatedWithAdressOIB>
    <izvorni_sadrzaj>
      <item>MF POREZNA UPRAVA OSIJEK, OIB 18683136487</item>
      <item>FINA RC OSIJEK, OIB 85821130368</item>
      <item>ŽDO OSIJEK</item>
      <item>INA dd po odvj. A.Ćurik</item>
      <item>MF PU po ŽDO, OIB 18683136487</item>
      <item>RAIFFEISENBANKA AUSTRIA, OIB 53056966535</item>
      <item>Ministarstvo financija Zagreb, Katančićeva 5, 10000 Zagreb</item>
      <item>Raiffeisenbank Austria d.d., OIB 53056966535, Petrinjska 59, 10000 Zagreb</item>
      <item>MAĐARIĆ &amp; LUI - odvjetničko društvo d.o.o., OIB 27355904472, Ilica 191F, Zagreb</item>
      <item>Blanka Gambiraža, OIB 81085118009, Bakarska 42, 31000 Osijek</item>
      <item>ogl.ploča - Auto kuća Lozić d.o.o. u stečaj, Široko Polje</item>
    </izvorni_sadrzaj>
    <derivirana_varijabla naziv="DomainObject.Predmet.OstaliListFormatedWithAdressOIB_1">
      <item>MF POREZNA UPRAVA OSIJEK, OIB 18683136487</item>
      <item>FINA RC OSIJEK, OIB 85821130368</item>
      <item>ŽDO OSIJEK</item>
      <item>INA dd po odvj. A.Ćurik</item>
      <item>MF PU po ŽDO, OIB 18683136487</item>
      <item>RAIFFEISENBANKA AUSTRIA, OIB 53056966535</item>
      <item>Ministarstvo financija Zagreb, Katančićeva 5, 10000 Zagreb</item>
      <item>Raiffeisenbank Austria d.d., OIB 53056966535, Petrinjska 59, 10000 Zagreb</item>
      <item>MAĐARIĆ &amp; LUI - odvjetničko društvo d.o.o., OIB 27355904472, Ilica 191F, Zagreb</item>
      <item>Blanka Gambiraža, OIB 81085118009, Bakarska 42, 31000 Osijek</item>
      <item>ogl.ploča - Auto kuća Lozić d.o.o. u stečaj, Široko Polje</item>
    </derivirana_varijabla>
  </DomainObject.Predmet.OstaliListFormatedWithAdressOIB>
  <DomainObject.Predmet.OstaliListNazivFormated>
    <izvorni_sadrzaj>
      <item>MF POREZNA UPRAVA OSIJEK</item>
      <item>FINA RC OSIJEK</item>
      <item>ŽDO OSIJEK</item>
      <item>INA dd po odvj. A.Ćurik</item>
      <item>MF PU po ŽDO</item>
      <item>RAIFFEISENBANKA AUSTRIA</item>
      <item>Ministarstvo financija Zagreb</item>
      <item>Raiffeisenbank Austria d.d.</item>
      <item>MAĐARIĆ &amp; LUI - odvjetničko društvo d.o.o.</item>
      <item>Blanka Gambiraža</item>
      <item>ogl.ploča - Auto kuća Lozić d.o.o. u stečaj, Široko Polje</item>
    </izvorni_sadrzaj>
    <derivirana_varijabla naziv="DomainObject.Predmet.OstaliListNazivFormated_1">
      <item>MF POREZNA UPRAVA OSIJEK</item>
      <item>FINA RC OSIJEK</item>
      <item>ŽDO OSIJEK</item>
      <item>INA dd po odvj. A.Ćurik</item>
      <item>MF PU po ŽDO</item>
      <item>RAIFFEISENBANKA AUSTRIA</item>
      <item>Ministarstvo financija Zagreb</item>
      <item>Raiffeisenbank Austria d.d.</item>
      <item>MAĐARIĆ &amp; LUI - odvjetničko društvo d.o.o.</item>
      <item>Blanka Gambiraža</item>
      <item>ogl.ploča - Auto kuća Lozić d.o.o. u stečaj, Široko Polje</item>
    </derivirana_varijabla>
  </DomainObject.Predmet.OstaliListNazivFormated>
  <DomainObject.Predmet.OstaliListNazivFormatedOIB>
    <izvorni_sadrzaj>
      <item>MF POREZNA UPRAVA OSIJEK, OIB 18683136487</item>
      <item>FINA RC OSIJEK, OIB 85821130368</item>
      <item>ŽDO OSIJEK</item>
      <item>INA dd po odvj. A.Ćurik</item>
      <item>MF PU po ŽDO, OIB 18683136487</item>
      <item>RAIFFEISENBANKA AUSTRIA, OIB 53056966535</item>
      <item>Ministarstvo financija Zagreb</item>
      <item>Raiffeisenbank Austria d.d., OIB 53056966535</item>
      <item>MAĐARIĆ &amp; LUI - odvjetničko društvo d.o.o., OIB 27355904472</item>
      <item>Blanka Gambiraža, OIB 81085118009</item>
      <item>ogl.ploča - Auto kuća Lozić d.o.o. u stečaj, Široko Polje</item>
    </izvorni_sadrzaj>
    <derivirana_varijabla naziv="DomainObject.Predmet.OstaliListNazivFormatedOIB_1">
      <item>MF POREZNA UPRAVA OSIJEK, OIB 18683136487</item>
      <item>FINA RC OSIJEK, OIB 85821130368</item>
      <item>ŽDO OSIJEK</item>
      <item>INA dd po odvj. A.Ćurik</item>
      <item>MF PU po ŽDO, OIB 18683136487</item>
      <item>RAIFFEISENBANKA AUSTRIA, OIB 53056966535</item>
      <item>Ministarstvo financija Zagreb</item>
      <item>Raiffeisenbank Austria d.d., OIB 53056966535</item>
      <item>MAĐARIĆ &amp; LUI - odvjetničko društvo d.o.o., OIB 27355904472</item>
      <item>Blanka Gambiraža, OIB 81085118009</item>
      <item>ogl.ploča - Auto kuća Lozić d.o.o. u stečaj, Široko Polje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PREDLAGATELJ - DUŽNIK</izvorni_sadrzaj>
    <derivirana_varijabla naziv="DomainObject.Predmet.StrankaIDrugi_1">PREDLAGATELJ - DUŽNIK</derivirana_varijabla>
  </DomainObject.Predmet.StrankaIDrugi>
  <DomainObject.Predmet.ProtustrankaIDrugi>
    <izvorni_sadrzaj>AUTO KUĆA LOZIĆ d.o.o. za unutarnju i vanjsku trgovinu</izvorni_sadrzaj>
    <derivirana_varijabla naziv="DomainObject.Predmet.ProtustrankaIDrugi_1">AUTO KUĆA LOZIĆ d.o.o. za unutarnju i vanjsku trgovinu</derivirana_varijabla>
  </DomainObject.Predmet.ProtustrankaIDrugi>
  <DomainObject.Predmet.StrankaIDrugiAdressOIB>
    <izvorni_sadrzaj>PREDLAGATELJ - DUŽNIK, OIB 54889665758</izvorni_sadrzaj>
    <derivirana_varijabla naziv="DomainObject.Predmet.StrankaIDrugiAdressOIB_1">PREDLAGATELJ - DUŽNIK, OIB 54889665758</derivirana_varijabla>
  </DomainObject.Predmet.StrankaIDrugiAdressOIB>
  <DomainObject.Predmet.ProtustrankaIDrugiAdressOIB>
    <izvorni_sadrzaj>AUTO KUĆA LOZIĆ d.o.o. za unutarnju i vanjsku trgovinu, OIB 54889665758, Đakovačka/bb, Široko Polje</izvorni_sadrzaj>
    <derivirana_varijabla naziv="DomainObject.Predmet.ProtustrankaIDrugiAdressOIB_1">AUTO KUĆA LOZIĆ d.o.o. za unutarnju i vanjsku trgovinu, OIB 54889665758, Đakovačka/bb, Široko 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KUĆA LOZIĆ d.o.o. za unutarnju i vanjsku trgovinu</item>
      <item>PREDLAGATELJ - DUŽNIK</item>
      <item>MF POREZNA UPRAVA OSIJEK</item>
      <item>FINA RC OSIJEK</item>
      <item>ŽDO OSIJEK</item>
      <item>INA dd po odvj. A.Ćurik</item>
      <item>MF PU po ŽDO</item>
      <item>RAIFFEISENBANKA AUSTRIA</item>
      <item>Ministarstvo financija Zagreb</item>
      <item>Raiffeisenbank Austria d.d.</item>
      <item>MAĐARIĆ &amp; LUI - odvjetničko društvo d.o.o.</item>
      <item>Blanka Gambiraža</item>
      <item>ogl.ploča - Auto kuća Lozić d.o.o. u stečaj, Široko Polje</item>
    </izvorni_sadrzaj>
    <derivirana_varijabla naziv="DomainObject.Predmet.SudioniciListNaziv_1">
      <item>AUTO KUĆA LOZIĆ d.o.o. za unutarnju i vanjsku trgovinu</item>
      <item>PREDLAGATELJ - DUŽNIK</item>
      <item>MF POREZNA UPRAVA OSIJEK</item>
      <item>FINA RC OSIJEK</item>
      <item>ŽDO OSIJEK</item>
      <item>INA dd po odvj. A.Ćurik</item>
      <item>MF PU po ŽDO</item>
      <item>RAIFFEISENBANKA AUSTRIA</item>
      <item>Ministarstvo financija Zagreb</item>
      <item>Raiffeisenbank Austria d.d.</item>
      <item>MAĐARIĆ &amp; LUI - odvjetničko društvo d.o.o.</item>
      <item>Blanka Gambiraža</item>
      <item>ogl.ploča - Auto kuća Lozić d.o.o. u stečaj, Široko Polje</item>
    </derivirana_varijabla>
  </DomainObject.Predmet.SudioniciListNaziv>
  <DomainObject.Predmet.SudioniciListAdressOIB>
    <izvorni_sadrzaj>
      <item>AUTO KUĆA LOZIĆ d.o.o. za unutarnju i vanjsku trgovinu, OIB 54889665758, Đakovačka/bb,Široko Polje</item>
      <item>PREDLAGATELJ - DUŽNIK, OIB 54889665758</item>
      <item>MF POREZNA UPRAVA OSIJEK, OIB 18683136487</item>
      <item>FINA RC OSIJEK, OIB 85821130368</item>
      <item>ŽDO OSIJEK</item>
      <item>INA dd po odvj. A.Ćurik</item>
      <item>MF PU po ŽDO, OIB 18683136487</item>
      <item>RAIFFEISENBANKA AUSTRIA, OIB 53056966535</item>
      <item>Ministarstvo financija Zagreb, Katančićeva 5,10000 Zagreb</item>
      <item>Raiffeisenbank Austria d.d., OIB 53056966535, Petrinjska 59,10000 Zagreb</item>
      <item>MAĐARIĆ &amp; LUI - odvjetničko društvo d.o.o., OIB 27355904472, Ilica 191F,Zagreb</item>
      <item>Blanka Gambiraža, OIB 81085118009, Bakarska 42,31000 Osijek</item>
      <item>ogl.ploča - Auto kuća Lozić d.o.o. u stečaj, Široko Polje</item>
    </izvorni_sadrzaj>
    <derivirana_varijabla naziv="DomainObject.Predmet.SudioniciListAdressOIB_1">
      <item>AUTO KUĆA LOZIĆ d.o.o. za unutarnju i vanjsku trgovinu, OIB 54889665758, Đakovačka/bb,Široko Polje</item>
      <item>PREDLAGATELJ - DUŽNIK, OIB 54889665758</item>
      <item>MF POREZNA UPRAVA OSIJEK, OIB 18683136487</item>
      <item>FINA RC OSIJEK, OIB 85821130368</item>
      <item>ŽDO OSIJEK</item>
      <item>INA dd po odvj. A.Ćurik</item>
      <item>MF PU po ŽDO, OIB 18683136487</item>
      <item>RAIFFEISENBANKA AUSTRIA, OIB 53056966535</item>
      <item>Ministarstvo financija Zagreb, Katančićeva 5,10000 Zagreb</item>
      <item>Raiffeisenbank Austria d.d., OIB 53056966535, Petrinjska 59,10000 Zagreb</item>
      <item>MAĐARIĆ &amp; LUI - odvjetničko društvo d.o.o., OIB 27355904472, Ilica 191F,Zagreb</item>
      <item>Blanka Gambiraža, OIB 81085118009, Bakarska 42,31000 Osijek</item>
      <item>ogl.ploča - Auto kuća Lozić d.o.o. u stečaj, Široko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54889665758</item>
      <item>, OIB 54889665758</item>
      <item>, OIB 18683136487</item>
      <item>, OIB 85821130368</item>
      <item>, OIB null</item>
      <item>, OIB null</item>
      <item>, OIB 18683136487</item>
      <item>, OIB 53056966535</item>
      <item>, OIB null</item>
      <item>, OIB 53056966535</item>
      <item>, OIB 27355904472</item>
      <item>, OIB 81085118009</item>
      <item>, OIB null</item>
    </izvorni_sadrzaj>
    <derivirana_varijabla naziv="DomainObject.Predmet.SudioniciListNazivOIB_1">
      <item>, OIB 54889665758</item>
      <item>, OIB 54889665758</item>
      <item>, OIB 18683136487</item>
      <item>, OIB 85821130368</item>
      <item>, OIB null</item>
      <item>, OIB null</item>
      <item>, OIB 18683136487</item>
      <item>, OIB 53056966535</item>
      <item>, OIB null</item>
      <item>, OIB 53056966535</item>
      <item>, OIB 27355904472</item>
      <item>, OIB 81085118009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C2636B-1FED-409E-A4F3-11BF54A1E2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354</properties:Words>
  <properties:Characters>1852</properties:Characters>
  <properties:Lines>113</properties:Lines>
  <properties:Paragraphs>58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XIII-ST-30/05-26</vt:lpstr>
    </vt:vector>
  </properties:TitlesOfParts>
  <properties:LinksUpToDate>false</properties:LinksUpToDate>
  <properties:CharactersWithSpaces>2240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2016-11-11T13:01:00Z</dcterms:created>
  <dc:creator>hermanj</dc:creator>
  <cp:lastModifiedBy>Maja Kocijan</cp:lastModifiedBy>
  <cp:lastPrinted>2013-04-03T12:48:00Z</cp:lastPrinted>
  <dcterms:modified xmlns:xsi="http://www.w3.org/2001/XMLSchema-instance" xsi:type="dcterms:W3CDTF">2016-11-11T13:18:00Z</dcterms:modified>
  <cp:revision>4</cp:revision>
  <dc:title>XIII-ST-30/05-26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