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09f9" w14:paraId="7f909f9" w:rsidRDefault="00AE649C" w:rsidP="00CA304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E649C" w:rsidP="00CA304B" w:rsidR="00AE649C" w:rsidRPr="00B76F3C">
      <w:pPr>
        <w:pStyle w:val="SudNaziv"/>
      </w:pPr>
    </w:p>
    <w:p w:rsidRDefault="00EA1C6D" w:rsidP="00CA304B" w:rsidR="00AE649C" w:rsidRPr="00B76F3C">
      <w:pPr>
        <w:pStyle w:val="SudSjedite"/>
      </w:pPr>
      <w:r>
        <w:tab/>
      </w:r>
    </w:p>
    <w:p w:rsidRDefault="00CA304B" w:rsidP="00CA304B" w:rsidR="00CA304B">
      <w:pPr>
        <w:spacing w:after="0"/>
      </w:pPr>
      <w:r>
        <w:rPr>
          <w:rFonts w:cs="Times New Roman"/>
          <w:noProof/>
          <w:lang w:eastAsia="hr-HR"/>
        </w:rPr>
        <w:drawing>
          <wp:inline distR="0" distL="0" distB="0" distT="0">
            <wp:extent cy="7447280" cx="5760720"/>
            <wp:effectExtent b="127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728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04B" w:rsidP="00CA304B" w:rsidR="00CA304B">
      <w:pPr>
        <w:spacing w:after="0"/>
      </w:pPr>
    </w:p>
    <w:p w:rsidRDefault="00CA304B" w:rsidP="00CA304B" w:rsidR="00CA304B">
      <w:pPr>
        <w:spacing w:after="0"/>
      </w:pPr>
    </w:p>
    <w:p w:rsidRDefault="00CA304B" w:rsidP="00CA304B" w:rsidR="00CA304B">
      <w:pPr>
        <w:tabs>
          <w:tab w:pos="2451" w:val="left"/>
        </w:tabs>
        <w:spacing w:after="0"/>
      </w:pPr>
      <w:r>
        <w:lastRenderedPageBreak/>
        <w:tab/>
      </w:r>
    </w:p>
    <w:p w:rsidRDefault="00CA304B" w:rsidP="00CA304B" w:rsidR="00CA304B">
      <w:pPr>
        <w:tabs>
          <w:tab w:pos="2451" w:val="left"/>
        </w:tabs>
        <w:spacing w:after="0"/>
      </w:pPr>
    </w:p>
    <w:p w:rsidRDefault="00CA304B" w:rsidP="00CA304B" w:rsidR="00CA304B">
      <w:pPr>
        <w:tabs>
          <w:tab w:pos="2451" w:val="left"/>
        </w:tabs>
        <w:spacing w:after="0"/>
      </w:pPr>
      <w:r>
        <w:rPr>
          <w:rFonts w:cs="Times New Roman"/>
          <w:noProof/>
          <w:lang w:eastAsia="hr-HR"/>
        </w:rPr>
        <w:drawing>
          <wp:inline distR="0" distL="0" distB="0" distT="0">
            <wp:extent cy="7447280" cx="5760720"/>
            <wp:effectExtent b="127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728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04B" w:rsidP="00CA304B" w:rsidR="00CA304B">
      <w:pPr>
        <w:spacing w:after="0"/>
      </w:pPr>
    </w:p>
    <w:p w:rsidRDefault="00CA304B" w:rsidP="00CA304B" w:rsidR="00CA304B">
      <w:pPr>
        <w:spacing w:after="0"/>
      </w:pPr>
    </w:p>
    <w:p w:rsidRDefault="00CA304B" w:rsidP="00CA304B" w:rsidR="00CA304B">
      <w:pPr>
        <w:tabs>
          <w:tab w:pos="1191" w:val="left"/>
        </w:tabs>
        <w:spacing w:after="0"/>
      </w:pPr>
      <w:r>
        <w:tab/>
      </w:r>
    </w:p>
    <w:p w:rsidRDefault="00CA304B" w:rsidP="00CA304B" w:rsidR="00CA304B">
      <w:pPr>
        <w:tabs>
          <w:tab w:pos="1191" w:val="left"/>
        </w:tabs>
        <w:spacing w:after="0"/>
      </w:pPr>
    </w:p>
    <w:p w:rsidRDefault="00CA304B" w:rsidP="00CA304B" w:rsidR="00CA304B">
      <w:pPr>
        <w:tabs>
          <w:tab w:pos="1191" w:val="left"/>
        </w:tabs>
        <w:spacing w:after="0"/>
      </w:pPr>
      <w:r>
        <w:rPr>
          <w:rFonts w:cs="Times New Roman"/>
          <w:noProof/>
          <w:lang w:eastAsia="hr-HR"/>
        </w:rPr>
        <w:lastRenderedPageBreak/>
        <w:drawing>
          <wp:inline distR="0" distL="0" distB="0" distT="0">
            <wp:extent cy="7447280" cx="5760720"/>
            <wp:effectExtent b="127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728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04B" w:rsidP="00CA304B" w:rsidR="00CA304B">
      <w:pPr>
        <w:spacing w:after="0"/>
      </w:pPr>
    </w:p>
    <w:p w:rsidRDefault="00CA304B" w:rsidP="00CA304B" w:rsidR="00CA304B">
      <w:pPr>
        <w:spacing w:after="0"/>
      </w:pPr>
    </w:p>
    <w:p w:rsidRDefault="00CA304B" w:rsidP="00CA304B" w:rsidR="00CA304B">
      <w:pPr>
        <w:tabs>
          <w:tab w:pos="1397" w:val="left"/>
        </w:tabs>
        <w:spacing w:after="0"/>
      </w:pPr>
      <w:r>
        <w:tab/>
      </w:r>
    </w:p>
    <w:p w:rsidRDefault="00CA304B" w:rsidP="00CA304B" w:rsidR="00CA304B">
      <w:pPr>
        <w:tabs>
          <w:tab w:pos="1397" w:val="left"/>
        </w:tabs>
        <w:spacing w:after="0"/>
      </w:pPr>
    </w:p>
    <w:p w:rsidRDefault="00CA304B" w:rsidP="00CA304B" w:rsidR="00CA304B">
      <w:pPr>
        <w:tabs>
          <w:tab w:pos="1397" w:val="left"/>
        </w:tabs>
        <w:spacing w:after="0"/>
      </w:pPr>
      <w:r>
        <w:rPr>
          <w:rFonts w:cs="Times New Roman"/>
          <w:noProof/>
          <w:lang w:eastAsia="hr-HR"/>
        </w:rPr>
        <w:lastRenderedPageBreak/>
        <w:drawing>
          <wp:inline distR="0" distL="0" distB="0" distT="0">
            <wp:extent cy="7447280" cx="5760720"/>
            <wp:effectExtent b="127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728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04B" w:rsidP="00CA304B" w:rsidR="00CA304B">
      <w:pPr>
        <w:spacing w:after="0"/>
      </w:pPr>
    </w:p>
    <w:p w:rsidRDefault="00CA304B" w:rsidP="00CA304B" w:rsidR="00CA304B">
      <w:pPr>
        <w:spacing w:after="0"/>
      </w:pPr>
    </w:p>
    <w:p w:rsidRDefault="00CA304B" w:rsidP="00CA304B" w:rsidR="00CA304B">
      <w:pPr>
        <w:tabs>
          <w:tab w:pos="2409" w:val="left"/>
        </w:tabs>
        <w:spacing w:after="0"/>
      </w:pPr>
      <w:r>
        <w:tab/>
      </w:r>
    </w:p>
    <w:p w:rsidRDefault="00CA304B" w:rsidP="00CA304B" w:rsidR="00CA304B">
      <w:pPr>
        <w:tabs>
          <w:tab w:pos="2409" w:val="left"/>
        </w:tabs>
        <w:spacing w:after="0"/>
      </w:pPr>
    </w:p>
    <w:p w:rsidRDefault="00CA304B" w:rsidP="00CA304B" w:rsidR="00CA304B">
      <w:pPr>
        <w:tabs>
          <w:tab w:pos="2409" w:val="left"/>
        </w:tabs>
        <w:spacing w:after="0"/>
      </w:pPr>
      <w:r>
        <w:rPr>
          <w:rFonts w:cs="Times New Roman"/>
          <w:noProof/>
          <w:lang w:eastAsia="hr-HR"/>
        </w:rPr>
        <w:lastRenderedPageBreak/>
        <w:drawing>
          <wp:inline distR="0" distL="0" distB="0" distT="0">
            <wp:extent cy="7447280" cx="576072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728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0EA4" w:rsidP="00CA304B" w:rsidR="00CB0EA4">
      <w:pPr>
        <w:pStyle w:val="Naslovdokumenta"/>
        <w:spacing w:after="0"/>
      </w:pPr>
    </w:p>
    <w:p w:rsidRDefault="0071688E" w:rsidP="00CA304B" w:rsidR="0071688E">
      <w:pPr>
        <w:pStyle w:val="Poetniodjeljak"/>
        <w:spacing w:after="0"/>
      </w:pPr>
    </w:p>
    <w:p w:rsidRDefault="00A21F0D" w:rsidP="00CA304B" w:rsidR="00A21F0D">
      <w:pPr>
        <w:pStyle w:val="NormaleSPIS"/>
        <w:spacing w:after="0"/>
        <w:rPr>
          <w:noProof/>
        </w:rPr>
      </w:pPr>
    </w:p>
    <w:p w:rsidRDefault="00DA0242" w:rsidP="00CA304B" w:rsidR="00DA0242">
      <w:pPr>
        <w:pStyle w:val="ZapisniarPotpis"/>
        <w:spacing w:after="0"/>
      </w:pPr>
    </w:p>
    <w:sectPr w:rsidSect="0032366B" w:rsidR="00DA0242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04B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10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-uz prijedlog za otvaranje predstečajnog postupka</izvorni_sadrzaj>
    <derivirana_varijabla naziv="DomainObject.Primjedba_1">-uz prijedlog za otvaranje predstečajnog postupka</derivirana_varijabla>
  </DomainObject.Primjedba>
  <DomainObject.Oznaka>
    <izvorni_sadrzaj>St-47/2017-15</izvorni_sadrzaj>
    <derivirana_varijabla naziv="DomainObject.Oznaka_1">St-47/2017-15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predstečajnog postupka/skraćeni/</izvorni_sadrzaj>
    <derivirana_varijabla naziv="DomainObject.Predmet.Opis_1">Prijedlog dužnika za pokretanje predstečajnog postupka/skraćeni/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POSLOVANJE PLUS društvo s ograničenom odgovornošću za proizvodnju, trgovinu, usluge i turistička agencija</izvorni_sadrzaj>
    <derivirana_varijabla naziv="DomainObject.Predmet.StrankaFormated_1">  POSLOVANJE PLUS društvo s ograničenom odgovornošću za proizvodnju, trgovinu, usluge i turistička agencija</derivirana_varijabla>
  </DomainObject.Predmet.StrankaFormated>
  <DomainObject.Predmet.StrankaFormatedOIB>
    <izvorni_sadrzaj>  POSLOVANJE PLUS društvo s ograničenom odgovornošću za proizvodnju, trgovinu, usluge i turistička agencija, OIB 37253644522</izvorni_sadrzaj>
    <derivirana_varijabla naziv="DomainObject.Predmet.StrankaFormatedOIB_1">  POSLOVANJE PLUS društvo s ograničenom odgovornošću za proizvodnju, trgovinu, usluge i turistička agencija, OIB 37253644522</derivirana_varijabla>
  </DomainObject.Predmet.StrankaFormatedOIB>
  <DomainObject.Predmet.StrankaFormatedWithAdress>
    <izvorni_sadrzaj> POSLOVANJE PLUS društvo s ograničenom odgovornošću za proizvodnju, trgovinu, usluge i turistička agencija, Varaždinska ulica, 1. odvojak 11, 42000 Jalkovec</izvorni_sadrzaj>
    <derivirana_varijabla naziv="DomainObject.Predmet.StrankaFormatedWithAdress_1"> POSLOVANJE PLUS društvo s ograničenom odgovornošću za proizvodnju, trgovinu, usluge i turistička agencija, Varaždinska ulica, 1. odvojak 11, 42000 Jalkovec</derivirana_varijabla>
  </DomainObject.Predmet.StrankaFormatedWithAdress>
  <DomainObject.Predmet.StrankaFormatedWithAdressOIB>
    <izvorni_sadrzaj> POSLOVANJE PLUS društvo s ograničenom odgovornošću za proizvodnju, trgovinu, usluge i turistička agencija, OIB 37253644522, Varaždinska ulica, 1. odvojak 11, 42000 Jalkovec</izvorni_sadrzaj>
    <derivirana_varijabla naziv="DomainObject.Predmet.StrankaFormatedWithAdressOIB_1"> POSLOVANJE PLUS društvo s ograničenom odgovornošću za proizvodnju, trgovinu, usluge i turistička agencija, OIB 37253644522, Varaždinska ulica, 1. odvojak 11, 42000 Jalkovec</derivirana_varijabla>
  </DomainObject.Predmet.StrankaFormatedWithAdressOIB>
  <DomainObject.Predmet.StrankaWithAdress>
    <izvorni_sadrzaj>POSLOVANJE PLUS društvo s ograničenom odgovornošću za proizvodnju, trgovinu, usluge i turistička agencija Varaždinska ulica, 1. odvojak 11,42000 Jalkovec</izvorni_sadrzaj>
    <derivirana_varijabla naziv="DomainObject.Predmet.StrankaWithAdress_1">POSLOVANJE PLUS društvo s ograničenom odgovornošću za proizvodnju, trgovinu, usluge i turistička agencija Varaždinska ulica, 1. odvojak 11,42000 Jalkovec</derivirana_varijabla>
  </DomainObject.Predmet.StrankaWithAdress>
  <DomainObject.Predmet.StrankaWithAdressOIB>
    <izvorni_sadrzaj>POSLOVANJE PLUS društvo s ograničenom odgovornošću za proizvodnju, trgovinu, usluge i turistička agencija, OIB 37253644522, Varaždinska ulica, 1. odvojak 11,42000 Jalkovec</izvorni_sadrzaj>
    <derivirana_varijabla naziv="DomainObject.Predmet.StrankaWithAdressOIB_1">POSLOVANJE PLUS društvo s ograničenom odgovornošću za proizvodnju, trgovinu, usluge i turistička agencija, OIB 37253644522, Varaždinska ulica, 1. odvojak 11,42000 Jalkovec</derivirana_varijabla>
  </DomainObject.Predmet.StrankaWithAdressOIB>
  <DomainObject.Predmet.StrankaNazivFormated>
    <izvorni_sadrzaj>POSLOVANJE PLUS društvo s ograničenom odgovornošću za proizvodnju, trgovinu, usluge i turistička agencija</izvorni_sadrzaj>
    <derivirana_varijabla naziv="DomainObject.Predmet.StrankaNazivFormated_1">POSLOVANJE PLUS društvo s ograničenom odgovornošću za proizvodnju, trgovinu, usluge i turistička agencija</derivirana_varijabla>
  </DomainObject.Predmet.StrankaNazivFormated>
  <DomainObject.Predmet.StrankaNazivFormatedOIB>
    <izvorni_sadrzaj>POSLOVANJE PLUS društvo s ograničenom odgovornošću za proizvodnju, trgovinu, usluge i turistička agencija, OIB 37253644522</izvorni_sadrzaj>
    <derivirana_varijabla naziv="DomainObject.Predmet.StrankaNazivFormatedOIB_1">POSLOVANJE PLUS društvo s ograničenom odgovornošću za proizvodnju, trgovinu, usluge i turistička agencija, OIB 37253644522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POSLOVANJE PLUS društvo s ograničenom odgovornošću za proizvodnju, trgovinu, usluge i turistička agencija</item>
    </izvorni_sadrzaj>
    <derivirana_varijabla naziv="DomainObject.Predmet.StrankaListFormated_1">
      <item>POSLOVANJE PLUS društvo s ograničenom odgovornošću za proizvodnju, trgovinu, usluge i turistička agencija</item>
    </derivirana_varijabla>
  </DomainObject.Predmet.StrankaListFormated>
  <DomainObject.Predmet.StrankaListFormatedOIB>
    <izvorni_sadrzaj>
      <item>POSLOVANJE PLUS društvo s ograničenom odgovornošću za proizvodnju, trgovinu, usluge i turistička agencija, OIB 37253644522</item>
    </izvorni_sadrzaj>
    <derivirana_varijabla naziv="DomainObject.Predmet.StrankaListFormatedOIB_1">
      <item>POSLOVANJE PLUS društvo s ograničenom odgovornošću za proizvodnju, trgovinu, usluge i turistička agencija, OIB 37253644522</item>
    </derivirana_varijabla>
  </DomainObject.Predmet.StrankaListFormatedOIB>
  <DomainObject.Predmet.StrankaListFormatedWithAdress>
    <izvorni_sadrzaj>
      <item>POSLOVANJE PLUS društvo s ograničenom odgovornošću za proizvodnju, trgovinu, usluge i turistička agencija, Varaždinska ulica, 1. odvojak 11, 42000 Jalkovec</item>
    </izvorni_sadrzaj>
    <derivirana_varijabla naziv="DomainObject.Predmet.StrankaListFormatedWithAdress_1">
      <item>POSLOVANJE PLUS društvo s ograničenom odgovornošću za proizvodnju, trgovinu, usluge i turistička agencija, Varaždinska ulica, 1. odvojak 11, 42000 Jalkovec</item>
    </derivirana_varijabla>
  </DomainObject.Predmet.StrankaListFormatedWithAdress>
  <DomainObject.Predmet.StrankaListFormatedWithAdressOIB>
    <izvorni_sadrzaj>
      <item>POSLOVANJE PLUS društvo s ograničenom odgovornošću za proizvodnju, trgovinu, usluge i turistička agencija, OIB 37253644522, Varaždinska ulica, 1. odvojak 11, 42000 Jalkovec</item>
    </izvorni_sadrzaj>
    <derivirana_varijabla naziv="DomainObject.Predmet.StrankaListFormatedWithAdressOIB_1">
      <item>POSLOVANJE PLUS društvo s ograničenom odgovornošću za proizvodnju, trgovinu, usluge i turistička agencija, OIB 37253644522, Varaždinska ulica, 1. odvojak 11, 42000 Jalkovec</item>
    </derivirana_varijabla>
  </DomainObject.Predmet.StrankaListFormatedWithAdressOIB>
  <DomainObject.Predmet.StrankaListNazivFormated>
    <izvorni_sadrzaj>
      <item>POSLOVANJE PLUS društvo s ograničenom odgovornošću za proizvodnju, trgovinu, usluge i turistička agencija</item>
    </izvorni_sadrzaj>
    <derivirana_varijabla naziv="DomainObject.Predmet.StrankaListNazivFormated_1">
      <item>POSLOVANJE PLUS društvo s ograničenom odgovornošću za proizvodnju, trgovinu, usluge i turistička agencija</item>
    </derivirana_varijabla>
  </DomainObject.Predmet.StrankaListNazivFormated>
  <DomainObject.Predmet.StrankaListNazivFormatedOIB>
    <izvorni_sadrzaj>
      <item>POSLOVANJE PLUS društvo s ograničenom odgovornošću za proizvodnju, trgovinu, usluge i turistička agencija, OIB 37253644522</item>
    </izvorni_sadrzaj>
    <derivirana_varijabla naziv="DomainObject.Predmet.StrankaListNazivFormatedOIB_1">
      <item>POSLOVANJE PLUS društvo s ograničenom odgovornošću za proizvodnju, trgovinu, usluge i turistička agencija, OIB 37253644522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Jujnović Lučić</item>
      <item>Financijska agencija</item>
    </izvorni_sadrzaj>
    <derivirana_varijabla naziv="DomainObject.Predmet.OstaliListFormated_1">
      <item>Goran Jujnović Lučić</item>
      <item>Financijska agencija</item>
    </derivirana_varijabla>
  </DomainObject.Predmet.OstaliListFormated>
  <DomainObject.Predmet.OstaliListFormatedOIB>
    <izvorni_sadrzaj>
      <item>Goran Jujnović Lučić</item>
      <item>Financijska agencija, OIB 85821130368</item>
    </izvorni_sadrzaj>
    <derivirana_varijabla naziv="DomainObject.Predmet.OstaliListFormatedOIB_1">
      <item>Goran Jujnović Lučić</item>
      <item>Financijska agencija, OIB 85821130368</item>
    </derivirana_varijabla>
  </DomainObject.Predmet.OstaliListFormatedOIB>
  <DomainObject.Predmet.OstaliListFormatedWithAdress>
    <izvorni_sadrzaj>
      <item>Goran Jujnović Lučić, Strojarska 20, 10000 Zagreb</item>
      <item>Financijska agencija, Ulica grada Vukovara 70, 10000 Zagreb</item>
    </izvorni_sadrzaj>
    <derivirana_varijabla naziv="DomainObject.Predmet.OstaliListFormatedWithAdress_1">
      <item>Goran Jujnović Lučić, Strojarska 20, 10000 Zagreb</item>
      <item>Financijska agencija, Ulica grada Vukovara 70, 10000 Zagreb</item>
    </derivirana_varijabla>
  </DomainObject.Predmet.OstaliListFormatedWithAdress>
  <DomainObject.Predmet.OstaliListFormatedWithAdressOIB>
    <izvorni_sadrzaj>
      <item>Goran Jujnović Lučić, Strojarska 20, 10000 Zagreb</item>
      <item>Financijska agencija, OIB 85821130368, Ulica grada Vukovara 70, 10000 Zagreb</item>
    </izvorni_sadrzaj>
    <derivirana_varijabla naziv="DomainObject.Predmet.OstaliListFormatedWithAdressOIB_1">
      <item>Goran Jujnović Lučić, Strojarska 20,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Goran Jujnović Lučić</item>
      <item>Financijska agencija</item>
    </izvorni_sadrzaj>
    <derivirana_varijabla naziv="DomainObject.Predmet.OstaliListNazivFormated_1">
      <item>Goran Jujnović Lučić</item>
      <item>Financijska agencija</item>
    </derivirana_varijabla>
  </DomainObject.Predmet.OstaliListNazivFormated>
  <DomainObject.Predmet.OstaliListNazivFormatedOIB>
    <izvorni_sadrzaj>
      <item>Goran Jujnović Lučić</item>
      <item>Financijska agencija, OIB 85821130368</item>
    </izvorni_sadrzaj>
    <derivirana_varijabla naziv="DomainObject.Predmet.OstaliListNazivFormatedOIB_1">
      <item>Goran Jujnović Lučić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St-47/2017-15</izvorni_sadrzaj>
    <derivirana_varijabla naziv="DomainObject.PoslovniBrojDokumenta_1">St-47/2017-15</derivirana_varijabla>
  </DomainObject.PoslovniBrojDokumenta>
  <DomainObject.Predmet.StrankaIDrugi>
    <izvorni_sadrzaj>POSLOVANJE PLUS društvo s ograničenom odgovornošću za proizvodnju, trgovinu, usluge i turistička agencija</izvorni_sadrzaj>
    <derivirana_varijabla naziv="DomainObject.Predmet.StrankaIDrugi_1">POSLOVANJE PLUS društvo s ograničenom odgovornošću za proizvodnju, trgovinu, usluge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POSLOVANJE PLUS društvo s ograničenom odgovornošću za proizvodnju, trgovinu, usluge i turistička agencija, OIB 37253644522, Varaždinska ulica, 1. odvojak 11, 42000 Jalkovec</izvorni_sadrzaj>
    <derivirana_varijabla naziv="DomainObject.Predmet.StrankaIDrugiAdressOIB_1">POSLOVANJE PLUS društvo s ograničenom odgovornošću za proizvodnju, trgovinu, usluge i turistička agencija, OIB 37253644522, Varaždinska ulica, 1. odvojak 11,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POSLOVANJE PLUS društvo s ograničenom odgovornošću za proizvodnju, trgovinu, usluge i turistička agencija</item>
      <item>Goran Jujnović Lučić</item>
      <item>Financijska agencija</item>
    </izvorni_sadrzaj>
    <derivirana_varijabla naziv="DomainObject.Predmet.SudioniciListNaziv_1">
      <item>POSLOVANJE PLUS društvo s ograničenom odgovornošću za proizvodnju, trgovinu, usluge i turistička agencija</item>
      <item>Goran Jujnović Lučić</item>
      <item>Financijska agencija</item>
    </derivirana_varijabla>
  </DomainObject.Predmet.SudioniciListNaziv>
  <DomainObject.Predmet.SudioniciListAdressOIB>
    <izvorni_sadrzaj>
      <item>POSLOVANJE PLUS društvo s ograničenom odgovornošću za proizvodnju, trgovinu, usluge i turistička agencija, OIB 37253644522, Varaždinska ulica, 1. odvojak 11,42000 Jalkovec</item>
      <item>Goran Jujnović Lučić, Strojarska 20,10000 Zagreb</item>
      <item>Financijska agencija, OIB 85821130368, Ulica grada Vukovara 70,10000 Zagreb</item>
    </izvorni_sadrzaj>
    <derivirana_varijabla naziv="DomainObject.Predmet.SudioniciListAdressOIB_1">
      <item>POSLOVANJE PLUS društvo s ograničenom odgovornošću za proizvodnju, trgovinu, usluge i turistička agencija, OIB 37253644522, Varaždinska ulica, 1. odvojak 11,42000 Jalkovec</item>
      <item>Goran Jujnović Lučić, Strojarska 20,10000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19F80-F543-494F-84D5-F6EC363D6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0</properties:Words>
  <properties:Characters>0</properties:Characters>
  <properties:Lines>27</properties:Lines>
  <properties:Paragraphs>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2017-02-10T07:22:00Z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St-47/2017-15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