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bb75" w14:paraId="598bb75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481080" w:rsidR="004D15E6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  <w:r w:rsidR="004D15E6">
        <w:rPr>
          <w:snapToGrid w:val="false"/>
        </w:rPr>
        <w:t xml:space="preserve">STANOING-NEKRETNINE d.o.o. u stečaju, Varaždin, </w:t>
      </w:r>
    </w:p>
    <w:p w:rsidRDefault="004D15E6" w:rsidP="00481080" w:rsidR="00481080">
      <w:pPr>
        <w:jc w:val="center"/>
      </w:pPr>
      <w:r>
        <w:rPr>
          <w:snapToGrid w:val="false"/>
        </w:rPr>
        <w:t>Juraja Habdelića 4, OIB: 10673598754</w:t>
      </w:r>
    </w:p>
    <w:p w:rsidRDefault="00B42ADD" w:rsidP="00946ECD" w:rsidR="00946ECD" w:rsidRPr="0063330E">
      <w:pPr>
        <w:jc w:val="center"/>
      </w:pPr>
      <w:r>
        <w:t>5</w:t>
      </w:r>
      <w:r w:rsidR="00472763">
        <w:t xml:space="preserve">. </w:t>
      </w:r>
      <w:r w:rsidR="00481080">
        <w:t>listopada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481080">
        <w:t>09,30</w:t>
      </w:r>
      <w:r w:rsidR="00A34A5B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481080">
        <w:t>tečajni upravitelj</w:t>
      </w:r>
      <w:r w:rsidR="00BD712F">
        <w:t xml:space="preserve"> </w:t>
      </w:r>
      <w:r w:rsidR="00481080">
        <w:t>Miroslav Borš</w:t>
      </w:r>
    </w:p>
    <w:p w:rsidRDefault="00C17487" w:rsidP="00946ECD" w:rsidR="00C17487">
      <w:pPr>
        <w:jc w:val="both"/>
      </w:pPr>
      <w:r>
        <w:t>-</w:t>
      </w:r>
      <w:r w:rsidR="008B4196">
        <w:t xml:space="preserve">zastupnica Republike Hrvatske, zamjenica Županijskog državnog odvjetnika u Varaždinu, Građansko-upravni odjel, </w:t>
      </w:r>
      <w:r w:rsidR="009B0067">
        <w:t>Tanja Purić-Stamenković</w:t>
      </w:r>
    </w:p>
    <w:p w:rsidRDefault="009B0067" w:rsidP="009B0067" w:rsidR="009B0067">
      <w:pPr>
        <w:jc w:val="both"/>
      </w:pPr>
      <w:r>
        <w:t>-</w:t>
      </w:r>
      <w:r w:rsidRPr="004B0196">
        <w:t>za vjerovnika Branka Dretar, punomoćnik Krunoslav Vukalović, odvjetnik, koji izjavljuje da je punomoć poslana stečajnom upravitelju uz prijavu tražbina</w:t>
      </w:r>
    </w:p>
    <w:p w:rsidRDefault="00291AB2" w:rsidP="009B0067" w:rsidR="00291AB2" w:rsidRPr="004B0196">
      <w:pPr>
        <w:jc w:val="both"/>
      </w:pPr>
      <w:r>
        <w:t>-Berislav Maksimović i Sven Pirker, stečajni upravitelji u obavljanju stručne prakse</w:t>
      </w:r>
    </w:p>
    <w:p w:rsidRDefault="009B0067" w:rsidP="00946ECD" w:rsidR="009B0067">
      <w:pPr>
        <w:jc w:val="both"/>
      </w:pPr>
    </w:p>
    <w:p w:rsidRDefault="008E23AE" w:rsidP="008E23AE" w:rsidR="008E23AE">
      <w:pPr>
        <w:jc w:val="both"/>
      </w:pPr>
    </w:p>
    <w:p w:rsidRDefault="00472763" w:rsidP="002A26EC" w:rsidR="00472763">
      <w:pPr>
        <w:jc w:val="both"/>
      </w:pPr>
    </w:p>
    <w:p w:rsidRDefault="00472763" w:rsidP="002A26EC" w:rsidR="00472763">
      <w:pPr>
        <w:jc w:val="both"/>
      </w:pPr>
    </w:p>
    <w:p w:rsidRDefault="00472763" w:rsidP="002A26EC" w:rsidR="00472763">
      <w:pPr>
        <w:jc w:val="both"/>
      </w:pPr>
      <w:r>
        <w:tab/>
        <w:t xml:space="preserve">Današnja skupština vjerovnika sazvana je rješenjem ovoga suda od </w:t>
      </w:r>
      <w:r w:rsidR="00481080">
        <w:t xml:space="preserve">6. srpnja </w:t>
      </w:r>
      <w:r>
        <w:t>2016., poslovni broj St-</w:t>
      </w:r>
      <w:r w:rsidR="00481080">
        <w:t>272/15-28</w:t>
      </w:r>
      <w:r>
        <w:t xml:space="preserve"> te objavljena na e-Oglasnoj ploči suda od </w:t>
      </w:r>
      <w:r w:rsidR="00481080">
        <w:t>6. srpnja</w:t>
      </w:r>
      <w:r w:rsidR="000F64CC">
        <w:t xml:space="preserve"> 2016. </w:t>
      </w:r>
      <w:r>
        <w:t xml:space="preserve">do </w:t>
      </w:r>
      <w:r w:rsidR="00481080">
        <w:t>4. listopada</w:t>
      </w:r>
      <w:r>
        <w:t xml:space="preserve"> 2016., sa sljedećim dnevnim redom:</w:t>
      </w:r>
    </w:p>
    <w:p w:rsidRDefault="007349BB" w:rsidP="00472763" w:rsidR="00472763">
      <w:pPr>
        <w:jc w:val="both"/>
      </w:pPr>
      <w:r>
        <w:tab/>
      </w:r>
    </w:p>
    <w:p w:rsidRDefault="00472763" w:rsidP="00472763" w:rsidR="00472763" w:rsidRPr="00472763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 w:rsidRPr="00472763">
        <w:rPr>
          <w:rFonts w:hAnsi="Times New Roman" w:ascii="Times New Roman"/>
          <w:sz w:val="24"/>
          <w:szCs w:val="24"/>
        </w:rPr>
        <w:t xml:space="preserve">Izvješće </w:t>
      </w:r>
      <w:r w:rsidR="00481080">
        <w:rPr>
          <w:rFonts w:hAnsi="Times New Roman" w:ascii="Times New Roman"/>
          <w:sz w:val="24"/>
          <w:szCs w:val="24"/>
        </w:rPr>
        <w:t>stečajnog upravitelja o tražbini STANOING INŽENJERING d.o.o., Varaždin i donošenje odluke o daljnjem tijeku postupka,</w:t>
      </w:r>
    </w:p>
    <w:p w:rsidRDefault="00472763" w:rsidP="00472763" w:rsidR="00472763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 w:rsidRPr="00472763">
        <w:rPr>
          <w:rFonts w:hAnsi="Times New Roman" w:ascii="Times New Roman"/>
          <w:sz w:val="24"/>
          <w:szCs w:val="24"/>
        </w:rPr>
        <w:t>Razno.</w:t>
      </w:r>
    </w:p>
    <w:p w:rsidRDefault="000F5271" w:rsidP="00472763" w:rsidR="000F5271"/>
    <w:p w:rsidRDefault="00472763" w:rsidP="00481080" w:rsidR="00472763" w:rsidRPr="00472763">
      <w:pPr>
        <w:ind w:firstLine="708"/>
        <w:jc w:val="both"/>
      </w:pPr>
      <w:r>
        <w:t xml:space="preserve">Pod točkom 1. dnevnog reda </w:t>
      </w:r>
      <w:r w:rsidR="00481080">
        <w:t>–</w:t>
      </w:r>
      <w:r>
        <w:t xml:space="preserve"> </w:t>
      </w:r>
      <w:r w:rsidR="00481080" w:rsidRPr="00481080">
        <w:t>Izvješće stečajnog upravitelja o tražbini STANOING INŽENJERING d.o.o., Varaždin i donošenje odluke o daljnjem tijeku postupka,</w:t>
      </w:r>
      <w:r w:rsidR="00481080">
        <w:t xml:space="preserve"> stečajni upravitelj</w:t>
      </w:r>
      <w:r w:rsidR="000F64CC">
        <w:t xml:space="preserve"> navodi:</w:t>
      </w:r>
    </w:p>
    <w:p w:rsidRDefault="00472763" w:rsidP="00481080" w:rsidR="00472763">
      <w:pPr>
        <w:jc w:val="both"/>
      </w:pPr>
    </w:p>
    <w:p w:rsidRDefault="00481080" w:rsidP="00481080" w:rsidR="00D61522">
      <w:pPr>
        <w:ind w:firstLine="360"/>
        <w:jc w:val="both"/>
      </w:pPr>
      <w:r>
        <w:t>Stečajni upravitelj usme</w:t>
      </w:r>
      <w:r w:rsidR="000F5271">
        <w:t>no izla</w:t>
      </w:r>
      <w:r w:rsidR="00745020">
        <w:t>že svoje izvješće kako slijedi:</w:t>
      </w:r>
      <w:r w:rsidR="000F5271">
        <w:t xml:space="preserve"> </w:t>
      </w:r>
    </w:p>
    <w:p w:rsidRDefault="00481080" w:rsidP="00745020" w:rsidR="00481080">
      <w:pPr>
        <w:jc w:val="both"/>
      </w:pPr>
    </w:p>
    <w:p w:rsidRDefault="00745020" w:rsidP="009B0067" w:rsidR="009B0067" w:rsidRPr="00F27C6E">
      <w:pPr>
        <w:jc w:val="both"/>
      </w:pPr>
      <w:r>
        <w:t>"</w:t>
      </w:r>
      <w:r w:rsidR="009B0067" w:rsidRPr="00F27C6E">
        <w:t>Poslov</w:t>
      </w:r>
      <w:r>
        <w:t>a</w:t>
      </w:r>
      <w:r w:rsidR="009B0067" w:rsidRPr="00F27C6E">
        <w:t xml:space="preserve">nje društva STANOING – NEKRETNINE d.o.o. većim dijelom odnosilo se na vršenje poslova nadzora nad izgradnjom stambeno-poslovnih građevina za društvo STANOING d.o.o. Obzirom da  je nad društvom STANOING d.o.o. došlo do pokretanja predstečajne nagodbe i prestanka izgradnje objekata, time je i prestala potreba za uslugama nadzora objekata koje je stečajni dužnik vršio za društvo STANOING d.o.o.,  te je stečajnom dužniku 2014. godine blokiran žiro račun  i pokrenuta predstečajna nagodba dana 26.02.2015. </w:t>
      </w:r>
      <w:r w:rsidR="009B0067" w:rsidRPr="00F27C6E">
        <w:lastRenderedPageBreak/>
        <w:t xml:space="preserve">godine Rješenjem FINA-e KLASA: UP - I/110/07/15-01/7780, UR.BR.: 04-06-15-7780-22. S obzirom da plan financijskog restrukturiranja dužnika Stanoing </w:t>
      </w:r>
      <w:r w:rsidR="009B0067">
        <w:t>nekretnine</w:t>
      </w:r>
      <w:r w:rsidR="009B0067" w:rsidRPr="00F27C6E">
        <w:t xml:space="preserve"> d.o.o. nije prihvaćen od strane vjerovnika FINA je dana 14.10.2015. predložila pokretanje stečajnog postupka nad društvom STANOING – NEKRETNINE d.o.o.</w:t>
      </w:r>
    </w:p>
    <w:p w:rsidRDefault="009B0067" w:rsidP="009B0067" w:rsidR="009B0067" w:rsidRPr="00F27C6E"/>
    <w:p w:rsidRDefault="009B0067" w:rsidP="009B0067" w:rsidR="009B0067" w:rsidRPr="00F27C6E">
      <w:pPr>
        <w:jc w:val="both"/>
      </w:pPr>
      <w:r w:rsidRPr="00F27C6E">
        <w:t xml:space="preserve">Stečajni postupak otvoren je Rješenjem Trgovačkog suda u Varaždinu poslovni broj 5 St-272/15-13 od dana 08.02.2015. godine, za stečajnog upravitelja imenovan je Janko Kralj, Janka Jurkovića 36, Varaždin. Ispitno ročište održano je dana 25.04.2016. godine. </w:t>
      </w:r>
    </w:p>
    <w:p w:rsidRDefault="009B0067" w:rsidP="009B0067" w:rsidR="009B0067" w:rsidRPr="00F27C6E">
      <w:pPr>
        <w:jc w:val="both"/>
      </w:pPr>
      <w:r w:rsidRPr="00F27C6E">
        <w:t>Rješenjem od 16.05.2016. godine razr</w:t>
      </w:r>
      <w:r>
        <w:t>i</w:t>
      </w:r>
      <w:r w:rsidRPr="00F27C6E">
        <w:t xml:space="preserve">ješen je stečajni upravitelj Janko Kralj, te je za novog stečajnog upravitelja imenovan Miroslav Borš iz Zagreba, Plemićeva 2. 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4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STANJE STEČAJNE MASE</w:t>
      </w:r>
    </w:p>
    <w:p w:rsidRDefault="009B0067" w:rsidP="009B0067" w:rsidR="009B0067" w:rsidRPr="00F27C6E"/>
    <w:p w:rsidRDefault="009B0067" w:rsidP="009B0067" w:rsidR="009B0067" w:rsidRPr="00F27C6E">
      <w:pPr>
        <w:ind w:firstLine="708" w:left="372"/>
        <w:rPr>
          <w:b/>
        </w:rPr>
      </w:pPr>
      <w:r w:rsidRPr="00F27C6E">
        <w:rPr>
          <w:b/>
        </w:rPr>
        <w:t>NEKRETNINE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30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Nekretnine u vlasništvu stečajnog dužnika - izgrađene</w:t>
      </w:r>
    </w:p>
    <w:p w:rsidRDefault="009B0067" w:rsidP="009B0067" w:rsidR="009B0067" w:rsidRPr="00F27C6E"/>
    <w:p w:rsidRDefault="009B0067" w:rsidP="009B0067" w:rsidR="009B0067" w:rsidRPr="00F27C6E">
      <w:r w:rsidRPr="00F27C6E">
        <w:t xml:space="preserve">Parkirno mjesto u podzemnoj garaži površine 17,50 m², </w:t>
      </w:r>
    </w:p>
    <w:p w:rsidRDefault="009B0067" w:rsidP="009B0067" w:rsidR="009B0067" w:rsidRPr="00F27C6E">
      <w:r w:rsidRPr="00F27C6E">
        <w:t>ETAŽA 294,  u naravi parkirno mjesto u podzemnoj garaži -2, a koje se sastoji od : parkirno mjesto broj 66 sa 17,50 m², zk. 13894, čkbr. 2811/2, k.o. Varaždin (u osnivanju),</w:t>
      </w:r>
    </w:p>
    <w:p w:rsidRDefault="009B0067" w:rsidP="009B0067" w:rsidR="009B0067" w:rsidRPr="00F27C6E"/>
    <w:p w:rsidRDefault="009B0067" w:rsidP="009B0067" w:rsidR="009B0067" w:rsidRPr="00F27C6E">
      <w:pPr>
        <w:jc w:val="both"/>
      </w:pPr>
      <w:r w:rsidRPr="00F27C6E">
        <w:t>Nekretninu je stečajni dužnik stekao Kupoprodajnim Ugovorom br. 04/09 od dana 30.12.2009. godine koj</w:t>
      </w:r>
      <w:r w:rsidR="00745020">
        <w:t>i je ovjeren kod javnog bilježni</w:t>
      </w:r>
      <w:r w:rsidRPr="00F27C6E">
        <w:t>ka Jagoda Vajdić Sevšek iz Varaždina, Pavlinska 5, broj OV-12101/09 dana 30.12.2009. godine između STANOING d.o.o., J. Habdelića 4, Varaždin, OIB: 21611439134 kao prodavatelja i STANOING NEKRETNINA d.o.o., J. Habdelića 4, Varaždin, OIB: 10673598754 kao kupca.</w:t>
      </w:r>
    </w:p>
    <w:p w:rsidRDefault="009B0067" w:rsidP="009B0067" w:rsidR="009B0067" w:rsidRPr="00F27C6E"/>
    <w:p w:rsidRDefault="009B0067" w:rsidP="009B0067" w:rsidR="009B0067" w:rsidRPr="00F27C6E">
      <w:r w:rsidRPr="00F27C6E">
        <w:t xml:space="preserve">Nekretnina je opterećena razlučnim pravima:  </w:t>
      </w:r>
    </w:p>
    <w:p w:rsidRDefault="009B0067" w:rsidP="009B0067" w:rsidR="009B0067" w:rsidRPr="00F27C6E">
      <w:pPr>
        <w:jc w:val="both"/>
      </w:pPr>
      <w:r w:rsidRPr="00F27C6E">
        <w:t>- HETA ASSET RESOLUTION AG, Klagenfurt, Alpen adria Platz 1 na iznos od 89.567.948,63 kn na temelju Sporazuma radi osiguranja novčane tražbine koji je sklopljen između HETA ASSET RESOLUTION AG i društva STANOING d.o.o. od dana 18.09.2007. godine jer su u vrijeme sklapanja Sporazuma nekretnine bile u vlasništvu društva STANOING d.o.o.</w:t>
      </w:r>
    </w:p>
    <w:p w:rsidRDefault="009B0067" w:rsidP="009B0067" w:rsidR="009B0067" w:rsidRPr="00F27C6E">
      <w:pPr>
        <w:jc w:val="both"/>
      </w:pPr>
      <w:r w:rsidRPr="00F27C6E">
        <w:t>- Republike Hrvatske na iznos od 203.510,46 kn sa zate</w:t>
      </w:r>
      <w:r w:rsidR="00745020">
        <w:t>z</w:t>
      </w:r>
      <w:r w:rsidRPr="00F27C6E">
        <w:t xml:space="preserve">nim kamatama i troškovima prijedloga upisano u teretni list C dana 18.07.2012. godine </w:t>
      </w:r>
    </w:p>
    <w:p w:rsidRDefault="009B0067" w:rsidP="009B0067" w:rsidR="009B0067" w:rsidRPr="00F27C6E">
      <w:pPr>
        <w:jc w:val="both"/>
      </w:pPr>
      <w:r w:rsidRPr="00F27C6E">
        <w:t xml:space="preserve">- DRETAR BRANKO, Varaždin, Alojzije Stepinca 3 upisano založno pravo u iznosu od 1.348.485,59 kn, temeljem ovršne isprave – Sudske nagodbe sklopljene pred Trgovačkim sudom u Varaždinu poslovni broj 3 P-790/10-12 od dana 19.11.2012 radi osiguranja potraživanja. </w:t>
      </w:r>
    </w:p>
    <w:p w:rsidRDefault="009B0067" w:rsidP="009B0067" w:rsidR="009B0067" w:rsidRPr="00F27C6E">
      <w:pPr>
        <w:jc w:val="both"/>
      </w:pPr>
      <w:r w:rsidRPr="00F27C6E">
        <w:t>BRANKO DRETAR iz Varaždina , A. Stepinca podnio je dana 10.06.2013. godine prijedlog za ovrhu Općinskom sudu u Varaždinu na temelju ovršne isprave radi naplate novčane tražbine u iznosu od 132.660€ sa zakonskim zateznim kamatama, te je sud donio Rješenje o ovrsi dana 28.06.2013. godine pod brojem Ovr-1587/13.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30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Nekretnine u vlasništvu stečajnog dužnika - nedovršene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Dana 30.09.2011. godine sklopljen je  Kupoprodajni Ugovor br. 05/11 koji je ovjeren kod javnog bilježnika Jagoda Vajdić Sevšek iz Varaždina, Pavlinska 5, broj OV-9602/11 između </w:t>
      </w:r>
      <w:r w:rsidRPr="00F27C6E">
        <w:lastRenderedPageBreak/>
        <w:t>STANOING d.o.o., J. Habdelića 4, Varaždin, OIB: 21611439134 kao prodavatelja i STANOING NEKRETNINA d.o.o., J. Habdelića 4, Varaždin, OIB: 10673598754 kao kupca za nekretnine u stamb</w:t>
      </w:r>
      <w:r w:rsidR="00745020">
        <w:t>enom objektu u Varaždinu Jalkove</w:t>
      </w:r>
      <w:r w:rsidRPr="00F27C6E">
        <w:t>čka – Grabanice 10, na kat.čest. 9369/5, zk. 14608, k.o. Varaždin (u osnivanju) i to: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8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2 i pol soban stan broj 59. I. kat, dilatacija C, površine 45,45 m² koji se sastoji od : hodnik 3 m², kuhinja 5,70 m², dnevni boravak 14 m², kupaonica 5,20 m², spavaća soba 1-8,60 m², spavaća soba 2- 5,50 m², loggia 2,60 m², i spremište u podrumu 0,85 m²</w:t>
      </w:r>
    </w:p>
    <w:p w:rsidRDefault="009B0067" w:rsidP="009B0067" w:rsidR="009B0067" w:rsidRPr="00F27C6E">
      <w:pPr>
        <w:pStyle w:val="Odlomakpopisa"/>
        <w:numPr>
          <w:ilvl w:val="0"/>
          <w:numId w:val="29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1-soban stan broj 61, I. kat dilatacija C, ukupne površine 31,85 m² koji se sastoji od: hodnik 3,5 m², kuhinja 7,40 m², kuhinja 7,40 m², dnevni boravak 12,60 m², kupaonica 3,90 ², ostava 1,10 m², loggia 2,50 m² i spremište u podrumu 0,85 m².</w:t>
      </w:r>
    </w:p>
    <w:p w:rsidRDefault="009B0067" w:rsidP="009B0067" w:rsidR="009B0067" w:rsidRPr="00F27C6E"/>
    <w:p w:rsidRDefault="009B0067" w:rsidP="009B0067" w:rsidR="009B0067" w:rsidRPr="00F27C6E">
      <w:pPr>
        <w:jc w:val="both"/>
      </w:pPr>
      <w:r w:rsidRPr="00F27C6E">
        <w:t>Stanovi n</w:t>
      </w:r>
      <w:r>
        <w:t>isu izgrađeni jer je nad prodava</w:t>
      </w:r>
      <w:r w:rsidRPr="00F27C6E">
        <w:t xml:space="preserve">teljem otvoren postupak predstečajne nagodbe, te je prodavatelj prekinuo sve radove. Zemljište na kojem je započeta gradnja je u vlasništvu prodavatelja i opterećeno razlučnim pravima PARTNER BANKE d.d. i STANOING INŽENJERING d.o.o. </w:t>
      </w:r>
    </w:p>
    <w:p w:rsidRDefault="009B0067" w:rsidP="009B0067" w:rsidR="009B0067" w:rsidRPr="00F27C6E">
      <w:pPr>
        <w:jc w:val="both"/>
      </w:pPr>
      <w:r w:rsidRPr="00F27C6E">
        <w:t>Prodavatelj je u postupku predstečajne nagodbe, a Rješenjem FINA-e od dana 25.03.2015. godine za plan financijskog restrukturiranja dužnika STANOING d.o.o. glasala je većina vjer</w:t>
      </w:r>
      <w:r w:rsidR="00745020">
        <w:t>ovnika 74 %, te  se očekuje pot</w:t>
      </w:r>
      <w:r w:rsidRPr="00F27C6E">
        <w:t xml:space="preserve">vrđivanje istog pred sudom.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Kupoprodajna cijena po Ugovoru iznosila je 781.258,20 kn. Stanoing nekretnine su po ovom ugovoru izvršile plaćanje predujma u iznosu od 681.970,48 kn (Iznos od 645.000,00 kn, zatvoren je kompenzacijom dana 30.09.2011. godine, a po dva računa za predujam dana 13.12.2012. godine plaćeno je još 36.970,48 kn </w:t>
      </w:r>
    </w:p>
    <w:p w:rsidRDefault="009B0067" w:rsidP="009B0067" w:rsidR="009B0067" w:rsidRPr="00F27C6E">
      <w:pPr>
        <w:jc w:val="both"/>
      </w:pPr>
      <w:r w:rsidRPr="00F27C6E">
        <w:t xml:space="preserve">Nakon odbijenog PRV-a stečajni dužnik u predstečajnoj nagodbi STANOING d.d. ima utvrđenu tražbinu u iznosu od 566.883,07 kn. 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30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Nekretnina koja je upisana u zemljišnim knjigama kao vlasništvo stečajnog dužnika, ali je prodana prije otvaranja stečajnog postupka i ne ulazi u stečajnu masu</w:t>
      </w:r>
    </w:p>
    <w:p w:rsidRDefault="009B0067" w:rsidP="009B0067" w:rsidR="009B0067" w:rsidRPr="00F27C6E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9B0067" w:rsidP="009B0067" w:rsidR="009B0067" w:rsidRPr="00F27C6E">
      <w:pPr>
        <w:jc w:val="both"/>
      </w:pPr>
      <w:r w:rsidRPr="00F27C6E">
        <w:t>Dana 30.12.2009. godine sklopljen je Kupoprodajni Ugovor broj 04/09 koj</w:t>
      </w:r>
      <w:r w:rsidR="00745020">
        <w:t>i je ovjeren kod javnog bilježni</w:t>
      </w:r>
      <w:r w:rsidRPr="00F27C6E">
        <w:t xml:space="preserve">ka Jagoda Vajdić Sevšek iz Varaždina, Pavlinska 5, broj OV-12101/09 dana 30.12.2009. godine između STANOING d.o.o., J. Habdelića 4, Varaždin, OIB: 21611439134 kao prodavatelja i STANOING NEKRETNINA d.o.o., J. Habdelića 4, Varaždin, OIB: 10673598754 kao kupca za nekretninu ; </w:t>
      </w:r>
    </w:p>
    <w:p w:rsidRDefault="009B0067" w:rsidP="009B0067" w:rsidR="009B0067" w:rsidRPr="00F27C6E"/>
    <w:p w:rsidRDefault="009B0067" w:rsidP="009B0067" w:rsidR="009B0067" w:rsidRPr="00F27C6E">
      <w:r w:rsidRPr="00F27C6E">
        <w:t>ETAŽA 53. – u naravi poslovni prostor na 4. katu, a sastoji se od poslovni prostor 36,90 m²,  zk. 13894, čkbr. 2811/2, k.o. Varaždin (u osnivanju)</w:t>
      </w:r>
    </w:p>
    <w:p w:rsidRDefault="009B0067" w:rsidP="009B0067" w:rsidR="009B0067" w:rsidRPr="00F27C6E"/>
    <w:p w:rsidRDefault="009B0067" w:rsidP="009B0067" w:rsidR="009B0067" w:rsidRPr="00F27C6E">
      <w:pPr>
        <w:jc w:val="both"/>
      </w:pPr>
      <w:r w:rsidRPr="00F27C6E">
        <w:t>Nekretnina je prodana Kupoprodajnim Ugovorom br. 01/15 od dana 02.02.2015. godine, koji je ovjeren javnom bilježniku Stjepanu Trstenjak iz Varaždina, Trg Slobode 1 dana 19.02.2015. godine OV-19.02.2015. godine između STANOING NEKRETNINA d.o.o., J. Habdelića 4, Varaždin, OIB: 10673598754 kao prodavatelja i VARAŽDINSKIH VIJESTI d.d. Supilova 7b, Varaždin, OIB: 89407840770 kao kupca</w:t>
      </w:r>
    </w:p>
    <w:p w:rsidRDefault="009B0067" w:rsidP="009B0067" w:rsidR="009B0067" w:rsidRPr="00F27C6E"/>
    <w:p w:rsidRDefault="009B0067" w:rsidP="009B0067" w:rsidR="009B0067" w:rsidRPr="00F27C6E">
      <w:pPr>
        <w:jc w:val="both"/>
      </w:pPr>
      <w:r w:rsidRPr="00F27C6E">
        <w:t xml:space="preserve">Nekretnina je opterećena razlučnim pravima kako slijedi: </w:t>
      </w:r>
    </w:p>
    <w:p w:rsidRDefault="009B0067" w:rsidP="009B0067" w:rsidR="009B0067" w:rsidRPr="00F27C6E">
      <w:pPr>
        <w:pStyle w:val="Odlomakpopisa"/>
        <w:numPr>
          <w:ilvl w:val="0"/>
          <w:numId w:val="27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 xml:space="preserve">HETA ASSET RESOLUTION AG, Klagenfurt, Alpen adria Platz 1 na iznos od 89.567.948,63 kn temelju Sporazuma radi osiguranja novčane tražbine koji je sklopljen </w:t>
      </w:r>
      <w:r w:rsidRPr="00F27C6E">
        <w:rPr>
          <w:rFonts w:hAnsi="Times New Roman" w:ascii="Times New Roman"/>
          <w:sz w:val="24"/>
          <w:szCs w:val="24"/>
        </w:rPr>
        <w:lastRenderedPageBreak/>
        <w:t>između HETA ASSET RESOLUTION AG i društva STANOING d.o.o. od dana 18.09.2007. godine jer su u vrijeme sklapanja Sporazuma nekretnine bile u vlasništvu društva STANOING d.o.o.</w:t>
      </w:r>
    </w:p>
    <w:p w:rsidRDefault="009B0067" w:rsidP="009B0067" w:rsidR="009B0067" w:rsidRPr="00F27C6E">
      <w:pPr>
        <w:pStyle w:val="Odlomakpopisa"/>
        <w:numPr>
          <w:ilvl w:val="0"/>
          <w:numId w:val="27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Republike Hrvatske na iznos od 203.510,46 kn sa zate</w:t>
      </w:r>
      <w:r w:rsidR="00745020">
        <w:rPr>
          <w:rFonts w:hAnsi="Times New Roman" w:ascii="Times New Roman"/>
          <w:sz w:val="24"/>
          <w:szCs w:val="24"/>
        </w:rPr>
        <w:t>z</w:t>
      </w:r>
      <w:r w:rsidRPr="00F27C6E">
        <w:rPr>
          <w:rFonts w:hAnsi="Times New Roman" w:ascii="Times New Roman"/>
          <w:sz w:val="24"/>
          <w:szCs w:val="24"/>
        </w:rPr>
        <w:t>nim kamatama i troškovima prijedloga upisano u teretni list C dana 18.07.2012. godine</w:t>
      </w:r>
    </w:p>
    <w:p w:rsidRDefault="009B0067" w:rsidP="009B0067" w:rsidR="009B0067" w:rsidRPr="00F27C6E">
      <w:pPr>
        <w:pStyle w:val="Odlomakpopisa"/>
        <w:numPr>
          <w:ilvl w:val="0"/>
          <w:numId w:val="27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 xml:space="preserve">DRETAR BRANKO, Varaždin, Alojzije Stepinca 3 založno pravo u iznosu od 1.348.485,59 kn temeljem ovršne isprave – Sudske nagodbe sklopljene pred Trgovačkim sudom u Varaždinu poslovni broj 3 P-790/10-12 od dana 19.11.2012 radi osiguranja potraživanja </w:t>
      </w:r>
    </w:p>
    <w:p w:rsidRDefault="009B0067" w:rsidP="009B0067" w:rsidR="009B0067" w:rsidRPr="00F27C6E"/>
    <w:p w:rsidRDefault="009B0067" w:rsidP="009B0067" w:rsidR="009B0067" w:rsidRPr="00F27C6E">
      <w:pPr>
        <w:rPr>
          <w:b/>
        </w:rPr>
      </w:pPr>
      <w:r w:rsidRPr="00F27C6E">
        <w:rPr>
          <w:b/>
        </w:rPr>
        <w:t>POSLOVNI UDJELI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pPr>
        <w:pStyle w:val="Odlomakpopisa"/>
        <w:numPr>
          <w:ilvl w:val="0"/>
          <w:numId w:val="31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u društvu STANOING INŽENJERING d.o.o., Varaždin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pPr>
        <w:jc w:val="both"/>
        <w:rPr>
          <w:b/>
        </w:rPr>
      </w:pPr>
      <w:r w:rsidRPr="00F27C6E">
        <w:t xml:space="preserve">Stečajni dužnik posjeduje 100 % vlasništva poslovnog udjela društva STANOING INŽENJERING d.o.o. iz Varaždina, J. Habdelića 4, OIB: 52641227038, a koji je stečajni dužnik stekao Ugovorom o prijenosu udjela od dana 12.09.2011. godine. Društvo STANOING INŽENJERING d.o.o.  upisano je u registra Trgovačkog suda u Varaždinu  pod brojem MBS: 030100236 u nominalnom iznosu od 20.000,00 kn. 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>Temeljem ovršne isprave – Sudske nagodbe sklopljene pred Trgovačkim sudom u Varaždinu poslovni broj 3 P-790/10-12 od dana 19.11.2012 radi osiguranja potraživanja osnovano je založno pravo u korist BRANKO DRETAR iz Varaždina, A. Stepinca 3, OIB: 50637638601  na poslovnom udjelu kojeg je vlasnik stečajni dužnik u društvu STANOING INŽENJERING d.o.o.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>BRANKO DRETAR iz Varaždina, A. Stepinca 3, OIB: 50637638601 podnio je dana 10.06.2013. godine prijedlog za ovrhu Općinskom sudu u Varaždinu na temelju ovršne isprave radi naplate novčane tražbine u iznosu od 132.660€ sa zakonskim zateznim kamatama, te je sud temeljem tog prijedloga donio Rješenje o ovrsi dana 28.06.2013. godine pod brojem Ovr-1587/13.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pStyle w:val="Odlomakpopisa"/>
        <w:numPr>
          <w:ilvl w:val="0"/>
          <w:numId w:val="31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u društvu AGENCIJA STANOING NEKRETNINE d.o.o.  u stečaju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Stečajni dužnik posjeduje  100 % vlasništva poslovnog udjela društva AGENCIJA STANOING NEKRETNINE d.o.o.  iz Varaždina, J. Habdelića 4, OIB: 02011082808 a koji je stečajni dužnik  stekao Ugovorom o prijenosu udjela od dana 12.09.2011. godine. </w:t>
      </w:r>
    </w:p>
    <w:p w:rsidRDefault="009B0067" w:rsidP="009B0067" w:rsidR="009B0067" w:rsidRPr="00F27C6E">
      <w:pPr>
        <w:jc w:val="both"/>
      </w:pPr>
      <w:r w:rsidRPr="00F27C6E">
        <w:t>Trgovački sud u Varaždinu rješenjem broj 8 St-11/16-5 od 02.03.2016. otvorio je i zaključio stečajni postupak nad dužnikom AGENCIJA STANOING-NEKRETNINE d.o.o. za poslovanje nekretninama, Varaždin, Juraja Habdelića 4, MBS: 030100285, OIB: 02011082808.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  <w:rPr>
          <w:b/>
        </w:rPr>
      </w:pPr>
      <w:r w:rsidRPr="00F27C6E">
        <w:rPr>
          <w:b/>
        </w:rPr>
        <w:t>POTRAŽIVANJA OD KUPACA</w:t>
      </w:r>
    </w:p>
    <w:p w:rsidRDefault="009B0067" w:rsidP="009B0067" w:rsidR="009B0067" w:rsidRPr="00F27C6E">
      <w:pPr>
        <w:jc w:val="both"/>
        <w:rPr>
          <w:b/>
        </w:rPr>
      </w:pPr>
    </w:p>
    <w:p w:rsidRDefault="009B0067" w:rsidP="009B0067" w:rsidR="009B0067" w:rsidRPr="00F27C6E">
      <w:pPr>
        <w:jc w:val="both"/>
      </w:pPr>
      <w:r w:rsidRPr="00F27C6E">
        <w:t xml:space="preserve">Na temelju dostupnih podataka iz financijskih izvještaja, potraživanja od kupaca na dan 08.02.2016. utvrđeno je slijedeće: </w:t>
      </w:r>
    </w:p>
    <w:p w:rsidRDefault="009B0067" w:rsidP="009B0067" w:rsidR="009B0067" w:rsidRPr="00F27C6E">
      <w:pPr>
        <w:jc w:val="both"/>
      </w:pPr>
      <w:r w:rsidRPr="00F27C6E">
        <w:t>STANOING INŽENJERING d.o.o. u iznosu 1.445.899,25 kn s osnova prodanih nekretnina te iznos od 522.686,50 kn s osnova usluga</w:t>
      </w:r>
    </w:p>
    <w:p w:rsidRDefault="009B0067" w:rsidP="009B0067" w:rsidR="009B0067" w:rsidRPr="00F27C6E">
      <w:pPr>
        <w:jc w:val="both"/>
      </w:pPr>
      <w:r w:rsidRPr="00F27C6E">
        <w:lastRenderedPageBreak/>
        <w:t>GRAĐENJE I OPREMANJE d.o.o. u stečaju u iznosu od 31.266,55 kn (Nad ovim društvom je Rješenjem Trgovačkog suda u Varaždinu broj 5 St-387/13-26 od 19.03.2015. godine obustavljen i zaključen stečajni postupak), te s obzirom na ovu činjenicu su nenaplativa,te se ista otpisuju.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  <w:rPr>
          <w:b/>
        </w:rPr>
      </w:pPr>
      <w:r w:rsidRPr="00F27C6E">
        <w:rPr>
          <w:b/>
        </w:rPr>
        <w:t>UTVRĐENE OBVEZE STEČAJNOG DUŽNIKA</w:t>
      </w:r>
    </w:p>
    <w:p w:rsidRDefault="009B0067" w:rsidP="009B0067" w:rsidR="009B0067" w:rsidRPr="00F27C6E">
      <w:pPr>
        <w:jc w:val="both"/>
        <w:rPr>
          <w:b/>
        </w:rPr>
      </w:pPr>
    </w:p>
    <w:p w:rsidRDefault="009B0067" w:rsidP="009B0067" w:rsidR="009B0067" w:rsidRPr="00F27C6E">
      <w:r w:rsidRPr="00F27C6E">
        <w:t xml:space="preserve">Ispitno ročište održano dana  25.04.2016. godine </w:t>
      </w:r>
    </w:p>
    <w:p w:rsidRDefault="009B0067" w:rsidP="009B0067" w:rsidR="009B0067" w:rsidRPr="00F27C6E"/>
    <w:p w:rsidRDefault="009B0067" w:rsidP="009B0067" w:rsidR="009B0067" w:rsidRPr="00F27C6E">
      <w:r w:rsidRPr="00F27C6E">
        <w:t xml:space="preserve">Prvi viši isplatni red (radnici) utvrđene tražbine </w:t>
      </w:r>
      <w:r w:rsidRPr="00F27C6E">
        <w:rPr>
          <w:b/>
        </w:rPr>
        <w:t>592.189,22 kn</w:t>
      </w:r>
    </w:p>
    <w:p w:rsidRDefault="009B0067" w:rsidP="009B0067" w:rsidR="009B0067" w:rsidRPr="00F27C6E">
      <w:pPr>
        <w:rPr>
          <w:b/>
        </w:rPr>
      </w:pPr>
      <w:r w:rsidRPr="00F27C6E">
        <w:t xml:space="preserve">Drugi viši isplatni red -  utvrđene tražbine </w:t>
      </w:r>
      <w:r w:rsidRPr="00F27C6E">
        <w:rPr>
          <w:b/>
        </w:rPr>
        <w:t>45.844.377,49 kn</w:t>
      </w:r>
    </w:p>
    <w:p w:rsidRDefault="009B0067" w:rsidP="009B0067" w:rsidR="009B0067" w:rsidRPr="00F27C6E">
      <w:pPr>
        <w:rPr>
          <w:b/>
        </w:rPr>
      </w:pPr>
      <w:r w:rsidRPr="00F27C6E">
        <w:t xml:space="preserve">Drugi viši isplatni red -  osporene tražbine </w:t>
      </w:r>
      <w:r w:rsidRPr="00F27C6E">
        <w:rPr>
          <w:b/>
        </w:rPr>
        <w:t>5.538.975,48 kn</w:t>
      </w:r>
    </w:p>
    <w:p w:rsidRDefault="009B0067" w:rsidP="009B0067" w:rsidR="009B0067" w:rsidRPr="00F27C6E">
      <w:pPr>
        <w:rPr>
          <w:b/>
        </w:rPr>
      </w:pPr>
      <w:r w:rsidRPr="00F27C6E">
        <w:t>Odliv u dosadašnjem tijeku postupka</w:t>
      </w:r>
      <w:r w:rsidRPr="00F27C6E">
        <w:rPr>
          <w:b/>
        </w:rPr>
        <w:t xml:space="preserve"> 561,43 kn</w:t>
      </w:r>
    </w:p>
    <w:p w:rsidRDefault="009B0067" w:rsidP="009B0067" w:rsidR="009B0067" w:rsidRPr="00F27C6E">
      <w:pPr>
        <w:rPr>
          <w:b/>
        </w:rPr>
      </w:pPr>
      <w:r w:rsidRPr="00F27C6E">
        <w:t>Dospjeli, nepodmireni troškovi u dosadašnjem tijeku postupka</w:t>
      </w:r>
      <w:r w:rsidRPr="00F27C6E">
        <w:rPr>
          <w:b/>
        </w:rPr>
        <w:t xml:space="preserve"> 14.290,18 kn</w:t>
      </w:r>
    </w:p>
    <w:p w:rsidRDefault="009B0067" w:rsidP="009B0067" w:rsidR="009B0067" w:rsidRPr="00F27C6E">
      <w:pPr>
        <w:rPr>
          <w:b/>
        </w:rPr>
      </w:pPr>
      <w:r w:rsidRPr="00F27C6E">
        <w:t xml:space="preserve">Predračun troškova za naredno šestmjesečno razdoblje od  05.07.2016-05.01.2017. iznosi </w:t>
      </w:r>
      <w:r w:rsidRPr="00F27C6E">
        <w:rPr>
          <w:b/>
        </w:rPr>
        <w:t>34.281,60 kn</w:t>
      </w:r>
    </w:p>
    <w:p w:rsidRDefault="009B0067" w:rsidP="009B0067" w:rsidR="009B0067" w:rsidRPr="00F27C6E">
      <w:pPr>
        <w:pBdr>
          <w:bottom w:space="1" w:sz="4" w:color="auto" w:val="single"/>
        </w:pBdr>
      </w:pPr>
    </w:p>
    <w:p w:rsidRDefault="009B0067" w:rsidP="009B0067" w:rsidR="009B0067" w:rsidRPr="00F27C6E">
      <w:pPr>
        <w:rPr>
          <w:b/>
        </w:rPr>
      </w:pPr>
      <w:r w:rsidRPr="00F27C6E">
        <w:rPr>
          <w:b/>
        </w:rPr>
        <w:t>Ukupno 52.024.675,40 kn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r w:rsidRPr="00F27C6E">
        <w:t>U utvrđenim tražbinama II. višeg isplatnog reda i uvjetno priznate tražbine vjerovnika Erste&amp;Steiermarkishe bank d.d. Rijeka, Partner banka d.d. Zagreb, Imex banka d.d.  Zagreb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r w:rsidRPr="00F27C6E">
        <w:t>Ukupni priliv u dosadašnjem tijeku stečajnog postupka 4.000,45 kn</w:t>
      </w:r>
    </w:p>
    <w:p w:rsidRDefault="009B0067" w:rsidP="009B0067" w:rsidR="009B0067" w:rsidRPr="00F27C6E">
      <w:r w:rsidRPr="00F27C6E">
        <w:t>Stanje na žiro računu iznosi 3.439,02 kn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r w:rsidRPr="00F27C6E">
        <w:t>Prijedlog za nastavak ispitnog ročišta</w:t>
      </w:r>
    </w:p>
    <w:p w:rsidRDefault="009B0067" w:rsidP="009B0067" w:rsidR="009B0067" w:rsidRPr="00F27C6E">
      <w:pPr>
        <w:rPr>
          <w:b/>
        </w:rPr>
      </w:pPr>
    </w:p>
    <w:p w:rsidRDefault="009B0067" w:rsidP="009B0067" w:rsidR="009B0067" w:rsidRPr="00F27C6E">
      <w:pPr>
        <w:jc w:val="both"/>
      </w:pPr>
      <w:r w:rsidRPr="00F27C6E">
        <w:t xml:space="preserve">U privitku stečajni upravitelj dostavlja tablicu sa 9 radnika sa ukupnim neispitanim potraživanjima u iznosu od 336.217,90 kn s osnova neto plaće (jedan radnik), otpremnine (dva radnika),  doprinosima na plaću, te kamatama do otvaranja stečajnog postupka.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>Shodno tablici u privitku, a obzirom da se radi o radnicima stečajnog dužnika, stečajni upravitelj  predlaže da stečajni sudac donese Rješenje kojim se određuje dan održavanja nastavka ispitnog ročišta koje je održano 25.04.2016. godine kako bi se ispitale tražbine radnika.</w:t>
      </w:r>
    </w:p>
    <w:p w:rsidRDefault="009B0067" w:rsidP="009B0067" w:rsidR="009B0067" w:rsidRPr="00F27C6E">
      <w:pPr>
        <w:jc w:val="both"/>
        <w:rPr>
          <w:b/>
        </w:rPr>
      </w:pPr>
    </w:p>
    <w:p w:rsidRDefault="009B0067" w:rsidP="009B0067" w:rsidR="009B0067">
      <w:pPr>
        <w:jc w:val="both"/>
      </w:pPr>
      <w:r w:rsidRPr="00F27C6E">
        <w:t xml:space="preserve">Obavijesti o razlučnim pravima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>- Heta Asset Resolution AG, Klagenfurt, Alpen adria Platz 1 na iznos od 89.567.948,63 kn temelju Sporazuma radi osiguranja novčane tražbine koji je sklopljen između HETA ASSET RESOLUTION AG i društva STANOING d.o.o. od dana 18.09.2007. godine jer su u vrijeme sklapanja Sporazuma nekretnine bile u vlasništvu društva STANOING d.o.o. na nekretninama upisanim u zk. ul. 13894, zk.č.br. 2811/2 i to etaža 53. i etaža 294. Stečajni dužnik kupio je nekretnine  od društva STANOING d.o.o. sa upisanim razlučnim pravom društva HETA ASSET RESOLUTION AG, Klagenfurt, Alpen Adria Platz 1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- Republika Hrvatska u prijavi tražbine nije obavijestila stečajnog dužnika o razlučnom pravu već je isto utvrđeno iz </w:t>
      </w:r>
      <w:r w:rsidR="00745020" w:rsidRPr="00F27C6E">
        <w:t>zemljišnoknjižnog</w:t>
      </w:r>
      <w:r w:rsidRPr="00F27C6E">
        <w:t xml:space="preserve"> izvatka ETAŽA 294,  u naravi parkirno mjesto u podzemnoj garaži -2, a koje se sastoji od : parkirno mjesto broj 66 sa 17,50 m², zk.ul. 13894, čkbr. 2811/2, k.o. Varaždin (u osnivanju) te je u teretni list C dana 18.07.2012. godine pod </w:t>
      </w:r>
      <w:r w:rsidRPr="00F27C6E">
        <w:lastRenderedPageBreak/>
        <w:t>brojem Z-3702/2012 upisano pravo zaloga  Republike Hrvatske na iznos od 203.510,46 kn sa zate</w:t>
      </w:r>
      <w:r w:rsidR="00745020">
        <w:t>z</w:t>
      </w:r>
      <w:r w:rsidRPr="00F27C6E">
        <w:t xml:space="preserve">nim kamatama i troškovima prijedloga.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>- Branko Dretar iz Varaždina , A. Stepinca podnio je dana 10.06.2013. godine prijedlog za ovrhu Općinskom sudu u Varaždinu na temelju ovršne isprave radi naplate novčane tražbine u iznosu od 132.660€ sa zakonskim zateznim kamatama, te je sud donio Rješenje o ovrsi dana 28.06.2013. godine pod brojem Ovr-1587/13 na nekretninama upisanim u zk. ul. 13894, zk.č.br. 2811/2 i to etaža 53. i etaža 294 i poslovnom udjelu kojeg je vlasnik stečajni dužnik u društvu STANOING INŽENJERING d.o.o.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r w:rsidRPr="00F27C6E">
        <w:t xml:space="preserve">Uvjetne tražbine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Erste&amp;Steiermarkishe bank d.d. Rijeka s osnova direktnog dužništva potražuje po Ugovoru o kreditu od </w:t>
      </w:r>
      <w:r w:rsidR="000C1C9B">
        <w:t>Stano</w:t>
      </w:r>
      <w:r w:rsidRPr="00F27C6E">
        <w:t>i</w:t>
      </w:r>
      <w:r w:rsidR="000C1C9B">
        <w:t>n</w:t>
      </w:r>
      <w:r w:rsidRPr="00F27C6E">
        <w:t xml:space="preserve">g nekretnina </w:t>
      </w:r>
      <w:r w:rsidR="000C1C9B">
        <w:t xml:space="preserve"> d.o.o. iznos od</w:t>
      </w:r>
      <w:r w:rsidRPr="00F27C6E">
        <w:t xml:space="preserve"> 34.479,71 kn, te uvjetne tražbine temeljem ugovora o solidarnom jamstvu po kreditu Stanoinga d.o.o. na 30.870.73 kn, i ugovora o solidarnom jamstvu po kreditu Zakmardy d.o.o.na iznos od 31.880,59 kn</w:t>
      </w:r>
    </w:p>
    <w:p w:rsidRDefault="009B0067" w:rsidP="009B0067" w:rsidR="009B0067" w:rsidRPr="00F27C6E"/>
    <w:p w:rsidRDefault="009B0067" w:rsidP="009B0067" w:rsidR="009B0067" w:rsidRPr="00F27C6E">
      <w:r w:rsidRPr="00F27C6E">
        <w:t>Partner banka d.d. Zagreb uvjetna tražbina  Ugovor o jamstvu po kreditu Stanoinga d.o.o. (glavnica i kamate) 30.103.446,66 kn</w:t>
      </w:r>
    </w:p>
    <w:p w:rsidRDefault="009B0067" w:rsidP="009B0067" w:rsidR="009B0067" w:rsidRPr="00F27C6E"/>
    <w:p w:rsidRDefault="009B0067" w:rsidP="009B0067" w:rsidR="009B0067" w:rsidRPr="00F27C6E">
      <w:r w:rsidRPr="00F27C6E">
        <w:t>Imex banka d.d.  Zagreb uvjetna tražbina  Ugovor o sudužništvu po kreditu Stanoinga d.o.o.  18.341.791,62 kn</w:t>
      </w:r>
    </w:p>
    <w:p w:rsidRDefault="009B0067" w:rsidP="009B0067" w:rsidR="009B0067" w:rsidRPr="00F27C6E"/>
    <w:p w:rsidRDefault="009B0067" w:rsidP="009B0067" w:rsidR="009B0067" w:rsidRPr="00F27C6E"/>
    <w:p w:rsidRDefault="009B0067" w:rsidP="009B0067" w:rsidR="009B0067" w:rsidRPr="00F27C6E"/>
    <w:p w:rsidRDefault="00FD32E5" w:rsidP="009B0067" w:rsidR="009B0067" w:rsidRPr="00F27C6E">
      <w:pPr>
        <w:rPr>
          <w:b/>
        </w:rPr>
      </w:pPr>
      <w:r>
        <w:rPr>
          <w:b/>
        </w:rPr>
        <w:t xml:space="preserve">SPOROVI </w:t>
      </w:r>
      <w:r w:rsidR="009B0067" w:rsidRPr="00F27C6E">
        <w:rPr>
          <w:b/>
        </w:rPr>
        <w:t xml:space="preserve"> </w:t>
      </w:r>
      <w:r>
        <w:rPr>
          <w:b/>
        </w:rPr>
        <w:t>I OVRHE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OPĆINSKI SUD U VARAŽDINU, Ovr-1587/13</w:t>
      </w:r>
    </w:p>
    <w:p w:rsidRDefault="009B0067" w:rsidP="009B0067" w:rsidR="009B0067" w:rsidRPr="00F27C6E">
      <w:pPr>
        <w:ind w:left="708"/>
      </w:pPr>
      <w:r w:rsidRPr="00F27C6E">
        <w:t>Ovrhovoditelj: Branko Dretar</w:t>
      </w:r>
    </w:p>
    <w:p w:rsidRDefault="009B0067" w:rsidP="009B0067" w:rsidR="009B0067" w:rsidRPr="00F27C6E">
      <w:pPr>
        <w:ind w:left="708"/>
      </w:pPr>
      <w:r w:rsidRPr="00F27C6E">
        <w:t>Ovršenik: Stanoing nekretnine d.o.o.</w:t>
      </w:r>
    </w:p>
    <w:p w:rsidRDefault="009B0067" w:rsidP="009B0067" w:rsidR="009B0067" w:rsidRPr="00F27C6E">
      <w:pPr>
        <w:ind w:left="708"/>
      </w:pPr>
      <w:r w:rsidRPr="00F27C6E">
        <w:t>Radi naplate novčane tražbine na poslovnim udjelima ovršenika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Javni bilježnik Zvijzdana Rauš Klier, Ovrv-2388/13 od 14.10.2013.</w:t>
      </w:r>
    </w:p>
    <w:p w:rsidRDefault="009B0067" w:rsidP="009B0067" w:rsidR="009B0067" w:rsidRPr="00F27C6E">
      <w:pPr>
        <w:ind w:left="708"/>
      </w:pPr>
      <w:r w:rsidRPr="00F27C6E">
        <w:t>TRGOVAČKI SUD U VARAŽDINU, Povrv-1256/13</w:t>
      </w:r>
    </w:p>
    <w:p w:rsidRDefault="009B0067" w:rsidP="009B0067" w:rsidR="009B0067" w:rsidRPr="00F27C6E">
      <w:pPr>
        <w:ind w:left="708"/>
      </w:pPr>
      <w:r w:rsidRPr="00F27C6E">
        <w:t>Ovrhovoditelj: Hrvatski telekom d.d.</w:t>
      </w:r>
    </w:p>
    <w:p w:rsidRDefault="009B0067" w:rsidP="009B0067" w:rsidR="009B0067" w:rsidRPr="00F27C6E">
      <w:pPr>
        <w:pStyle w:val="Odlomakpopisa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Ovršenik: Stanoing nekretnine d.o.o.</w:t>
      </w:r>
    </w:p>
    <w:p w:rsidRDefault="009B0067" w:rsidP="009B0067" w:rsidR="009B0067" w:rsidRPr="00F27C6E">
      <w:pPr>
        <w:ind w:left="708"/>
      </w:pPr>
      <w:r w:rsidRPr="00F27C6E">
        <w:t>Radi : 1.163,66 kn</w:t>
      </w:r>
    </w:p>
    <w:p w:rsidRDefault="009B0067" w:rsidP="009B0067" w:rsidR="009B0067" w:rsidRPr="00F27C6E">
      <w:pPr>
        <w:ind w:left="708"/>
      </w:pPr>
      <w:r w:rsidRPr="00F27C6E">
        <w:t>Ovršenik je uložio prigovor podneskom od 17.10.2013. godine</w:t>
      </w:r>
    </w:p>
    <w:p w:rsidRDefault="009B0067" w:rsidP="009B0067" w:rsidR="009B0067" w:rsidRPr="00F27C6E">
      <w:pPr>
        <w:ind w:left="708"/>
        <w:rPr>
          <w:i/>
        </w:rPr>
      </w:pPr>
      <w:r w:rsidRPr="00F27C6E">
        <w:rPr>
          <w:i/>
        </w:rPr>
        <w:t>Ovom vjerovniku je priznata tražbina na ispitnom ročištu u iznosu od 7.733,54 kn, te svrstana u II. viši isplatni red utvrđenih tražbina, a o čemu će stečajni upravitelj obavijestiti sud jer vjerovnik više nema pravni intetes za vođenje postupka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Javni bilježnik Jagoda Vajdić Sevšek, Ovrv-3074/13</w:t>
      </w:r>
    </w:p>
    <w:p w:rsidRDefault="009B0067" w:rsidP="009B0067" w:rsidR="009B0067" w:rsidRPr="00F27C6E">
      <w:pPr>
        <w:ind w:left="708"/>
      </w:pPr>
      <w:r w:rsidRPr="00F27C6E">
        <w:t>Ovrhovoditelj: Ina-industrija nafte d.d.</w:t>
      </w:r>
    </w:p>
    <w:p w:rsidRDefault="009B0067" w:rsidP="009B0067" w:rsidR="009B0067" w:rsidRPr="00F27C6E">
      <w:pPr>
        <w:ind w:left="708"/>
      </w:pPr>
      <w:r w:rsidRPr="00F27C6E">
        <w:t>Ovršenik: Stanoing nekretnine d.o.o.</w:t>
      </w:r>
    </w:p>
    <w:p w:rsidRDefault="009B0067" w:rsidP="009B0067" w:rsidR="009B0067" w:rsidRPr="00F27C6E">
      <w:pPr>
        <w:ind w:left="708"/>
      </w:pPr>
      <w:r w:rsidRPr="00F27C6E">
        <w:t>Radi : 4.197,51 kn</w:t>
      </w:r>
    </w:p>
    <w:p w:rsidRDefault="009B0067" w:rsidP="009B0067" w:rsidR="009B0067" w:rsidRPr="00F27C6E">
      <w:pPr>
        <w:ind w:left="708"/>
        <w:rPr>
          <w:i/>
        </w:rPr>
      </w:pPr>
      <w:r w:rsidRPr="00F27C6E">
        <w:rPr>
          <w:i/>
        </w:rPr>
        <w:lastRenderedPageBreak/>
        <w:t xml:space="preserve">Ovom vjerovniku je priznata tražbina na ispitnom ročištu u iznosu od 8.661,91 kn, te svrstana u II. viši isplatni red utvrđenih tražbina, a o čemu će stečajni upravitelj obavijestiti sud jer </w:t>
      </w:r>
      <w:r w:rsidR="006336AC">
        <w:rPr>
          <w:i/>
        </w:rPr>
        <w:t>vjerovnik više nema pravni inter</w:t>
      </w:r>
      <w:r w:rsidRPr="00F27C6E">
        <w:rPr>
          <w:i/>
        </w:rPr>
        <w:t>es za vođenje postupka</w:t>
      </w:r>
    </w:p>
    <w:p w:rsidRDefault="009B0067" w:rsidP="009B0067" w:rsidR="009B0067" w:rsidRPr="00F27C6E">
      <w:pPr>
        <w:ind w:left="708"/>
      </w:pPr>
    </w:p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Općinski sud u Varaždinu, Ovr-3689/12</w:t>
      </w:r>
    </w:p>
    <w:p w:rsidRDefault="009B0067" w:rsidP="009B0067" w:rsidR="009B0067" w:rsidRPr="00F27C6E">
      <w:pPr>
        <w:ind w:left="708"/>
      </w:pPr>
      <w:r w:rsidRPr="00F27C6E">
        <w:t xml:space="preserve">Ovrhovoditelj: Banka kovnica </w:t>
      </w:r>
    </w:p>
    <w:p w:rsidRDefault="009B0067" w:rsidP="009B0067" w:rsidR="009B0067" w:rsidRPr="00F27C6E">
      <w:pPr>
        <w:ind w:left="708"/>
      </w:pPr>
      <w:r w:rsidRPr="00F27C6E">
        <w:t>I.Ovršenik : STANOING d.o.o., II.Ovršenik: Stanoing nekretnine d.o.o.</w:t>
      </w:r>
    </w:p>
    <w:p w:rsidRDefault="009B0067" w:rsidP="009B0067" w:rsidR="009B0067" w:rsidRPr="00F27C6E">
      <w:pPr>
        <w:ind w:left="708"/>
      </w:pPr>
      <w:r w:rsidRPr="00F27C6E">
        <w:t>III.Ovršenik: Građenje i opremanje d.o.o.</w:t>
      </w:r>
    </w:p>
    <w:p w:rsidRDefault="009B0067" w:rsidP="009B0067" w:rsidR="009B0067" w:rsidRPr="00F27C6E">
      <w:pPr>
        <w:ind w:left="708"/>
      </w:pPr>
      <w:r w:rsidRPr="00F27C6E">
        <w:t>radi: ovrhe na nekretninama I. ovršenika i pokretninama I. II. i III. ovršenika, vps: 1.229.638,02 kn</w:t>
      </w:r>
    </w:p>
    <w:p w:rsidRDefault="009B0067" w:rsidP="009B0067" w:rsidR="009B0067" w:rsidRPr="00F27C6E">
      <w:pPr>
        <w:ind w:left="708"/>
      </w:pPr>
      <w:r w:rsidRPr="00F27C6E">
        <w:t>II.Ovršenik uložio prigovor dana 28.05.2013. godine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RH, Ministarstvo financija, Porezna Uprava, Područni ured Varaždin</w:t>
      </w:r>
    </w:p>
    <w:p w:rsidRDefault="009B0067" w:rsidP="009B0067" w:rsidR="009B0067" w:rsidRPr="00F27C6E">
      <w:pPr>
        <w:ind w:left="708"/>
      </w:pPr>
      <w:r w:rsidRPr="00F27C6E">
        <w:t>Rješenje o ovrsi Klasa: UP/I-415-02/2012-001/00172. Urbroj: 513-007-05/2012-01 od 26.03.2012. godine</w:t>
      </w:r>
    </w:p>
    <w:p w:rsidRDefault="009B0067" w:rsidP="009B0067" w:rsidR="009B0067" w:rsidRPr="00F27C6E">
      <w:pPr>
        <w:ind w:left="708"/>
      </w:pPr>
      <w:r w:rsidRPr="00F27C6E">
        <w:t>Rješenje o ovrsi pljenidbom procjenom i prodajom pokretnina</w:t>
      </w:r>
    </w:p>
    <w:p w:rsidRDefault="009B0067" w:rsidP="009B0067" w:rsidR="009B0067" w:rsidRPr="00F27C6E">
      <w:pPr>
        <w:ind w:left="708"/>
      </w:pPr>
      <w:r w:rsidRPr="00F27C6E">
        <w:t>radi: glavnica 164.667,14 kn, kamata: 4.486,59 kn</w:t>
      </w:r>
    </w:p>
    <w:p w:rsidRDefault="009B0067" w:rsidP="009B0067" w:rsidR="009B0067" w:rsidRPr="00F27C6E">
      <w:pPr>
        <w:ind w:left="708"/>
        <w:rPr>
          <w:i/>
        </w:rPr>
      </w:pPr>
      <w:r w:rsidRPr="00F27C6E">
        <w:rPr>
          <w:i/>
        </w:rPr>
        <w:t>Ovom vjerovniku je priznata tražbina na ispitnom ročištu u iznosu od 732.113,15 kn, te svrstana u II. viši isplatni red utvrđenih tražbina</w:t>
      </w:r>
    </w:p>
    <w:p w:rsidRDefault="009B0067" w:rsidP="009B0067" w:rsidR="009B0067" w:rsidRPr="00F27C6E"/>
    <w:p w:rsidRDefault="009B0067" w:rsidP="009B0067" w:rsidR="009B0067" w:rsidRPr="00F27C6E">
      <w:pPr>
        <w:pStyle w:val="Odlomakpopisa"/>
        <w:numPr>
          <w:ilvl w:val="0"/>
          <w:numId w:val="25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Javni bilježnik Željka Maroslavac: Ovrv-8175/11 od 14.10.2011.</w:t>
      </w:r>
    </w:p>
    <w:p w:rsidRDefault="009B0067" w:rsidP="009B0067" w:rsidR="009B0067" w:rsidRPr="00F27C6E">
      <w:pPr>
        <w:ind w:left="708"/>
      </w:pPr>
      <w:r w:rsidRPr="00F27C6E">
        <w:t>Trgovački sud u Varaždinu, Povrv-861/11-2</w:t>
      </w:r>
    </w:p>
    <w:p w:rsidRDefault="009B0067" w:rsidP="009B0067" w:rsidR="009B0067" w:rsidRPr="00F27C6E">
      <w:pPr>
        <w:ind w:left="708"/>
      </w:pPr>
      <w:r w:rsidRPr="00F27C6E">
        <w:t>Tužitelj: SVEUČILIŠTE U ZAGREBU, GRAĐEVINSKI FAKULTET, Zagreb,, OIB: 62924153420</w:t>
      </w:r>
    </w:p>
    <w:p w:rsidRDefault="009B0067" w:rsidP="009B0067" w:rsidR="009B0067" w:rsidRPr="00F27C6E">
      <w:pPr>
        <w:ind w:left="708"/>
      </w:pPr>
      <w:r w:rsidRPr="00F27C6E">
        <w:t>Tuženik: Stanoing nekretnine d.o.o.</w:t>
      </w:r>
    </w:p>
    <w:p w:rsidRDefault="009B0067" w:rsidP="009B0067" w:rsidR="009B0067" w:rsidRPr="00F27C6E">
      <w:pPr>
        <w:ind w:left="708"/>
      </w:pPr>
      <w:r w:rsidRPr="00F27C6E">
        <w:t>radi : 50.300,00 kn</w:t>
      </w:r>
    </w:p>
    <w:p w:rsidRDefault="009B0067" w:rsidP="009B0067" w:rsidR="009B0067" w:rsidRPr="00F27C6E">
      <w:pPr>
        <w:pStyle w:val="Odlomakpopisa"/>
        <w:numPr>
          <w:ilvl w:val="0"/>
          <w:numId w:val="26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 xml:space="preserve">prigovor na Rješenje o ovrsi radi zastare potraživanja od 26.10.2011. </w:t>
      </w:r>
    </w:p>
    <w:p w:rsidRDefault="009B0067" w:rsidP="009B0067" w:rsidR="009B0067" w:rsidRPr="00F27C6E">
      <w:pPr>
        <w:pStyle w:val="Odlomakpopisa"/>
        <w:numPr>
          <w:ilvl w:val="0"/>
          <w:numId w:val="26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Rješenjem Trgovačkog suda u Varaždinu Povrv-861/11-3 od 16.12.2011. Rješenje o ovrsi stavljeno van snage</w:t>
      </w:r>
    </w:p>
    <w:p w:rsidRDefault="009B0067" w:rsidP="009B0067" w:rsidR="009B0067" w:rsidRPr="00F27C6E">
      <w:pPr>
        <w:pStyle w:val="Odlomakpopisa"/>
        <w:numPr>
          <w:ilvl w:val="0"/>
          <w:numId w:val="26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Presuda Trgovačkog suda u Varaždinu Povrv-861/11-20 od 16.03.2012. kojim se ukida platni nalog sadržan u Rješenju o ovrsi</w:t>
      </w:r>
    </w:p>
    <w:p w:rsidRDefault="009B0067" w:rsidP="009B0067" w:rsidR="009B0067" w:rsidRPr="00F27C6E">
      <w:pPr>
        <w:pStyle w:val="Odlomakpopisa"/>
        <w:numPr>
          <w:ilvl w:val="0"/>
          <w:numId w:val="26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 xml:space="preserve">žalba tužitelja na presudu od 16.03.2012. </w:t>
      </w:r>
    </w:p>
    <w:p w:rsidRDefault="009B0067" w:rsidP="009B0067" w:rsidR="009B0067" w:rsidRPr="00F27C6E">
      <w:pPr>
        <w:pStyle w:val="Odlomakpopisa"/>
        <w:numPr>
          <w:ilvl w:val="0"/>
          <w:numId w:val="26"/>
        </w:numPr>
        <w:spacing w:lineRule="auto" w:line="240" w:after="80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čeka se odluka Vis</w:t>
      </w:r>
      <w:r w:rsidR="006336AC">
        <w:rPr>
          <w:rFonts w:hAnsi="Times New Roman" w:ascii="Times New Roman"/>
          <w:sz w:val="24"/>
          <w:szCs w:val="24"/>
        </w:rPr>
        <w:t>o</w:t>
      </w:r>
      <w:r w:rsidRPr="00F27C6E">
        <w:rPr>
          <w:rFonts w:hAnsi="Times New Roman" w:ascii="Times New Roman"/>
          <w:sz w:val="24"/>
          <w:szCs w:val="24"/>
        </w:rPr>
        <w:t>kog trgov</w:t>
      </w:r>
      <w:r w:rsidR="006336AC">
        <w:rPr>
          <w:rFonts w:hAnsi="Times New Roman" w:ascii="Times New Roman"/>
          <w:sz w:val="24"/>
          <w:szCs w:val="24"/>
        </w:rPr>
        <w:t>a</w:t>
      </w:r>
      <w:r w:rsidRPr="00F27C6E">
        <w:rPr>
          <w:rFonts w:hAnsi="Times New Roman" w:ascii="Times New Roman"/>
          <w:sz w:val="24"/>
          <w:szCs w:val="24"/>
        </w:rPr>
        <w:t>čkog suda u Zagrebu po žalbi tužitelja</w:t>
      </w:r>
    </w:p>
    <w:p w:rsidRDefault="009B0067" w:rsidP="009B0067" w:rsidR="009B0067" w:rsidRPr="00F27C6E">
      <w:r w:rsidRPr="00F27C6E">
        <w:tab/>
      </w:r>
    </w:p>
    <w:p w:rsidRDefault="009B0067" w:rsidP="009B0067" w:rsidR="009B0067" w:rsidRPr="00F27C6E">
      <w:r w:rsidRPr="00F27C6E">
        <w:t>III. RADNJE KOJE ĆE SE PODUZETI U NAREDNOM RAZDOBLJU</w:t>
      </w:r>
    </w:p>
    <w:p w:rsidRDefault="009B0067" w:rsidP="009B0067" w:rsidR="009B0067" w:rsidRPr="00F27C6E"/>
    <w:p w:rsidRDefault="009B0067" w:rsidP="009B0067" w:rsidR="009B0067" w:rsidRPr="00F27C6E">
      <w:r w:rsidRPr="00F27C6E">
        <w:t xml:space="preserve">Uvidom i analizom imovine i obveza koje su proizašle iz dokumentacije stečajnog dužnika, koja je bila dostupna stečajnom upravitelju kod ovog dužnika može se utvrditi slijedeće: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- Ovaj dužnik nema nikakvih uvjeta za nastavak poslovanja, niti ima započete, a nedovršene poslove, pa samim time niti ikakve uvjete za izradu stečajnog plana </w:t>
      </w:r>
    </w:p>
    <w:p w:rsidRDefault="009B0067" w:rsidP="009B0067" w:rsidR="009B0067" w:rsidRPr="00F27C6E">
      <w:pPr>
        <w:jc w:val="both"/>
      </w:pPr>
      <w:r w:rsidRPr="00F27C6E">
        <w:t>- Imovinu dužnika nekretnine koje su u vlasništvu čini u naravi parkirno mjesto u podzemnoj garaži, opisanoj pod točkom a) ovog izvješća u točki II. Stanje stečajne mase koja je opterećena razlučnim pravima. Nad istom nekretninom pokrenut je ovršni postupak Ovr-1587/13 kod Općinskog suda u Varaždinu</w:t>
      </w:r>
    </w:p>
    <w:p w:rsidRDefault="009B0067" w:rsidP="009B0067" w:rsidR="009B0067" w:rsidRPr="00F27C6E">
      <w:pPr>
        <w:jc w:val="both"/>
      </w:pPr>
      <w:r w:rsidRPr="00F27C6E">
        <w:t xml:space="preserve">- Nekretnine u vlasništvu stečajnog dužnika – nedovršene opisane u točki II. Stanje stečajne mase, podtočka b) su u formalno-pravnom vlasništvu stečajnog dužnika i koje nisu izgrađene iz razloga jer je investitor i prodavatelj istih nekretnina STANOING d.o.o. iz Varaždina u </w:t>
      </w:r>
      <w:r w:rsidRPr="00F27C6E">
        <w:lastRenderedPageBreak/>
        <w:t>postupku predstečajne nagodbe koja je potvrđena kod FINA, Varaždin i očekuje se potvrda pred nadležnim sudom. U istom postupku ovdje stečajni dužnik Stanoing nekretnine d.o.o.  ima utvrđenu tražbinu u iznosu od 566.883,07 kn s osnova uplate kupoprodajne cijene po kupoprodajnom ugovoru za dva stana, te nakon provedenim međusobnih kompenzacija i obveza koje su ovdje stečajni dužnik i dužnik u predstečajnoj nagodbi imali prije pokretanja predstečajne nagodbe nad Stanoing d.o.o. i stečajnog postupka nad stečajnim dužnikom Stanoing nekretnine d.o.o.</w:t>
      </w:r>
    </w:p>
    <w:p w:rsidRDefault="009B0067" w:rsidP="009B0067" w:rsidR="009B0067" w:rsidRPr="00F27C6E">
      <w:pPr>
        <w:jc w:val="both"/>
      </w:pPr>
      <w:r w:rsidRPr="00F27C6E">
        <w:t>- Nekretnina koja je u zemljišnim knjigama upisana kao vlasništvo stečajnog dužnika i opterećena razlučnim pravima te je pr</w:t>
      </w:r>
      <w:r>
        <w:t xml:space="preserve">odana prije stečajnog postupka  </w:t>
      </w:r>
      <w:r w:rsidRPr="00F27C6E">
        <w:t>kao takva ne ulazi u stečajnu masu</w:t>
      </w:r>
      <w:r>
        <w:t xml:space="preserve">, a opisana je pod točkom II. Stanje stečajne mase, podtočka c) </w:t>
      </w:r>
    </w:p>
    <w:p w:rsidRDefault="009B0067" w:rsidP="009B0067" w:rsidR="009B0067" w:rsidRPr="00F27C6E">
      <w:pPr>
        <w:jc w:val="both"/>
      </w:pPr>
      <w:r w:rsidRPr="00F27C6E">
        <w:t>- Od imovinskih prava stečajni dužnik ima poslovne udjele u društvu STANOING INŽENJERING d.o.o., Varaždin i to u 100 % - tnom vlasništvu. Poslovni udjeli su opterećeni razlučnim pravima, a pokrenut je ovršni postupak pod brojem Ovr-1587/13 na Općinskom sudu u Varaždinu. Drugi poslovni udjeli koje je stekao stečajni dužnik u društvu AGENCIJA STANOING NEKRETNINE d.o.o.  u stečaju u 100 %-tnom iznosu budući je nad istim društvom otvoren i zaključen stečajni postupak, njihova vrijednost je 0,00, kn i kao takvi se otpisuju iz stečajne mase</w:t>
      </w:r>
    </w:p>
    <w:p w:rsidRDefault="009B0067" w:rsidP="009B0067" w:rsidR="009B0067" w:rsidRPr="00F27C6E">
      <w:pPr>
        <w:jc w:val="both"/>
      </w:pPr>
      <w:r w:rsidRPr="00F27C6E">
        <w:t>- Od potraživanja od svojih dužnika stečajni dužnik potražuje od društva STANOING INŽENJERING d.o.o. iznos od  1.445.899,25 kn s osnova prodanih nekretnina te iznos od 522.686,50 kn s osnova usluga, što sveukupno čini 1.968.585,75 kn</w:t>
      </w:r>
    </w:p>
    <w:p w:rsidRDefault="009B0067" w:rsidP="009B0067" w:rsidR="009B0067" w:rsidRPr="00F27C6E">
      <w:pPr>
        <w:jc w:val="both"/>
      </w:pPr>
      <w:r w:rsidRPr="00F27C6E">
        <w:t>- Ukupno utvrđene obveze stečajnog dužnika iznose 52.024.675,40 kn</w:t>
      </w:r>
    </w:p>
    <w:p w:rsidRDefault="009B0067" w:rsidP="009B0067" w:rsidR="009B0067" w:rsidRPr="00F27C6E">
      <w:pPr>
        <w:jc w:val="both"/>
      </w:pPr>
      <w:r w:rsidRPr="00F27C6E">
        <w:t xml:space="preserve">- U pravnim predmetima stečajni dužnik na pasivnoj strani u svojstvu ovršenika vodi šest predmeta, od kojih su u  tri predmeta ovrhovoditeljima na ispitnom ročištu priznate tražbine, te je za očekivati da će u narednom razdoblju ovrhovoditelji odustati od ovih postupaka budući da više nemaju pravni interes za vođenje istih. </w:t>
      </w:r>
    </w:p>
    <w:p w:rsidRDefault="009B0067" w:rsidP="009B0067" w:rsidR="009B0067" w:rsidRPr="00F27C6E">
      <w:pPr>
        <w:jc w:val="both"/>
      </w:pPr>
      <w:r>
        <w:t>- Z</w:t>
      </w:r>
      <w:r w:rsidRPr="00F27C6E">
        <w:t xml:space="preserve">a nastavak ispitnog ročišta stečajni upravitelj je obradio tražbine radnika kao vjerovnika prvog višeg isplatnog reda u bruto iznosu 336.217,90 kn te će se nakon njihovog utvrđenja na ispitnom ročištu povećati utvrđene obveze stečajnog dužnika.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Nad nekretnini stečajnog dužnika upisana su razlučna prava kao i na imovinskim pravima - udjelima  u vlasništvu stečajnog dužnika, te su na istima pokrenuti ovršni postupci na ovršnom Općinskom sudu u Varaždinu te će se vidjeti u skladu sa novim Stečajnim zakonom da li će se nekretnina, kao i poslovni udjeli  prodavati u ovršnom ili stečajnom postupku. </w:t>
      </w:r>
    </w:p>
    <w:p w:rsidRDefault="009B0067" w:rsidP="009B0067" w:rsidR="009B0067" w:rsidRPr="00F27C6E">
      <w:pPr>
        <w:jc w:val="both"/>
      </w:pPr>
      <w:r w:rsidRPr="00F27C6E">
        <w:t>U daljnjem tijeku postupka stečajni upravitelj će pokušati naplatiti potraživanja od dužnikovih dužnika Stanoing inženjering d.o.o. u iznosu od 1.968.585,75 kn, a ukoliko ne uspije mirnim putem, pokrenuti će odgovarajuće postupke</w:t>
      </w:r>
      <w:r>
        <w:t>.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jc w:val="both"/>
      </w:pPr>
      <w:r w:rsidRPr="00F27C6E">
        <w:t xml:space="preserve">Shodno iznesenom, u ovom izvješću i u zaključku po točkom III. ovog izvješća stečajni upravitelj predlaže da Skupština vjerovnika donese slijedeće odluke: </w:t>
      </w:r>
    </w:p>
    <w:p w:rsidRDefault="009B0067" w:rsidP="009B0067" w:rsidR="009B0067" w:rsidRPr="00F27C6E">
      <w:pPr>
        <w:jc w:val="both"/>
      </w:pPr>
    </w:p>
    <w:p w:rsidRDefault="009B0067" w:rsidP="009B0067" w:rsidR="009B0067" w:rsidRPr="00F27C6E">
      <w:pPr>
        <w:pStyle w:val="Odlomakpopisa"/>
        <w:numPr>
          <w:ilvl w:val="0"/>
          <w:numId w:val="32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prihvaća se izvješće stečajnog upravitelja u odnosu na stanje stečajne mase, utvrđene obveze stečajnog dužnika u dosadašnjem tijeku stečajnog postupka, pravne predmete, te financijsko izvješće stečajnog upravitelja u odnosu na priliv sredstava u dosadašnjem tijeku stečajnog postupka, odliv sredstava u dosadašnjem tijeku stečajnog postupka te planirane troškove za naredno šestmjesečno razdoblje za vođenje ovog stečajnog postupka</w:t>
      </w:r>
    </w:p>
    <w:p w:rsidRDefault="009B0067" w:rsidP="009B0067" w:rsidR="009B0067">
      <w:pPr>
        <w:pStyle w:val="Odlomakpopisa"/>
        <w:numPr>
          <w:ilvl w:val="0"/>
          <w:numId w:val="32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F27C6E">
        <w:rPr>
          <w:rFonts w:hAnsi="Times New Roman" w:ascii="Times New Roman"/>
          <w:sz w:val="24"/>
          <w:szCs w:val="24"/>
        </w:rPr>
        <w:t>daje se suglasnost stečajnom upravitelju za nastavak vođenja sudskih postupka koji su u tijeku i za pokretanje eventualno novih u slučaju potrebe i da za to može angažirati punomoćnika u zastupanju</w:t>
      </w:r>
      <w:r w:rsidR="006336AC">
        <w:rPr>
          <w:rFonts w:hAnsi="Times New Roman" w:ascii="Times New Roman"/>
          <w:sz w:val="24"/>
          <w:szCs w:val="24"/>
        </w:rPr>
        <w:t>."</w:t>
      </w:r>
    </w:p>
    <w:p w:rsidRDefault="00FD32E5" w:rsidP="00FD32E5" w:rsidR="00FD32E5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FD32E5" w:rsidP="00FD32E5" w:rsidR="00FD32E5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FD32E5" w:rsidP="00FD32E5" w:rsidR="00FD32E5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skupština vjerovnika jednoglasno donosi</w:t>
      </w:r>
    </w:p>
    <w:p w:rsidRDefault="00FD32E5" w:rsidP="00FD32E5" w:rsidR="00FD32E5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291AB2" w:rsidP="00FD32E5" w:rsidR="00291AB2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FD32E5" w:rsidP="00FD32E5" w:rsidR="00FD32E5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ODLUKU</w:t>
      </w:r>
    </w:p>
    <w:p w:rsidRDefault="00291AB2" w:rsidP="00FD32E5" w:rsidR="00291AB2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</w:p>
    <w:p w:rsidRDefault="00291AB2" w:rsidP="00FD32E5" w:rsidR="00291AB2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</w:p>
    <w:p w:rsidRDefault="00FD32E5" w:rsidP="00FD32E5" w:rsidR="00FD32E5">
      <w:pPr>
        <w:pStyle w:val="Odlomakpopisa"/>
        <w:numPr>
          <w:ilvl w:val="0"/>
          <w:numId w:val="33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stečajnom upravitelju da u roku od 30 dana sačini analizu svrsishodnosti vođenja sudskih postupaka radi naplate potraživanja od dužnikovih dužnika, kako bi se moglo odlučiti o tome koji će se sudski postupci nastaviti.</w:t>
      </w:r>
    </w:p>
    <w:p w:rsidRDefault="00FD32E5" w:rsidP="00FD32E5" w:rsidR="00FD32E5" w:rsidRPr="00F27C6E">
      <w:pPr>
        <w:pStyle w:val="Odlomakpopisa"/>
        <w:numPr>
          <w:ilvl w:val="0"/>
          <w:numId w:val="33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svezi nekretnina u vlasništvu stečajnog dužnika, nalaže se stečajnom upravitelju da </w:t>
      </w:r>
      <w:r w:rsidR="00C25B76">
        <w:rPr>
          <w:rFonts w:hAnsi="Times New Roman" w:ascii="Times New Roman"/>
          <w:sz w:val="24"/>
          <w:szCs w:val="24"/>
        </w:rPr>
        <w:t>u roku od 30 dana od razlučnih vjerovnika</w:t>
      </w:r>
      <w:r>
        <w:rPr>
          <w:rFonts w:hAnsi="Times New Roman" w:ascii="Times New Roman"/>
          <w:sz w:val="24"/>
          <w:szCs w:val="24"/>
        </w:rPr>
        <w:t xml:space="preserve"> pribavi za svaku pojedinu nekretninu mišljenje glede unovčenja tih nekretnina, posebice o tome da li će se prodaja nastaviti u ovršnom postupku.</w:t>
      </w:r>
    </w:p>
    <w:p w:rsidRDefault="00481080" w:rsidP="006336AC" w:rsidR="00481080"/>
    <w:p w:rsidRDefault="00472763" w:rsidP="00472763" w:rsidR="00472763">
      <w:pPr>
        <w:ind w:firstLine="708"/>
      </w:pPr>
      <w:r>
        <w:t xml:space="preserve">Pod točkom 2. dnevnog reda – Razno, </w:t>
      </w:r>
      <w:r w:rsidR="00D61522">
        <w:t>nema pitanja za raspraviti.</w:t>
      </w:r>
    </w:p>
    <w:p w:rsidRDefault="00481080" w:rsidP="00472763" w:rsidR="00481080">
      <w:pPr>
        <w:ind w:firstLine="708"/>
      </w:pPr>
    </w:p>
    <w:p w:rsidRDefault="00481080" w:rsidP="00472763" w:rsidR="00481080">
      <w:pPr>
        <w:ind w:firstLine="708"/>
      </w:pPr>
    </w:p>
    <w:p w:rsidRDefault="00291AB2" w:rsidP="00472763" w:rsidR="00481080">
      <w:pPr>
        <w:ind w:firstLine="708"/>
      </w:pPr>
      <w:r>
        <w:t>Sud donosi</w:t>
      </w:r>
    </w:p>
    <w:p w:rsidRDefault="00291AB2" w:rsidP="00472763" w:rsidR="00291AB2">
      <w:pPr>
        <w:ind w:firstLine="708"/>
      </w:pPr>
    </w:p>
    <w:p w:rsidRDefault="00291AB2" w:rsidP="00291AB2" w:rsidR="00291AB2">
      <w:pPr>
        <w:ind w:firstLine="708"/>
        <w:jc w:val="center"/>
      </w:pPr>
      <w:r>
        <w:t>r j e š e n j e</w:t>
      </w:r>
    </w:p>
    <w:p w:rsidRDefault="00291AB2" w:rsidP="00291AB2" w:rsidR="00291AB2">
      <w:pPr>
        <w:ind w:firstLine="708"/>
        <w:jc w:val="center"/>
      </w:pPr>
    </w:p>
    <w:p w:rsidRDefault="00291AB2" w:rsidP="00291AB2" w:rsidR="00291AB2">
      <w:pPr>
        <w:ind w:firstLine="708"/>
        <w:jc w:val="center"/>
      </w:pPr>
    </w:p>
    <w:p w:rsidRDefault="00D61522" w:rsidP="00472763" w:rsidR="00D61522">
      <w:pPr>
        <w:ind w:firstLine="708"/>
      </w:pPr>
    </w:p>
    <w:p w:rsidRDefault="00291AB2" w:rsidP="00DD1032" w:rsidR="00481080" w:rsidRPr="00291AB2">
      <w:r>
        <w:tab/>
        <w:t>Slijedeća skupština vjerovnika zakazuje se za 13. prosinca 2016. u 12,00 sati, te će se rješenje o zakazivanju iste objaviti na e-Oglasnoj ploči ovoga suda.</w:t>
      </w:r>
    </w:p>
    <w:p w:rsidRDefault="006336AC" w:rsidP="00DD1032" w:rsidR="006336AC"/>
    <w:p w:rsidRDefault="00D61522" w:rsidP="00DD1032" w:rsidR="00D61522"/>
    <w:p w:rsidRDefault="00291AB2" w:rsidP="00DD1032" w:rsidR="00291AB2" w:rsidRPr="00DD1032"/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291AB2">
        <w:t xml:space="preserve">09,40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306" w:rsidR="00953306">
      <w:r>
        <w:separator/>
      </w:r>
    </w:p>
  </w:endnote>
  <w:endnote w:id="0" w:type="continuationSeparator">
    <w:p w:rsidRDefault="00953306" w:rsidR="00953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306" w:rsidR="00953306">
      <w:r>
        <w:separator/>
      </w:r>
    </w:p>
  </w:footnote>
  <w:footnote w:id="0" w:type="continuationSeparator">
    <w:p w:rsidRDefault="00953306" w:rsidR="00953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533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</w:t>
    </w:r>
    <w:r w:rsidR="00481080">
      <w:t>272/15-</w:t>
    </w:r>
    <w:r w:rsidR="004A1002">
      <w:t>33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</w:t>
    </w:r>
    <w:r w:rsidR="00481080">
      <w:t>272/15-</w:t>
    </w:r>
    <w:r w:rsidR="004A1002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6"/>
  </w:num>
  <w:num w:numId="2">
    <w:abstractNumId w:val="18"/>
  </w:num>
  <w:num w:numId="3">
    <w:abstractNumId w:val="8"/>
  </w:num>
  <w:num w:numId="4">
    <w:abstractNumId w:val="10"/>
  </w:num>
  <w:num w:numId="5">
    <w:abstractNumId w:val="19"/>
  </w:num>
  <w:num w:numId="6">
    <w:abstractNumId w:val="30"/>
  </w:num>
  <w:num w:numId="7">
    <w:abstractNumId w:val="17"/>
  </w:num>
  <w:num w:numId="8">
    <w:abstractNumId w:val="12"/>
  </w:num>
  <w:num w:numId="9">
    <w:abstractNumId w:val="15"/>
  </w:num>
  <w:num w:numId="10">
    <w:abstractNumId w:val="27"/>
  </w:num>
  <w:num w:numId="11">
    <w:abstractNumId w:val="16"/>
  </w:num>
  <w:num w:numId="12">
    <w:abstractNumId w:val="2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4"/>
  </w:num>
  <w:num w:numId="17">
    <w:abstractNumId w:val="29"/>
  </w:num>
  <w:num w:numId="18">
    <w:abstractNumId w:val="13"/>
  </w:num>
  <w:num w:numId="19">
    <w:abstractNumId w:val="3"/>
  </w:num>
  <w:num w:numId="20">
    <w:abstractNumId w:val="20"/>
  </w:num>
  <w:num w:numId="21">
    <w:abstractNumId w:val="5"/>
  </w:num>
  <w:num w:numId="22">
    <w:abstractNumId w:val="11"/>
  </w:num>
  <w:num w:numId="23">
    <w:abstractNumId w:val="6"/>
  </w:num>
  <w:num w:numId="24">
    <w:abstractNumId w:val="9"/>
  </w:num>
  <w:num w:numId="25">
    <w:abstractNumId w:val="23"/>
  </w:num>
  <w:num w:numId="26">
    <w:abstractNumId w:val="4"/>
  </w:num>
  <w:num w:numId="27">
    <w:abstractNumId w:val="0"/>
  </w:num>
  <w:num w:numId="28">
    <w:abstractNumId w:val="1"/>
  </w:num>
  <w:num w:numId="29">
    <w:abstractNumId w:val="7"/>
  </w:num>
  <w:num w:numId="30">
    <w:abstractNumId w:val="22"/>
  </w:num>
  <w:num w:numId="31">
    <w:abstractNumId w:val="25"/>
  </w:num>
  <w:num w:numId="32">
    <w:abstractNumId w:val="21"/>
  </w:num>
  <w:num w:numId="33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4E6"/>
    <w:rsid w:val="00052223"/>
    <w:rsid w:val="0005791B"/>
    <w:rsid w:val="00092443"/>
    <w:rsid w:val="00092932"/>
    <w:rsid w:val="000A06CA"/>
    <w:rsid w:val="000C1C9B"/>
    <w:rsid w:val="000C6C55"/>
    <w:rsid w:val="000D201E"/>
    <w:rsid w:val="000D2052"/>
    <w:rsid w:val="000E6533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1AB2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741B"/>
    <w:rsid w:val="00680051"/>
    <w:rsid w:val="00683539"/>
    <w:rsid w:val="006C3616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803ED"/>
    <w:rsid w:val="007C5B81"/>
    <w:rsid w:val="007F7265"/>
    <w:rsid w:val="008118D8"/>
    <w:rsid w:val="00843FC1"/>
    <w:rsid w:val="00870F4E"/>
    <w:rsid w:val="008A7E6F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768BF"/>
    <w:rsid w:val="00976E91"/>
    <w:rsid w:val="009A41CE"/>
    <w:rsid w:val="009A57D7"/>
    <w:rsid w:val="009B0067"/>
    <w:rsid w:val="009B2FCC"/>
    <w:rsid w:val="009C54D0"/>
    <w:rsid w:val="009D0CF2"/>
    <w:rsid w:val="009E50F0"/>
    <w:rsid w:val="00A02DED"/>
    <w:rsid w:val="00A20F0C"/>
    <w:rsid w:val="00A34A5B"/>
    <w:rsid w:val="00A377AD"/>
    <w:rsid w:val="00A72161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6E22"/>
    <w:rsid w:val="00B42ADD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E03E89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2016.</izvorni_sadrzaj>
    <derivirana_varijabla naziv="DomainObject.StvarniPocetakDatum_1">5. listopada 2016.</derivirana_varijabla>
  </DomainObject.StvarniPocetakDatum>
  <DomainObject.StvarniZavrsetakDatum>
    <izvorni_sadrzaj>5. listopada 2016.</izvorni_sadrzaj>
    <derivirana_varijabla naziv="DomainObject.StvarniZavrsetakDatum_1">5. listopada 2016.</derivirana_varijabla>
  </DomainObject.StvarniZavrsetakDatum>
  <DomainObject.PlaniraniZavrsetakDatum>
    <izvorni_sadrzaj>5. listopada 2016.</izvorni_sadrzaj>
    <derivirana_varijabla naziv="DomainObject.PlaniraniZavrsetakDatum_1">5. listopada 2016.</derivirana_varijabla>
  </DomainObject.PlaniraniZavrsetakDatum>
  <DomainObject.PlaniraniPocetakDatum>
    <izvorni_sadrzaj>5. listopada 2016.</izvorni_sadrzaj>
    <derivirana_varijabla naziv="DomainObject.PlaniraniPocetakDatum_1">5. listopada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STANOING-NEKRETNINE, društvo s ograničenom odgovornošću za poslovanje nekretninama, iznajmljivanje i poslovne usluge</item>
    </izvorni_sadrzaj>
    <derivirana_varijabla naziv="DomainObject.UcesnikSudskeRadnjeListNaziv_1">
      <item>STANOING-NEKRETNINE, društvo s ograničenom odgovornošću za poslovanje nekretninama, iznajmljivanje i poslovne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0AA47-1B5B-4109-AF71-72BF9ABFD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3191</properties:Words>
  <properties:Characters>18723</properties:Characters>
  <properties:Lines>420</properties:Lines>
  <properties:Paragraphs>149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2016-10-05T07:23:00Z</cp:lastPrinted>
  <dcterms:modified xmlns:xsi="http://www.w3.org/2001/XMLSchema-instance" xsi:type="dcterms:W3CDTF">2016-10-05T11:35:00Z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