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49445f" w14:paraId="049445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577C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B577C2">
              <w:t>179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B577C2">
        <w:rPr>
          <w:rFonts w:eastAsia="Times New Roman" w:hAnsi="Times New Roman" w:ascii="Times New Roman"/>
          <w:sz w:val="24"/>
          <w:szCs w:val="24"/>
        </w:rPr>
        <w:t>VILA RUŽA D.O.O.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</w:t>
      </w:r>
      <w:r w:rsidR="00B577C2">
        <w:rPr>
          <w:rFonts w:eastAsia="Times New Roman" w:hAnsi="Times New Roman" w:ascii="Times New Roman"/>
          <w:sz w:val="24"/>
          <w:szCs w:val="24"/>
        </w:rPr>
        <w:t>Koprivnica, Draganovec</w:t>
      </w:r>
      <w:r w:rsidR="00C500A0">
        <w:rPr>
          <w:rFonts w:eastAsia="Times New Roman" w:hAnsi="Times New Roman" w:ascii="Times New Roman"/>
          <w:sz w:val="24"/>
          <w:szCs w:val="24"/>
        </w:rPr>
        <w:t xml:space="preserve">, </w:t>
      </w:r>
      <w:r w:rsidR="00B577C2">
        <w:rPr>
          <w:rFonts w:eastAsia="Times New Roman" w:hAnsi="Times New Roman" w:ascii="Times New Roman"/>
          <w:sz w:val="24"/>
          <w:szCs w:val="24"/>
        </w:rPr>
        <w:t>Svetog Vida 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577C2" w:rsidRPr="00B577C2">
        <w:rPr>
          <w:rFonts w:eastAsia="Times New Roman" w:hAnsi="Times New Roman" w:ascii="Times New Roman"/>
          <w:sz w:val="24"/>
          <w:szCs w:val="24"/>
        </w:rPr>
        <w:t>58201834403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B577C2">
        <w:rPr>
          <w:rFonts w:eastAsia="Times New Roman" w:hAnsi="Times New Roman" w:ascii="Times New Roman"/>
          <w:sz w:val="24"/>
          <w:szCs w:val="24"/>
        </w:rPr>
        <w:t>22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>
        <w:rPr>
          <w:rFonts w:eastAsia="Times New Roman" w:hAnsi="Times New Roman" w:ascii="Times New Roman"/>
          <w:sz w:val="24"/>
          <w:szCs w:val="24"/>
        </w:rPr>
        <w:t>Narodne novine broj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B577C2" w:rsidRPr="00B577C2">
        <w:rPr>
          <w:rFonts w:eastAsia="Times New Roman" w:hAnsi="Times New Roman" w:ascii="Times New Roman"/>
          <w:sz w:val="24"/>
          <w:szCs w:val="24"/>
        </w:rPr>
        <w:t>VILA RUŽA D.O.O., Koprivnica, Draganovec, Svetog Vida 6, OIB: 58201834403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B577C2">
        <w:rPr>
          <w:rFonts w:eastAsia="Times New Roman" w:hAnsi="Times New Roman" w:ascii="Times New Roman"/>
          <w:sz w:val="24"/>
          <w:szCs w:val="24"/>
        </w:rPr>
        <w:t>23.171,63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B577C2">
        <w:rPr>
          <w:rFonts w:eastAsia="Times New Roman" w:hAnsi="Times New Roman" w:ascii="Times New Roman"/>
          <w:sz w:val="24"/>
          <w:szCs w:val="24"/>
        </w:rPr>
        <w:t>Romano Rozman</w:t>
      </w:r>
      <w:r w:rsidR="00C500A0">
        <w:rPr>
          <w:rFonts w:eastAsia="Times New Roman" w:hAnsi="Times New Roman" w:ascii="Times New Roman"/>
          <w:sz w:val="24"/>
          <w:szCs w:val="24"/>
        </w:rPr>
        <w:t xml:space="preserve">, </w:t>
      </w:r>
      <w:r w:rsidR="00B577C2">
        <w:rPr>
          <w:rFonts w:eastAsia="Times New Roman" w:hAnsi="Times New Roman" w:ascii="Times New Roman"/>
          <w:sz w:val="24"/>
          <w:szCs w:val="24"/>
        </w:rPr>
        <w:t>Draganovec, Svetog Vida 6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B577C2">
        <w:rPr>
          <w:rFonts w:eastAsia="Times New Roman" w:hAnsi="Times New Roman" w:ascii="Times New Roman"/>
          <w:sz w:val="24"/>
          <w:szCs w:val="24"/>
        </w:rPr>
        <w:t>36916391486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B577C2">
        <w:rPr>
          <w:rFonts w:eastAsia="Times New Roman" w:hAnsi="Times New Roman" w:ascii="Times New Roman"/>
          <w:sz w:val="24"/>
          <w:szCs w:val="24"/>
        </w:rPr>
        <w:t>179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B577C2">
        <w:rPr>
          <w:rFonts w:eastAsia="Times New Roman" w:hAnsi="Times New Roman" w:ascii="Times New Roman"/>
          <w:sz w:val="24"/>
          <w:szCs w:val="24"/>
        </w:rPr>
        <w:t>21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B577C2" w:rsidRPr="00B577C2">
        <w:rPr>
          <w:rFonts w:eastAsia="Times New Roman" w:hAnsi="Times New Roman" w:ascii="Times New Roman"/>
          <w:sz w:val="24"/>
          <w:szCs w:val="24"/>
        </w:rPr>
        <w:t>VILA RUŽA D.O.O., Koprivnica, Draganovec, Svetog Vida 6, OIB: 58201834403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B577C2">
        <w:rPr>
          <w:rFonts w:eastAsia="Times New Roman" w:hAnsi="Times New Roman" w:ascii="Times New Roman"/>
          <w:sz w:val="24"/>
          <w:szCs w:val="24"/>
        </w:rPr>
        <w:t>17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B577C2">
        <w:rPr>
          <w:rFonts w:eastAsia="Times New Roman" w:hAnsi="Times New Roman" w:ascii="Times New Roman"/>
          <w:sz w:val="24"/>
          <w:szCs w:val="24"/>
        </w:rPr>
        <w:t>23.171,63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B577C2">
        <w:rPr>
          <w:rFonts w:eastAsia="Times New Roman" w:hAnsi="Times New Roman" w:ascii="Times New Roman"/>
          <w:sz w:val="24"/>
          <w:szCs w:val="24"/>
        </w:rPr>
        <w:t>22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441F2">
      <w:rPr>
        <w:rFonts w:hAnsi="Times New Roman" w:ascii="Times New Roman"/>
        <w:noProof/>
        <w:sz w:val="24"/>
        <w:szCs w:val="24"/>
      </w:rPr>
      <w:t>Poslovni broj: 1 St-179/2018-3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441F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326B15"/>
    <w:rsid w:val="00340399"/>
    <w:rsid w:val="00341823"/>
    <w:rsid w:val="00342CFC"/>
    <w:rsid w:val="00345212"/>
    <w:rsid w:val="00367E59"/>
    <w:rsid w:val="00385BF0"/>
    <w:rsid w:val="00394A8C"/>
    <w:rsid w:val="003A4477"/>
    <w:rsid w:val="003B6FF1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7B5CCC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57520"/>
    <w:rsid w:val="00B577C2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441F2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1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1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1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1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1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1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1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1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RUŽA društvo s ograničenom odgovornošću za trgovinu i usluge i turistička agencija</izvorni_sadrzaj>
    <derivirana_varijabla naziv="DomainObject.Predmet.ProtustrankaFormated_1">  VILA RUŽA društvo s ograničenom odgovornošću za trgovinu i usluge i turistička agencija</derivirana_varijabla>
  </DomainObject.Predmet.ProtustrankaFormated>
  <DomainObject.Predmet.ProtustrankaFormatedOIB>
    <izvorni_sadrzaj>  VILA RUŽA društvo s ograničenom odgovornošću za trgovinu i usluge i turistička agencija, OIB 58201834403</izvorni_sadrzaj>
    <derivirana_varijabla naziv="DomainObject.Predmet.ProtustrankaFormatedOIB_1">  VILA RUŽA društvo s ograničenom odgovornošću za trgovinu i usluge i turistička agencija, OIB 58201834403</derivirana_varijabla>
  </DomainObject.Predmet.ProtustrankaFormatedOIB>
  <DomainObject.Predmet.ProtustrankaFormatedWithAdress>
    <izvorni_sadrzaj> VILA RUŽA društvo s ograničenom odgovornošću za trgovinu i usluge i turistička agencija, Svetog Vida 6, 48000 Draganovec</izvorni_sadrzaj>
    <derivirana_varijabla naziv="DomainObject.Predmet.ProtustrankaFormatedWithAdress_1"> VILA RUŽA društvo s ograničenom odgovornošću za trgovinu i usluge i turistička agencija, Svetog Vida 6, 48000 Draganovec</derivirana_varijabla>
  </DomainObject.Predmet.ProtustrankaFormatedWithAdress>
  <DomainObject.Predmet.ProtustrankaFormatedWithAdressOIB>
    <izvorni_sadrzaj> VILA RUŽA društvo s ograničenom odgovornošću za trgovinu i usluge i turistička agencija, OIB 58201834403, Svetog Vida 6, 48000 Draganovec</izvorni_sadrzaj>
    <derivirana_varijabla naziv="DomainObject.Predmet.ProtustrankaFormatedWithAdressOIB_1"> VILA RUŽA društvo s ograničenom odgovornošću za trgovinu i usluge i turistička agencija, OIB 58201834403, Svetog Vida 6, 48000 Draganovec</derivirana_varijabla>
  </DomainObject.Predmet.ProtustrankaFormatedWithAdressOIB>
  <DomainObject.Predmet.ProtustrankaWithAdress>
    <izvorni_sadrzaj>VILA RUŽA društvo s ograničenom odgovornošću za trgovinu i usluge i turistička agencija Svetog Vida 6, 48000 Draganovec</izvorni_sadrzaj>
    <derivirana_varijabla naziv="DomainObject.Predmet.ProtustrankaWithAdress_1">VILA RUŽA društvo s ograničenom odgovornošću za trgovinu i usluge i turistička agencija Svetog Vida 6, 48000 Draganovec</derivirana_varijabla>
  </DomainObject.Predmet.ProtustrankaWithAdress>
  <DomainObject.Predmet.ProtustrankaWithAdressOIB>
    <izvorni_sadrzaj>VILA RUŽA društvo s ograničenom odgovornošću za trgovinu i usluge i turistička agencija, OIB 58201834403, Svetog Vida 6, 48000 Draganovec</izvorni_sadrzaj>
    <derivirana_varijabla naziv="DomainObject.Predmet.ProtustrankaWithAdressOIB_1">VILA RUŽA društvo s ograničenom odgovornošću za trgovinu i usluge i turistička agencija, OIB 58201834403, Svetog Vida 6, 48000 Draganovec</derivirana_varijabla>
  </DomainObject.Predmet.ProtustrankaWithAdressOIB>
  <DomainObject.Predmet.ProtustrankaNazivFormated>
    <izvorni_sadrzaj>VILA RUŽA društvo s ograničenom odgovornošću za trgovinu i usluge i turistička agencija</izvorni_sadrzaj>
    <derivirana_varijabla naziv="DomainObject.Predmet.ProtustrankaNazivFormated_1">VILA RUŽA društvo s ograničenom odgovornošću za trgovinu i usluge i turistička agencija</derivirana_varijabla>
  </DomainObject.Predmet.ProtustrankaNazivFormated>
  <DomainObject.Predmet.ProtustrankaNazivFormatedOIB>
    <izvorni_sadrzaj>VILA RUŽA društvo s ograničenom odgovornošću za trgovinu i usluge i turistička agencija, OIB 58201834403</izvorni_sadrzaj>
    <derivirana_varijabla naziv="DomainObject.Predmet.ProtustrankaNazivFormatedOIB_1">VILA RUŽA društvo s ograničenom odgovornošću za trgovinu i usluge i turistička agencija, OIB 58201834403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23171.63</izvorni_sadrzaj>
    <derivirana_varijabla naziv="DomainObject.Predmet.TrenutnaVrijednost_1">23171.63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VILA RUŽA društvo s ograničenom odgovornošću za trgovinu i usluge i turistička agencija</item>
    </izvorni_sadrzaj>
    <derivirana_varijabla naziv="DomainObject.Predmet.ProtuStrankaListFormated_1">
      <item>VILA RUŽA društvo s ograničenom odgovornošću za trgovinu i usluge i turistička agencija</item>
    </derivirana_varijabla>
  </DomainObject.Predmet.ProtuStrankaListFormated>
  <DomainObject.Predmet.ProtuStrankaListFormatedOIB>
    <izvorni_sadrzaj>
      <item>VILA RUŽA društvo s ograničenom odgovornošću za trgovinu i usluge i turistička agencija, OIB 58201834403</item>
    </izvorni_sadrzaj>
    <derivirana_varijabla naziv="DomainObject.Predmet.ProtuStrankaListFormatedOIB_1">
      <item>VILA RUŽA društvo s ograničenom odgovornošću za trgovinu i usluge i turistička agencija, OIB 58201834403</item>
    </derivirana_varijabla>
  </DomainObject.Predmet.ProtuStrankaListFormatedOIB>
  <DomainObject.Predmet.ProtuStrankaListFormatedWithAdress>
    <izvorni_sadrzaj>
      <item>VILA RUŽA društvo s ograničenom odgovornošću za trgovinu i usluge i turistička agencija, Svetog Vida 6, 48000 Draganovec</item>
    </izvorni_sadrzaj>
    <derivirana_varijabla naziv="DomainObject.Predmet.ProtuStrankaListFormatedWithAdress_1">
      <item>VILA RUŽA društvo s ograničenom odgovornošću za trgovinu i usluge i turistička agencija, Svetog Vida 6, 48000 Draganovec</item>
    </derivirana_varijabla>
  </DomainObject.Predmet.ProtuStrankaListFormatedWithAdress>
  <DomainObject.Predmet.ProtuStrankaListFormatedWithAdressOIB>
    <izvorni_sadrzaj>
      <item>VILA RUŽA društvo s ograničenom odgovornošću za trgovinu i usluge i turistička agencija, OIB 58201834403, Svetog Vida 6, 48000 Draganovec</item>
    </izvorni_sadrzaj>
    <derivirana_varijabla naziv="DomainObject.Predmet.ProtuStrankaListFormatedWithAdressOIB_1">
      <item>VILA RUŽA društvo s ograničenom odgovornošću za trgovinu i usluge i turistička agencija, OIB 58201834403, Svetog Vida 6, 48000 Draganovec</item>
    </derivirana_varijabla>
  </DomainObject.Predmet.ProtuStrankaListFormatedWithAdressOIB>
  <DomainObject.Predmet.ProtuStrankaListNazivFormated>
    <izvorni_sadrzaj>
      <item>VILA RUŽA društvo s ograničenom odgovornošću za trgovinu i usluge i turistička agencija</item>
    </izvorni_sadrzaj>
    <derivirana_varijabla naziv="DomainObject.Predmet.ProtuStrankaListNazivFormated_1">
      <item>VILA RUŽA društvo s ograničenom odgovornošću za trgovinu i usluge i turistička agencija</item>
    </derivirana_varijabla>
  </DomainObject.Predmet.ProtuStrankaListNazivFormated>
  <DomainObject.Predmet.ProtuStrankaListNazivFormatedOIB>
    <izvorni_sadrzaj>
      <item>VILA RUŽA društvo s ograničenom odgovornošću za trgovinu i usluge i turistička agencija, OIB 58201834403</item>
    </izvorni_sadrzaj>
    <derivirana_varijabla naziv="DomainObject.Predmet.ProtuStrankaListNazivFormatedOIB_1">
      <item>VILA RUŽA društvo s ograničenom odgovornošću za trgovinu i usluge i turistička agencija, OIB 58201834403</item>
    </derivirana_varijabla>
  </DomainObject.Predmet.ProtuStrankaListNazivFormatedOIB>
  <DomainObject.Predmet.OstaliListFormated>
    <izvorni_sadrzaj>
      <item>Sudski registar</item>
      <item>Romano Rozman</item>
      <item>Županijsko državno odvjetništvo</item>
      <item>Porezna uprava - Područni ured Koprivnica</item>
    </izvorni_sadrzaj>
    <derivirana_varijabla naziv="DomainObject.Predmet.OstaliListFormated_1">
      <item>Sudski registar</item>
      <item>Romano Rozman</item>
      <item>Županijsko državno odvjetništvo</item>
      <item>Porezna uprava - Područni ured Koprivnica</item>
    </derivirana_varijabla>
  </DomainObject.Predmet.OstaliListFormated>
  <DomainObject.Predmet.OstaliListFormatedOIB>
    <izvorni_sadrzaj>
      <item>Sudski registar</item>
      <item>Romano Rozman, OIB 36916391486</item>
      <item>Županijsko državno odvjetništvo</item>
      <item>Porezna uprava - Područni ured Koprivnica</item>
    </izvorni_sadrzaj>
    <derivirana_varijabla naziv="DomainObject.Predmet.OstaliListFormatedOIB_1">
      <item>Sudski registar</item>
      <item>Romano Rozman, OIB 36916391486</item>
      <item>Županijsko državno odvjetništvo</item>
      <item>Porezna uprava - Područni ured Koprivnica</item>
    </derivirana_varijabla>
  </DomainObject.Predmet.OstaliListFormatedOIB>
  <DomainObject.Predmet.OstaliListFormatedWithAdress>
    <izvorni_sadrzaj>
      <item>Sudski registar</item>
      <item>Romano Rozman, Svetog Vida 6, 48000 Draganovec</item>
      <item>Županijsko državno odvjetništvo</item>
      <item>Porezna uprava - Područni ured Koprivnica, Hrvatske državnosti 7, 48000 Koprivnica</item>
    </izvorni_sadrzaj>
    <derivirana_varijabla naziv="DomainObject.Predmet.OstaliListFormatedWithAdress_1">
      <item>Sudski registar</item>
      <item>Romano Rozman, Svetog Vida 6, 48000 Draganovec</item>
      <item>Županijsko državno odvjetništvo</item>
      <item>Porezna uprava - Područni ured Koprivnica, Hrvatske državnosti 7, 48000 Koprivnica</item>
    </derivirana_varijabla>
  </DomainObject.Predmet.OstaliListFormatedWithAdress>
  <DomainObject.Predmet.OstaliListFormatedWithAdressOIB>
    <izvorni_sadrzaj>
      <item>Sudski registar</item>
      <item>Romano Rozman, OIB 36916391486, Svetog Vida 6, 48000 Draganovec</item>
      <item>Županijsko državno odvjetništvo</item>
      <item>Porezna uprava - Područni ured Koprivnica, Hrvatske državnosti 7, 48000 Koprivnica</item>
    </izvorni_sadrzaj>
    <derivirana_varijabla naziv="DomainObject.Predmet.OstaliListFormatedWithAdressOIB_1">
      <item>Sudski registar</item>
      <item>Romano Rozman, OIB 36916391486, Svetog Vida 6, 48000 Draganovec</item>
      <item>Županijsko državno odvjetništvo</item>
      <item>Porezna uprava - Područni ured Koprivnica, Hrvatske državnosti 7, 48000 Koprivnica</item>
    </derivirana_varijabla>
  </DomainObject.Predmet.OstaliListFormatedWithAdressOIB>
  <DomainObject.Predmet.OstaliListNazivFormated>
    <izvorni_sadrzaj>
      <item>Sudski registar</item>
      <item>Romano Rozman</item>
      <item>Županijsko državno odvjetništvo</item>
      <item>Porezna uprava - Područni ured Koprivnica</item>
    </izvorni_sadrzaj>
    <derivirana_varijabla naziv="DomainObject.Predmet.OstaliListNazivFormated_1">
      <item>Sudski registar</item>
      <item>Romano Rozman</item>
      <item>Županijsko državno odvjetništvo</item>
      <item>Porezna uprava - Područni ured Koprivnica</item>
    </derivirana_varijabla>
  </DomainObject.Predmet.OstaliListNazivFormated>
  <DomainObject.Predmet.OstaliListNazivFormatedOIB>
    <izvorni_sadrzaj>
      <item>Sudski registar</item>
      <item>Romano Rozman, OIB 36916391486</item>
      <item>Županijsko državno odvjetništvo</item>
      <item>Porezna uprava - Područni ured Koprivnica</item>
    </izvorni_sadrzaj>
    <derivirana_varijabla naziv="DomainObject.Predmet.OstaliListNazivFormatedOIB_1">
      <item>Sudski registar</item>
      <item>Romano Rozman, OIB 36916391486</item>
      <item>Županijsko državno odvjetništvo</item>
      <item>Porezna uprava -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VILA RUŽA društvo s ograničenom odgovornošću za trgovinu i usluge i turistička agencija</izvorni_sadrzaj>
    <derivirana_varijabla naziv="DomainObject.Predmet.ProtustrankaIDrugi_1">VILA RUŽA društvo s ograničenom odgovornošću za trgovinu i usluge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VILA RUŽA društvo s ograničenom odgovornošću za trgovinu i usluge i turistička agencija, OIB 58201834403, Svetog Vida 6, 48000 Draganovec</izvorni_sadrzaj>
    <derivirana_varijabla naziv="DomainObject.Predmet.ProtustrankaIDrugiAdressOIB_1">VILA RUŽA društvo s ograničenom odgovornošću za trgovinu i usluge i turistička agencija, OIB 58201834403,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VILA RUŽA društvo s ograničenom odgovornošću za trgovinu i usluge i turistička agencija</item>
      <item>Sudski registar</item>
      <item>Romano Rozman</item>
      <item>Županijsko državno odvjetništvo</item>
      <item>Porezna uprava - Područni ured Koprivnica</item>
    </izvorni_sadrzaj>
    <derivirana_varijabla naziv="DomainObject.Predmet.SudioniciListNaziv_1">
      <item>Financijska agencija</item>
      <item>VILA RUŽA društvo s ograničenom odgovornošću za trgovinu i usluge i turistička agencija</item>
      <item>Sudski registar</item>
      <item>Romano Rozman</item>
      <item>Županijsko državno odvjetništvo</item>
      <item>Porezna uprava - Područni ured Koprivnica</item>
    </derivirana_varijabla>
  </DomainObject.Predmet.SudioniciListNaziv>
  <DomainObject.Predmet.SudioniciListAdressOIB>
    <izvorni_sadrzaj>
      <item>Financijska agencija, OIB 85821130368, A. Cesarca 2,42000 Varaždin</item>
      <item>VILA RUŽA društvo s ograničenom odgovornošću za trgovinu i usluge i turistička agencija, OIB 58201834403, Svetog Vida 6,48000 Draganovec</item>
      <item>Sudski registar</item>
      <item>Romano Rozman, OIB 36916391486, Svetog Vida 6,48000 Draganovec</item>
      <item>Županijsko državno odvjetništvo</item>
      <item>Porezna uprava - Područni ured Koprivnica, Hrvatske državnosti 7,48000 Koprivnica</item>
    </izvorni_sadrzaj>
    <derivirana_varijabla naziv="DomainObject.Predmet.SudioniciListAdressOIB_1">
      <item>Financijska agencija, OIB 85821130368, A. Cesarca 2,42000 Varaždin</item>
      <item>VILA RUŽA društvo s ograničenom odgovornošću za trgovinu i usluge i turistička agencija, OIB 58201834403, Svetog Vida 6,48000 Draganovec</item>
      <item>Sudski registar</item>
      <item>Romano Rozman, OIB 36916391486, Svetog Vida 6,48000 Draganovec</item>
      <item>Županijsko državno odvjetništvo</item>
      <item>Porezna uprava - Područni ured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58201834403</item>
      <item>, OIB null</item>
      <item>, OIB 36916391486</item>
      <item>, OIB null</item>
      <item>, OIB null</item>
    </izvorni_sadrzaj>
    <derivirana_varijabla naziv="DomainObject.Predmet.SudioniciListNazivOIB_1">
      <item>, OIB 85821130368</item>
      <item>, OIB 58201834403</item>
      <item>, OIB null</item>
      <item>, OIB 36916391486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81D7D-7725-4BA7-9CB4-750495137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2640</properties:Characters>
  <properties:Lines>77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2018-05-22T10:12:00Z</dcterms:created>
  <dc:creator>Mirjana Mlinarić</dc:creator>
  <cp:lastModifiedBy>Nevenka Vuković</cp:lastModifiedBy>
  <cp:lastPrinted>2018-05-22T10:17:00Z</cp:lastPrinted>
  <dcterms:modified xmlns:xsi="http://www.w3.org/2001/XMLSchema-instance" xsi:type="dcterms:W3CDTF">2018-05-22T10:17:00Z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(St-179-18 OGLAS od 22.5.18.docx)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