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1f84" w14:paraId="0fb1f8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40BD4">
        <w:t>4948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40BD4" w:rsidRPr="00040BD4">
        <w:t>TECHNOPHILIA j.d.o.o., Glina, Hrvatskog proljeća 39, OIB: 28775996187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F61DEE">
        <w:t>25. travnja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40BD4" w:rsidRPr="00040BD4">
        <w:t>TECHNOPHILIA j.d.o.o., Glina, Hrvatskog proljeća 39, OIB: 28775996187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1DEE">
        <w:t>25. travnja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61DEE">
        <w:t>14,</w:t>
      </w:r>
      <w:r w:rsidR="00040BD4">
        <w:t>40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40BD4">
        <w:t>Ivan Prpić, Zagreb, Hruševečka ulica 11, OIB: 16795120342.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TECHNOPHILIA j.d.o.o., Glina, Hrvatskog proljeća 39, OIB: 28775996187</w:t>
      </w:r>
      <w:r w:rsidR="00C241E6">
        <w:rPr>
          <w:rFonts w:eastAsia="Calibri"/>
          <w:lang w:eastAsia="en-US"/>
        </w:rPr>
        <w:t xml:space="preserve">, sa danom </w:t>
      </w:r>
      <w:r w:rsidR="00F61DEE">
        <w:rPr>
          <w:rFonts w:eastAsia="Calibri"/>
          <w:lang w:eastAsia="en-US"/>
        </w:rPr>
        <w:t>25. travnja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40BD4" w:rsidRPr="00040BD4">
        <w:t>TECHNOPHILIA j.d.o.o., Glina, Hrvatskog proljeća 39, OIB: 28775996187</w:t>
      </w:r>
      <w:r w:rsidR="00040BD4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40BD4" w:rsidRPr="00040BD4">
        <w:t>TECHNOPHILIA j.d.o.o., Glina, Hrvatskog proljeća 39, OIB: 28775996187</w:t>
      </w:r>
      <w:r w:rsidR="00631A90">
        <w:t xml:space="preserve">, dana </w:t>
      </w:r>
      <w:r w:rsidR="00F61DEE">
        <w:t>1</w:t>
      </w:r>
      <w:r w:rsidR="00040BD4">
        <w:t>5</w:t>
      </w:r>
      <w:r w:rsidR="00F61DEE">
        <w:t>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040BD4">
        <w:t>4948</w:t>
      </w:r>
      <w:r w:rsidR="00B0604A">
        <w:t>/16</w:t>
      </w:r>
      <w:r>
        <w:t xml:space="preserve"> od </w:t>
      </w:r>
      <w:r w:rsidR="00040BD4">
        <w:t>20.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>Iz podneska FINA-e od 30. listopada 2017. proizlazi da je dužnik na dan 10. lipnja 2016. u Očevidniku redoslijeda osnova za plaćanje dužnik imao neizvršene osnove za plaćanje u neprekinutom razdoblju od 120 dana u ukupnom iznosu od 34.040,63 kn (list 8 spisa).</w:t>
      </w:r>
    </w:p>
    <w:p w:rsidRDefault="00040BD4" w:rsidP="00040BD4" w:rsidR="00040BD4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sustava e-Blokade proizlazi da je ukupan nenaplaćeni iznos obveza na dan </w:t>
      </w:r>
      <w:r w:rsidR="00BF2EDC">
        <w:t>25. travnja</w:t>
      </w:r>
      <w:r>
        <w:t xml:space="preserve"> 2018. po svim neizvršenim osnovama za plaćanje na računu dužnika </w:t>
      </w:r>
      <w:r w:rsidR="00BF2EDC">
        <w:t xml:space="preserve">55.530,98 </w:t>
      </w:r>
      <w:r>
        <w:t xml:space="preserve">kn, a početak blokade računa traje od </w:t>
      </w:r>
      <w:r w:rsidR="00BF2EDC">
        <w:t>9. lipnja 2016</w:t>
      </w:r>
      <w:r>
        <w:t>.</w:t>
      </w:r>
    </w:p>
    <w:p w:rsidRDefault="00040BD4" w:rsidP="00040BD4" w:rsidR="00040BD4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>Iz informacijskog sustava zemljišnih knjiga proizlazi da dužnik nije evidentiran kao vlasnik nekretnina (list 12 spisa).</w:t>
      </w:r>
    </w:p>
    <w:p w:rsidRDefault="00BF2EDC" w:rsidP="00040BD4" w:rsidR="00BF2EDC">
      <w:pPr>
        <w:ind w:firstLine="708"/>
        <w:jc w:val="both"/>
      </w:pPr>
    </w:p>
    <w:p w:rsidRDefault="00BF2EDC" w:rsidP="00BF2EDC" w:rsidR="00BF2EDC">
      <w:pPr>
        <w:ind w:firstLine="708"/>
        <w:jc w:val="both"/>
      </w:pPr>
      <w:r>
        <w:t>Iz podneska Porezne uprave, Područni ured Sisak, od 12. siječnja 2018. proizlazi da dužnik nema imovine (list 13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Policijske uprave </w:t>
      </w:r>
      <w:r w:rsidR="00BF2EDC">
        <w:t>sisačko-moslavačke</w:t>
      </w:r>
      <w:r>
        <w:t xml:space="preserve"> od </w:t>
      </w:r>
      <w:r w:rsidR="00BF2EDC">
        <w:t>15. siječnja 2018</w:t>
      </w:r>
      <w:r>
        <w:t xml:space="preserve">. proizlazi da dužnik nije evidentiran kao vlasnik vozila (list </w:t>
      </w:r>
      <w:r w:rsidR="00BF2EDC">
        <w:t>15</w:t>
      </w:r>
      <w:r>
        <w:t xml:space="preserve"> spisa).</w:t>
      </w:r>
    </w:p>
    <w:p w:rsidRDefault="00040BD4" w:rsidP="00040BD4" w:rsidR="00040BD4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040BD4" w:rsidRPr="00040BD4">
        <w:t>TECHNOPHILIA j.d.o.o., Glina, Hrvatskog proljeća 39, OIB: 28775996187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F2EDC">
        <w:t>4948</w:t>
      </w:r>
      <w:r w:rsidR="00B0604A">
        <w:t>/16</w:t>
      </w:r>
      <w:r>
        <w:t xml:space="preserve"> od </w:t>
      </w:r>
      <w:r w:rsidR="00F61DEE">
        <w:t>2</w:t>
      </w:r>
      <w:r w:rsidR="00BF2EDC">
        <w:t>8</w:t>
      </w:r>
      <w:r w:rsidR="00F61DEE">
        <w:t>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F2EDC">
        <w:t>1</w:t>
      </w:r>
      <w:r w:rsidR="000750F3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F61DEE">
        <w:t xml:space="preserve">1. </w:t>
      </w:r>
      <w:r w:rsidR="00BF2EDC">
        <w:t>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047E1B" w:rsidP="00D21534" w:rsidR="00047E1B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61DEE">
        <w:t>25. travnja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599" w:rsidR="00826599">
      <w:r>
        <w:separator/>
      </w:r>
    </w:p>
  </w:endnote>
  <w:endnote w:id="0" w:type="continuationSeparator">
    <w:p w:rsidRDefault="00826599" w:rsidR="0082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599" w:rsidR="00826599">
      <w:r>
        <w:separator/>
      </w:r>
    </w:p>
  </w:footnote>
  <w:footnote w:id="0" w:type="continuationSeparator">
    <w:p w:rsidRDefault="00826599" w:rsidR="00826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E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40BD4">
      <w:t>4948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47E1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St-4948/2016</izvorni_sadrzaj>
    <derivirana_varijabla naziv="DomainObject.Predmet.OznakaBroj_1">St-4948/2016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TECHNOPHILIA j.d.o.o. za trgovinu i usluge zastupanog po punomoćniku Robert Mandić</izvorni_sadrzaj>
    <derivirana_varijabla naziv="DomainObject.Predmet.ProtustrankaFormated_1">  TECHNOPHILIA j.d.o.o. za trgovinu i usluge zastupanog po punomoćniku Robert Mandić</derivirana_varijabla>
  </DomainObject.Predmet.ProtustrankaFormated>
  <DomainObject.Predmet.ProtustrankaFormatedOIB>
    <izvorni_sadrzaj>  TECHNOPHILIA j.d.o.o. za trgovinu i usluge, OIB 28775996187 zastupanog po punomoćniku Robert Mandić</izvorni_sadrzaj>
    <derivirana_varijabla naziv="DomainObject.Predmet.ProtustrankaFormatedOIB_1">  TECHNOPHILIA j.d.o.o. za trgovinu i usluge, OIB 28775996187 zastupanog po punomoćniku Robert Mandić</derivirana_varijabla>
  </DomainObject.Predmet.ProtustrankaFormatedOIB>
  <DomainObject.Predmet.ProtustrankaFormatedWithAdress>
    <izvorni_sadrzaj> TECHNOPHILIA j.d.o.o. za trgovinu i usluge, Hrvatskog proljeća 39, 44400 Glina zastupanog po punomoćniku Robert Mandić</izvorni_sadrzaj>
    <derivirana_varijabla naziv="DomainObject.Predmet.ProtustrankaFormatedWithAdress_1"> TECHNOPHILIA j.d.o.o. za trgovinu i usluge, Hrvatskog proljeća 39, 44400 Glina zastupanog po punomoćniku Robert Mandić</derivirana_varijabla>
  </DomainObject.Predmet.ProtustrankaFormatedWithAdress>
  <DomainObject.Predmet.ProtustrankaFormatedWithAdressOIB>
    <izvorni_sadrzaj> TECHNOPHILIA j.d.o.o. za trgovinu i usluge, OIB 28775996187, Hrvatskog proljeća 39, 44400 Glina zastupanog po punomoćniku Robert Mandić</izvorni_sadrzaj>
    <derivirana_varijabla naziv="DomainObject.Predmet.ProtustrankaFormatedWithAdressOIB_1"> TECHNOPHILIA j.d.o.o. za trgovinu i usluge, OIB 28775996187, Hrvatskog proljeća 39, 44400 Glina zastupanog po punomoćniku Robert Mandić</derivirana_varijabla>
  </DomainObject.Predmet.ProtustrankaFormatedWithAdressOIB>
  <DomainObject.Predmet.ProtustrankaWithAdress>
    <izvorni_sadrzaj>TECHNOPHILIA j.d.o.o. za trgovinu i usluge Hrvatskog proljeća 39, 44400 Glina</izvorni_sadrzaj>
    <derivirana_varijabla naziv="DomainObject.Predmet.ProtustrankaWithAdress_1">TECHNOPHILIA j.d.o.o. za trgovinu i usluge Hrvatskog proljeća 39, 44400 Glina</derivirana_varijabla>
  </DomainObject.Predmet.ProtustrankaWithAdress>
  <DomainObject.Predmet.ProtustrankaWithAdressOIB>
    <izvorni_sadrzaj>TECHNOPHILIA j.d.o.o. za trgovinu i usluge, OIB 28775996187, Hrvatskog proljeća 39, 44400 Glina</izvorni_sadrzaj>
    <derivirana_varijabla naziv="DomainObject.Predmet.ProtustrankaWithAdressOIB_1">TECHNOPHILIA j.d.o.o. za trgovinu i usluge, OIB 28775996187, Hrvatskog proljeća 39, 44400 Glina</derivirana_varijabla>
  </DomainObject.Predmet.ProtustrankaWithAdressOIB>
  <DomainObject.Predmet.ProtustrankaNazivFormated>
    <izvorni_sadrzaj>TECHNOPHILIA j.d.o.o. za trgovinu i usluge</izvorni_sadrzaj>
    <derivirana_varijabla naziv="DomainObject.Predmet.ProtustrankaNazivFormated_1">TECHNOPHILIA j.d.o.o. za trgovinu i usluge</derivirana_varijabla>
  </DomainObject.Predmet.ProtustrankaNazivFormated>
  <DomainObject.Predmet.ProtustrankaNazivFormatedOIB>
    <izvorni_sadrzaj>TECHNOPHILIA j.d.o.o. za trgovinu i usluge, OIB 28775996187</izvorni_sadrzaj>
    <derivirana_varijabla naziv="DomainObject.Predmet.ProtustrankaNazivFormatedOIB_1">TECHNOPHILIA j.d.o.o. za trgovinu i usluge, OIB 28775996187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TECHNOPHILIA j.d.o.o. za trgovinu i usluge zastupanog po punomoćniku Robert Mandić</item>
    </izvorni_sadrzaj>
    <derivirana_varijabla naziv="DomainObject.Predmet.ProtuStrankaListFormated_1">
      <item>TECHNOPHILIA j.d.o.o. za trgovinu i usluge zastupanog po punomoćniku Robert Mandić</item>
    </derivirana_varijabla>
  </DomainObject.Predmet.ProtuStrankaListFormated>
  <DomainObject.Predmet.ProtuStrankaListFormatedOIB>
    <izvorni_sadrzaj>
      <item>TECHNOPHILIA j.d.o.o. za trgovinu i usluge, OIB 28775996187 zastupanog po punomoćniku Robert Mandić</item>
    </izvorni_sadrzaj>
    <derivirana_varijabla naziv="DomainObject.Predmet.ProtuStrankaListFormatedOIB_1">
      <item>TECHNOPHILIA j.d.o.o. za trgovinu i usluge, OIB 28775996187 zastupanog po punomoćniku Robert Mandić</item>
    </derivirana_varijabla>
  </DomainObject.Predmet.ProtuStrankaListFormatedOIB>
  <DomainObject.Predmet.ProtuStrankaListFormatedWithAdress>
    <izvorni_sadrzaj>
      <item>TECHNOPHILIA j.d.o.o. za trgovinu i usluge, Hrvatskog proljeća 39, 44400 Glina zastupanog po punomoćniku Robert Mandić</item>
    </izvorni_sadrzaj>
    <derivirana_varijabla naziv="DomainObject.Predmet.ProtuStrankaListFormatedWithAdress_1">
      <item>TECHNOPHILIA j.d.o.o. za trgovinu i usluge, Hrvatskog proljeća 39, 44400 Glina zastupanog po punomoćniku Robert Mandić</item>
    </derivirana_varijabla>
  </DomainObject.Predmet.ProtuStrankaListFormatedWithAdress>
  <DomainObject.Predmet.ProtuStrankaListFormatedWithAdressOIB>
    <izvorni_sadrzaj>
      <item>TECHNOPHILIA j.d.o.o. za trgovinu i usluge, OIB 28775996187, Hrvatskog proljeća 39, 44400 Glina zastupanog po punomoćniku Robert Mandić</item>
    </izvorni_sadrzaj>
    <derivirana_varijabla naziv="DomainObject.Predmet.ProtuStrankaListFormatedWithAdressOIB_1">
      <item>TECHNOPHILIA j.d.o.o. za trgovinu i usluge, OIB 28775996187, Hrvatskog proljeća 39, 44400 Glina zastupanog po punomoćniku Robert Mandić</item>
    </derivirana_varijabla>
  </DomainObject.Predmet.ProtuStrankaListFormatedWithAdressOIB>
  <DomainObject.Predmet.ProtuStrankaListNazivFormated>
    <izvorni_sadrzaj>
      <item>TECHNOPHILIA j.d.o.o. za trgovinu i usluge</item>
    </izvorni_sadrzaj>
    <derivirana_varijabla naziv="DomainObject.Predmet.ProtuStrankaListNazivFormated_1">
      <item>TECHNOPHILIA j.d.o.o. za trgovinu i usluge</item>
    </derivirana_varijabla>
  </DomainObject.Predmet.ProtuStrankaListNazivFormated>
  <DomainObject.Predmet.ProtuStrankaListNazivFormatedOIB>
    <izvorni_sadrzaj>
      <item>TECHNOPHILIA j.d.o.o. za trgovinu i usluge, OIB 28775996187</item>
    </izvorni_sadrzaj>
    <derivirana_varijabla naziv="DomainObject.Predmet.ProtuStrankaListNazivFormatedOIB_1">
      <item>TECHNOPHILIA j.d.o.o. za trgovinu i usluge, OIB 28775996187</item>
    </derivirana_varijabla>
  </DomainObject.Predmet.ProtuStrankaListNazivFormatedOIB>
  <DomainObject.Predmet.OstaliListFormated>
    <izvorni_sadrzaj>
      <item>Robert Mandić punomoćnik sudionika u postupku TECHNOPHILIA j.d.o.o. za trgovinu i usluge</item>
    </izvorni_sadrzaj>
    <derivirana_varijabla naziv="DomainObject.Predmet.OstaliListFormated_1">
      <item>Robert Mandić punomoćnik sudionika u postupku TECHNOPHILIA j.d.o.o. za trgovinu i usluge</item>
    </derivirana_varijabla>
  </DomainObject.Predmet.OstaliListFormated>
  <DomainObject.Predmet.OstaliListFormatedOIB>
    <izvorni_sadrzaj>
      <item>Robert Mandić, OIB 73257579175 punomoćnik sudionika u postupku TECHNOPHILIA j.d.o.o. za trgovinu i usluge</item>
    </izvorni_sadrzaj>
    <derivirana_varijabla naziv="DomainObject.Predmet.OstaliListFormatedOIB_1">
      <item>Robert Mandić, OIB 73257579175 punomoćnik sudionika u postupku TECHNOPHILIA j.d.o.o. za trgovinu i usluge</item>
    </derivirana_varijabla>
  </DomainObject.Predmet.OstaliListFormatedOIB>
  <DomainObject.Predmet.OstaliListFormatedWithAdress>
    <izvorni_sadrzaj>
      <item>Robert Mandić, Trg Dr. Franje Tuđmana 3, 44400 Glina punomoćnik sudionika u postupku TECHNOPHILIA j.d.o.o. za trgovinu i usluge</item>
    </izvorni_sadrzaj>
    <derivirana_varijabla naziv="DomainObject.Predmet.OstaliListFormatedWithAdress_1">
      <item>Robert Mandić, Trg Dr. Franje Tuđmana 3, 44400 Glina punomoćnik sudionika u postupku TECHNOPHILIA j.d.o.o. za trgovinu i usluge</item>
    </derivirana_varijabla>
  </DomainObject.Predmet.OstaliListFormatedWithAdress>
  <DomainObject.Predmet.OstaliListFormatedWithAdressOIB>
    <izvorni_sadrzaj>
      <item>Robert Mandić, OIB 73257579175, Trg Dr. Franje Tuđmana 3, 44400 Glina punomoćnik sudionika u postupku TECHNOPHILIA j.d.o.o. za trgovinu i usluge</item>
    </izvorni_sadrzaj>
    <derivirana_varijabla naziv="DomainObject.Predmet.OstaliListFormatedWithAdressOIB_1">
      <item>Robert Mandić, OIB 73257579175, Trg Dr. Franje Tuđmana 3, 44400 Glina punomoćnik sudionika u postupku TECHNOPHILIA j.d.o.o. za trgovinu i usluge</item>
    </derivirana_varijabla>
  </DomainObject.Predmet.OstaliListFormatedWithAdressOIB>
  <DomainObject.Predmet.OstaliListNazivFormated>
    <izvorni_sadrzaj>
      <item>Robert Mandić</item>
    </izvorni_sadrzaj>
    <derivirana_varijabla naziv="DomainObject.Predmet.OstaliListNazivFormated_1">
      <item>Robert Mandić</item>
    </derivirana_varijabla>
  </DomainObject.Predmet.OstaliListNazivFormated>
  <DomainObject.Predmet.OstaliListNazivFormatedOIB>
    <izvorni_sadrzaj>
      <item>Robert Mandić, OIB 73257579175</item>
    </izvorni_sadrzaj>
    <derivirana_varijabla naziv="DomainObject.Predmet.OstaliListNazivFormatedOIB_1">
      <item>Robert Mandić, OIB 73257579175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TECHNOPHILIA j.d.o.o. za trgovinu i usluge</izvorni_sadrzaj>
    <derivirana_varijabla naziv="DomainObject.Predmet.ProtustrankaIDrugi_1">TECHNOPHILIA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TECHNOPHILIA j.d.o.o. za trgovinu i usluge, OIB 28775996187, Hrvatskog proljeća 39, 44400 Glina</izvorni_sadrzaj>
    <derivirana_varijabla naziv="DomainObject.Predmet.ProtustrankaIDrugiAdressOIB_1">TECHNOPHILIA j.d.o.o. za trgovinu i usluge, OIB 28775996187, Hrvatskog proljeća 39,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TECHNOPHILIA j.d.o.o. za trgovinu i usluge</item>
      <item>Robert Mandić</item>
    </izvorni_sadrzaj>
    <derivirana_varijabla naziv="DomainObject.Predmet.SudioniciListNaziv_1">
      <item>FINA Regionalni centar Zagreb</item>
      <item>TECHNOPHILIA j.d.o.o. za trgovinu i usluge</item>
      <item>Robert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TECHNOPHILIA j.d.o.o. za trgovinu i usluge, OIB 28775996187, Hrvatskog proljeća 39,44400 Glina</item>
      <item>Robert Mandić, OIB 73257579175, Trg Dr. Franje Tuđmana 3,44400 Glina</item>
    </izvorni_sadrzaj>
    <derivirana_varijabla naziv="DomainObject.Predmet.SudioniciListAdressOIB_1">
      <item>FINA Regionalni centar Zagreb, OIB 85821130368, Trg svibanjskih žrtava 1995. br. 1,10000 Zagreb</item>
      <item>TECHNOPHILIA j.d.o.o. za trgovinu i usluge, OIB 28775996187, Hrvatskog proljeća 39,44400 Glina</item>
      <item>Robert Mandić, OIB 73257579175, Trg Dr. Franje Tuđmana 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28775996187</item>
      <item>, OIB 73257579175</item>
    </izvorni_sadrzaj>
    <derivirana_varijabla naziv="DomainObject.Predmet.SudioniciListNazivOIB_1">
      <item>, OIB 85821130368</item>
      <item>, OIB 28775996187</item>
      <item>, OIB 73257579175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636</properties:Words>
  <properties:Characters>3399</properties:Characters>
  <properties:Lines>103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2018-04-25T12:33:00Z</dcterms:created>
  <dc:creator>Korisnik</dc:creator>
  <cp:lastModifiedBy>Draženka Prpić</cp:lastModifiedBy>
  <cp:lastPrinted>2018-04-25T12:35:00Z</cp:lastPrinted>
  <dcterms:modified xmlns:xsi="http://www.w3.org/2001/XMLSchema-instance" xsi:type="dcterms:W3CDTF">2018-04-25T12:35:00Z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-TECHNOPHILIA-St-4948-16.docx)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