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f249" w14:paraId="d60f249" w:rsidRDefault="006D1009" w:rsidP="00910611" w:rsidR="006D10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009" w:rsidP="00910611" w:rsidR="006D1009">
      <w:r>
        <w:rPr>
          <w:rFonts w:eastAsia="MS Mincho"/>
          <w:szCs w:val="24"/>
        </w:rPr>
        <w:t>REPUBLIKA HRVATSKA</w:t>
      </w:r>
    </w:p>
    <w:p w:rsidRDefault="006D1009" w:rsidP="00910611" w:rsidR="006D1009">
      <w:r>
        <w:rPr>
          <w:rFonts w:eastAsia="MS Mincho"/>
          <w:szCs w:val="24"/>
        </w:rPr>
        <w:t>TRGOVAČKI SUD U RIJECI</w:t>
      </w:r>
    </w:p>
    <w:p w:rsidRDefault="006D1009" w:rsidR="006D100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A1605" w:rsidRPr="0091195D">
        <w:rPr>
          <w:rFonts w:cs="Times New Roman" w:hAnsi="Times New Roman" w:ascii="Times New Roman"/>
          <w:sz w:val="24"/>
          <w:szCs w:val="24"/>
        </w:rPr>
        <w:t>OMNIUS OPERA jednostavno društvo s ograničenom odgovornošću za pružanje usluga Rijeka (Grad Rijeka), Drenovski put 66, MBS: 040296710, OIB: 61437760088</w:t>
      </w:r>
      <w:r w:rsidRPr="0091195D">
        <w:rPr>
          <w:rFonts w:cs="Times New Roman" w:hAnsi="Times New Roman" w:ascii="Times New Roman"/>
          <w:sz w:val="24"/>
          <w:szCs w:val="24"/>
        </w:rPr>
        <w:t xml:space="preserve">, dana </w:t>
      </w:r>
      <w:r w:rsidR="005A1605" w:rsidRPr="0091195D">
        <w:rPr>
          <w:rFonts w:cs="Times New Roman" w:hAnsi="Times New Roman" w:ascii="Times New Roman"/>
          <w:sz w:val="24"/>
          <w:szCs w:val="24"/>
        </w:rPr>
        <w:t>1. srpnja</w:t>
      </w:r>
      <w:r w:rsidRPr="0091195D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91195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I.</w:t>
      </w:r>
      <w:r w:rsidRPr="0091195D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5A1605" w:rsidRPr="0091195D">
        <w:rPr>
          <w:rFonts w:cs="Times New Roman" w:hAnsi="Times New Roman" w:ascii="Times New Roman"/>
          <w:sz w:val="24"/>
          <w:szCs w:val="24"/>
        </w:rPr>
        <w:t>OMNIUS OPERA jednostavno društvo s ograničenom odgovornošću za pružanje usluga Rijeka (Grad Rijeka), Drenovski put 66, MBS: 040296710, OIB: 61437760088</w:t>
      </w:r>
      <w:r w:rsidRPr="0091195D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5A1605" w:rsidRPr="0091195D">
        <w:rPr>
          <w:rFonts w:cs="Times New Roman" w:hAnsi="Times New Roman" w:ascii="Times New Roman"/>
          <w:sz w:val="24"/>
          <w:szCs w:val="24"/>
        </w:rPr>
        <w:t>1. srpnja</w:t>
      </w:r>
      <w:r w:rsidR="00C2277B" w:rsidRPr="0091195D">
        <w:rPr>
          <w:rFonts w:cs="Times New Roman" w:hAnsi="Times New Roman" w:ascii="Times New Roman"/>
          <w:sz w:val="24"/>
          <w:szCs w:val="24"/>
        </w:rPr>
        <w:t xml:space="preserve"> </w:t>
      </w:r>
      <w:r w:rsidRPr="0091195D">
        <w:rPr>
          <w:rFonts w:cs="Times New Roman" w:hAnsi="Times New Roman" w:ascii="Times New Roman"/>
          <w:sz w:val="24"/>
          <w:szCs w:val="24"/>
        </w:rPr>
        <w:t>2016. u 1</w:t>
      </w:r>
      <w:r w:rsidR="00916478">
        <w:rPr>
          <w:rFonts w:cs="Times New Roman" w:hAnsi="Times New Roman" w:ascii="Times New Roman"/>
          <w:sz w:val="24"/>
          <w:szCs w:val="24"/>
        </w:rPr>
        <w:t>0</w:t>
      </w:r>
      <w:r w:rsidRPr="0091195D">
        <w:rPr>
          <w:rFonts w:cs="Times New Roman" w:hAnsi="Times New Roman" w:ascii="Times New Roman"/>
          <w:sz w:val="24"/>
          <w:szCs w:val="24"/>
        </w:rPr>
        <w:t>,</w:t>
      </w:r>
      <w:r w:rsidR="00916478">
        <w:rPr>
          <w:rFonts w:cs="Times New Roman" w:hAnsi="Times New Roman" w:ascii="Times New Roman"/>
          <w:sz w:val="24"/>
          <w:szCs w:val="24"/>
        </w:rPr>
        <w:t>35</w:t>
      </w:r>
      <w:r w:rsidRPr="0091195D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91195D">
        <w:rPr>
          <w:rFonts w:cs="Times New Roman" w:hAnsi="Times New Roman" w:ascii="Times New Roman"/>
          <w:sz w:val="24"/>
          <w:szCs w:val="24"/>
        </w:rPr>
        <w:t>s</w:t>
      </w:r>
      <w:r w:rsidRPr="0091195D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1195D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1195D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II.</w:t>
      </w:r>
      <w:r w:rsidRPr="0091195D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 w:rsidRPr="0091195D">
        <w:rPr>
          <w:rFonts w:cs="Times New Roman" w:hAnsi="Times New Roman" w:ascii="Times New Roman"/>
          <w:sz w:val="24"/>
          <w:szCs w:val="24"/>
        </w:rPr>
        <w:t xml:space="preserve"> </w:t>
      </w:r>
      <w:r w:rsidR="005A1605" w:rsidRPr="0091195D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Pr="0091195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III.</w:t>
      </w:r>
      <w:r w:rsidRPr="0091195D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1195D">
        <w:rPr>
          <w:rFonts w:cs="Times New Roman" w:hAnsi="Times New Roman" w:ascii="Times New Roman"/>
          <w:sz w:val="24"/>
          <w:szCs w:val="24"/>
        </w:rPr>
        <w:t xml:space="preserve"> </w:t>
      </w:r>
      <w:r w:rsidR="005A1605" w:rsidRPr="0091195D">
        <w:rPr>
          <w:rFonts w:cs="Times New Roman" w:hAnsi="Times New Roman" w:ascii="Times New Roman"/>
          <w:sz w:val="24"/>
          <w:szCs w:val="24"/>
        </w:rPr>
        <w:t>OMNIUS OPERA jednostavno društvo s ograničenom odgovornošću za pružanje usluga Rijeka (Grad Rijeka), Drenovski put 66, MBS: 040296710, OIB: 61437760088</w:t>
      </w:r>
      <w:r w:rsidRPr="0091195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I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1195D">
        <w:rPr>
          <w:rFonts w:cs="Times New Roman" w:hAnsi="Times New Roman" w:ascii="Times New Roman"/>
          <w:sz w:val="24"/>
          <w:szCs w:val="24"/>
        </w:rPr>
        <w:tab/>
      </w:r>
      <w:r w:rsidRPr="0091195D">
        <w:rPr>
          <w:rFonts w:cs="Times New Roman" w:hAnsi="Times New Roman" w:ascii="Times New Roman"/>
          <w:sz w:val="24"/>
          <w:szCs w:val="24"/>
        </w:rPr>
        <w:t>Nakon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1195D">
        <w:rPr>
          <w:rFonts w:cs="Times New Roman" w:hAnsi="Times New Roman" w:ascii="Times New Roman"/>
          <w:sz w:val="24"/>
          <w:szCs w:val="24"/>
        </w:rPr>
        <w:t>,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1195D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1195D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1195D">
        <w:rPr>
          <w:rFonts w:cs="Times New Roman" w:hAnsi="Times New Roman" w:ascii="Times New Roman"/>
          <w:sz w:val="24"/>
          <w:szCs w:val="24"/>
        </w:rPr>
        <w:t>dalje</w:t>
      </w:r>
      <w:r w:rsidRPr="0091195D">
        <w:rPr>
          <w:rFonts w:cs="Times New Roman" w:hAnsi="Times New Roman" w:ascii="Times New Roman"/>
          <w:sz w:val="24"/>
          <w:szCs w:val="24"/>
        </w:rPr>
        <w:t>: SZ )</w:t>
      </w:r>
      <w:r w:rsidR="005679F2" w:rsidRPr="0091195D">
        <w:rPr>
          <w:rFonts w:cs="Times New Roman" w:hAnsi="Times New Roman" w:ascii="Times New Roman"/>
          <w:sz w:val="24"/>
          <w:szCs w:val="24"/>
        </w:rPr>
        <w:t>,</w:t>
      </w:r>
      <w:r w:rsidRPr="0091195D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A1605" w:rsidRPr="0091195D">
        <w:rPr>
          <w:rFonts w:cs="Times New Roman" w:hAnsi="Times New Roman" w:ascii="Times New Roman"/>
          <w:sz w:val="24"/>
          <w:szCs w:val="24"/>
        </w:rPr>
        <w:t>OMNIUS OPERA jednostavno društvo s ograničenom odgovornošću za pružanje usluga Rijeka (Grad Rijeka), Drenovski put 66, MBS: 040296710, OIB: 61437760088</w:t>
      </w:r>
      <w:r w:rsidR="005679F2" w:rsidRPr="0091195D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1195D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1195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 w:rsidRPr="0091195D">
        <w:rPr>
          <w:rFonts w:cs="Times New Roman" w:hAnsi="Times New Roman" w:ascii="Times New Roman"/>
          <w:sz w:val="24"/>
          <w:szCs w:val="24"/>
        </w:rPr>
        <w:t>1</w:t>
      </w:r>
      <w:r w:rsidR="00EC6C2B" w:rsidRPr="0091195D">
        <w:rPr>
          <w:rFonts w:cs="Times New Roman" w:hAnsi="Times New Roman" w:ascii="Times New Roman"/>
          <w:sz w:val="24"/>
          <w:szCs w:val="24"/>
        </w:rPr>
        <w:t>20</w:t>
      </w:r>
      <w:r w:rsidRPr="0091195D">
        <w:rPr>
          <w:rFonts w:cs="Times New Roman" w:hAnsi="Times New Roman" w:ascii="Times New Roman"/>
          <w:sz w:val="24"/>
          <w:szCs w:val="24"/>
        </w:rPr>
        <w:t xml:space="preserve"> dana,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A1605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6.656,84</w:t>
      </w:r>
      <w:r w:rsidR="009C746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119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1195D">
        <w:rPr>
          <w:rFonts w:cs="Times New Roman" w:hAnsi="Times New Roman" w:ascii="Times New Roman"/>
          <w:sz w:val="24"/>
          <w:szCs w:val="24"/>
        </w:rPr>
        <w:t>-a</w:t>
      </w:r>
      <w:r w:rsidRPr="0091195D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1195D">
        <w:rPr>
          <w:rFonts w:cs="Times New Roman" w:hAnsi="Times New Roman" w:ascii="Times New Roman"/>
          <w:sz w:val="24"/>
          <w:szCs w:val="24"/>
        </w:rPr>
        <w:t xml:space="preserve">te </w:t>
      </w:r>
      <w:r w:rsidRPr="0091195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119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5A1605" w:rsidRPr="0091195D">
        <w:rPr>
          <w:rFonts w:cs="Times New Roman" w:hAnsi="Times New Roman" w:ascii="Times New Roman"/>
          <w:sz w:val="24"/>
          <w:szCs w:val="24"/>
        </w:rPr>
        <w:t>2-3</w:t>
      </w:r>
      <w:r w:rsidR="00CE30F3" w:rsidRPr="0091195D">
        <w:rPr>
          <w:rFonts w:cs="Times New Roman" w:hAnsi="Times New Roman" w:ascii="Times New Roman"/>
          <w:sz w:val="24"/>
          <w:szCs w:val="24"/>
        </w:rPr>
        <w:t xml:space="preserve"> </w:t>
      </w:r>
      <w:r w:rsidRPr="0091195D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5A1605" w:rsidRPr="0091195D">
        <w:rPr>
          <w:rFonts w:cs="Times New Roman" w:hAnsi="Times New Roman" w:ascii="Times New Roman"/>
          <w:sz w:val="24"/>
          <w:szCs w:val="24"/>
        </w:rPr>
        <w:t>5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1195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dana </w:t>
      </w:r>
      <w:r w:rsidR="005A1605" w:rsidRPr="0091195D">
        <w:rPr>
          <w:rFonts w:cs="Times New Roman" w:hAnsi="Times New Roman" w:ascii="Times New Roman"/>
          <w:sz w:val="24"/>
          <w:szCs w:val="24"/>
        </w:rPr>
        <w:t>26. travnja</w:t>
      </w:r>
      <w:r w:rsidRPr="0091195D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11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ab/>
      </w:r>
      <w:r w:rsidR="00B8085E" w:rsidRPr="0091195D">
        <w:rPr>
          <w:rFonts w:cs="Times New Roman" w:hAnsi="Times New Roman" w:ascii="Times New Roman"/>
          <w:sz w:val="24"/>
          <w:szCs w:val="24"/>
        </w:rPr>
        <w:t>O</w:t>
      </w:r>
      <w:r w:rsidRPr="0091195D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1195D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1195D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1195D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1195D">
        <w:rPr>
          <w:rFonts w:cs="Times New Roman" w:hAnsi="Times New Roman" w:ascii="Times New Roman"/>
          <w:sz w:val="24"/>
          <w:szCs w:val="24"/>
        </w:rPr>
        <w:t>vjerovnik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 nije </w:t>
      </w:r>
      <w:r w:rsidRPr="0091195D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1195D">
        <w:rPr>
          <w:rFonts w:cs="Times New Roman" w:hAnsi="Times New Roman" w:ascii="Times New Roman"/>
          <w:sz w:val="24"/>
          <w:szCs w:val="24"/>
        </w:rPr>
        <w:t>O</w:t>
      </w:r>
      <w:r w:rsidRPr="0091195D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119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1195D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1195D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1195D">
        <w:rPr>
          <w:rFonts w:cs="Times New Roman" w:hAnsi="Times New Roman" w:ascii="Times New Roman"/>
          <w:sz w:val="24"/>
          <w:szCs w:val="24"/>
        </w:rPr>
        <w:t>2</w:t>
      </w:r>
      <w:r w:rsidRPr="0091195D">
        <w:rPr>
          <w:rFonts w:cs="Times New Roman" w:hAnsi="Times New Roman" w:ascii="Times New Roman"/>
          <w:sz w:val="24"/>
          <w:szCs w:val="24"/>
        </w:rPr>
        <w:t>. SZ</w:t>
      </w:r>
      <w:r w:rsidR="00B8085E" w:rsidRPr="0091195D">
        <w:rPr>
          <w:rFonts w:cs="Times New Roman" w:hAnsi="Times New Roman" w:ascii="Times New Roman"/>
          <w:sz w:val="24"/>
          <w:szCs w:val="24"/>
        </w:rPr>
        <w:t>-a</w:t>
      </w:r>
      <w:r w:rsidRPr="0091195D">
        <w:rPr>
          <w:rFonts w:cs="Times New Roman" w:hAnsi="Times New Roman" w:ascii="Times New Roman"/>
          <w:sz w:val="24"/>
          <w:szCs w:val="24"/>
        </w:rPr>
        <w:t xml:space="preserve">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119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1195D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1195D">
        <w:rPr>
          <w:rFonts w:cs="Times New Roman" w:hAnsi="Times New Roman" w:ascii="Times New Roman"/>
          <w:sz w:val="24"/>
          <w:szCs w:val="24"/>
        </w:rPr>
        <w:t xml:space="preserve">i 286, </w:t>
      </w:r>
      <w:r w:rsidRPr="0091195D">
        <w:rPr>
          <w:rFonts w:cs="Times New Roman" w:hAnsi="Times New Roman" w:ascii="Times New Roman"/>
          <w:sz w:val="24"/>
          <w:szCs w:val="24"/>
        </w:rPr>
        <w:t>SZ</w:t>
      </w:r>
      <w:r w:rsidR="00640CC6" w:rsidRPr="0091195D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1195D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119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Rijeka</w:t>
      </w:r>
      <w:r w:rsidR="00152283" w:rsidRPr="0091195D">
        <w:rPr>
          <w:rFonts w:cs="Times New Roman" w:hAnsi="Times New Roman" w:ascii="Times New Roman"/>
          <w:sz w:val="24"/>
          <w:szCs w:val="24"/>
        </w:rPr>
        <w:t>,</w:t>
      </w:r>
      <w:r w:rsidRPr="0091195D">
        <w:rPr>
          <w:rFonts w:cs="Times New Roman" w:hAnsi="Times New Roman" w:ascii="Times New Roman"/>
          <w:sz w:val="24"/>
          <w:szCs w:val="24"/>
        </w:rPr>
        <w:t xml:space="preserve"> dana </w:t>
      </w:r>
      <w:r w:rsidR="005A1605" w:rsidRPr="0091195D">
        <w:rPr>
          <w:rFonts w:cs="Times New Roman" w:hAnsi="Times New Roman" w:ascii="Times New Roman"/>
          <w:sz w:val="24"/>
          <w:szCs w:val="24"/>
        </w:rPr>
        <w:t>1. srpnja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2016.</w:t>
      </w:r>
      <w:r w:rsidRPr="0091195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11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UPUTA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1195D">
        <w:rPr>
          <w:rFonts w:cs="Times New Roman" w:hAnsi="Times New Roman" w:ascii="Times New Roman"/>
          <w:sz w:val="24"/>
          <w:szCs w:val="24"/>
        </w:rPr>
        <w:t>dostave ovog rješenja</w:t>
      </w:r>
      <w:r w:rsidRPr="0091195D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1195D">
        <w:rPr>
          <w:rFonts w:cs="Times New Roman" w:hAnsi="Times New Roman" w:ascii="Times New Roman"/>
          <w:sz w:val="24"/>
          <w:szCs w:val="24"/>
        </w:rPr>
        <w:t>, a o</w:t>
      </w:r>
      <w:r w:rsidRPr="0091195D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- </w:t>
      </w:r>
      <w:r w:rsidRPr="0091195D"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-</w:t>
      </w:r>
      <w:r w:rsidRPr="0091195D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-</w:t>
      </w:r>
      <w:r w:rsidRPr="0091195D">
        <w:rPr>
          <w:rFonts w:cs="Times New Roman" w:hAnsi="Times New Roman" w:ascii="Times New Roman"/>
          <w:sz w:val="24"/>
          <w:szCs w:val="24"/>
        </w:rPr>
        <w:tab/>
      </w:r>
      <w:r w:rsidR="00640CC6" w:rsidRPr="0091195D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-</w:t>
      </w:r>
      <w:r w:rsidRPr="0091195D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-</w:t>
      </w:r>
      <w:r w:rsidRPr="0091195D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1195D">
        <w:rPr>
          <w:rFonts w:cs="Times New Roman" w:hAnsi="Times New Roman" w:ascii="Times New Roman"/>
          <w:sz w:val="24"/>
          <w:szCs w:val="24"/>
        </w:rPr>
        <w:t xml:space="preserve">u </w:t>
      </w:r>
      <w:r w:rsidRPr="0091195D">
        <w:rPr>
          <w:rFonts w:cs="Times New Roman" w:hAnsi="Times New Roman" w:ascii="Times New Roman"/>
          <w:sz w:val="24"/>
          <w:szCs w:val="24"/>
        </w:rPr>
        <w:t>Rije</w:t>
      </w:r>
      <w:r w:rsidR="00640CC6" w:rsidRPr="0091195D">
        <w:rPr>
          <w:rFonts w:cs="Times New Roman" w:hAnsi="Times New Roman" w:ascii="Times New Roman"/>
          <w:sz w:val="24"/>
          <w:szCs w:val="24"/>
        </w:rPr>
        <w:t>ci</w:t>
      </w:r>
      <w:r w:rsidRPr="009119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-</w:t>
      </w:r>
      <w:r w:rsidRPr="0091195D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1195D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 w:rsidRPr="0091195D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>Rijeka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, </w:t>
      </w:r>
      <w:r w:rsidR="005A1605" w:rsidRPr="0091195D">
        <w:rPr>
          <w:rFonts w:cs="Times New Roman" w:hAnsi="Times New Roman" w:ascii="Times New Roman"/>
          <w:sz w:val="24"/>
          <w:szCs w:val="24"/>
        </w:rPr>
        <w:t>1. srpnja</w:t>
      </w:r>
      <w:r w:rsidR="00152283" w:rsidRPr="0091195D">
        <w:rPr>
          <w:rFonts w:cs="Times New Roman" w:hAnsi="Times New Roman" w:ascii="Times New Roman"/>
          <w:sz w:val="24"/>
          <w:szCs w:val="24"/>
        </w:rPr>
        <w:t xml:space="preserve"> 2016.</w:t>
      </w:r>
      <w:r w:rsidRPr="0091195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91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95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9119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1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91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91195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CCB" w:rsidP="00C2277B" w:rsidR="00836CCB">
      <w:pPr>
        <w:spacing w:lineRule="auto" w:line="240" w:after="0"/>
      </w:pPr>
      <w:r>
        <w:separator/>
      </w:r>
    </w:p>
  </w:endnote>
  <w:endnote w:id="0" w:type="continuationSeparator">
    <w:p w:rsidRDefault="00836CCB" w:rsidP="00C2277B" w:rsidR="00836C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00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CCB" w:rsidP="00C2277B" w:rsidR="00836CCB">
      <w:pPr>
        <w:spacing w:lineRule="auto" w:line="240" w:after="0"/>
      </w:pPr>
      <w:r>
        <w:separator/>
      </w:r>
    </w:p>
  </w:footnote>
  <w:footnote w:id="0" w:type="continuationSeparator">
    <w:p w:rsidRDefault="00836CCB" w:rsidP="00C2277B" w:rsidR="00836C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A1605">
      <w:rPr>
        <w:rFonts w:cs="Times New Roman" w:hAnsi="Times New Roman" w:ascii="Times New Roman"/>
        <w:sz w:val="24"/>
        <w:szCs w:val="24"/>
      </w:rPr>
      <w:t>736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2F2C0A"/>
    <w:rsid w:val="00307942"/>
    <w:rsid w:val="0036432E"/>
    <w:rsid w:val="003B618F"/>
    <w:rsid w:val="003C424A"/>
    <w:rsid w:val="003D2919"/>
    <w:rsid w:val="004F6C16"/>
    <w:rsid w:val="005679F2"/>
    <w:rsid w:val="005A1605"/>
    <w:rsid w:val="005D6DEA"/>
    <w:rsid w:val="0063617A"/>
    <w:rsid w:val="00640CC6"/>
    <w:rsid w:val="00646FC9"/>
    <w:rsid w:val="006D1009"/>
    <w:rsid w:val="006E648F"/>
    <w:rsid w:val="007E3AEC"/>
    <w:rsid w:val="00836CCB"/>
    <w:rsid w:val="008B5A09"/>
    <w:rsid w:val="0091195D"/>
    <w:rsid w:val="00916478"/>
    <w:rsid w:val="00942A0F"/>
    <w:rsid w:val="00994EE5"/>
    <w:rsid w:val="009C7462"/>
    <w:rsid w:val="00A74F14"/>
    <w:rsid w:val="00B8085E"/>
    <w:rsid w:val="00B86096"/>
    <w:rsid w:val="00BA3EB5"/>
    <w:rsid w:val="00BB32A6"/>
    <w:rsid w:val="00C2277B"/>
    <w:rsid w:val="00CD62D5"/>
    <w:rsid w:val="00CE30F3"/>
    <w:rsid w:val="00CE67FF"/>
    <w:rsid w:val="00D5580B"/>
    <w:rsid w:val="00E10AC9"/>
    <w:rsid w:val="00E36F36"/>
    <w:rsid w:val="00E518D1"/>
    <w:rsid w:val="00EC6C2B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D1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0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D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0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OMNIUS OPERA j.d.o.o.</izvorni_sadrzaj>
    <derivirana_varijabla naziv="DomainObject.Predmet.ProtustrankaFormated_1">  OMNIUS OPERA j.d.o.o.</derivirana_varijabla>
  </DomainObject.Predmet.ProtustrankaFormated>
  <DomainObject.Predmet.ProtustrankaFormatedOIB>
    <izvorni_sadrzaj>  OMNIUS OPERA j.d.o.o., OIB 61437760088</izvorni_sadrzaj>
    <derivirana_varijabla naziv="DomainObject.Predmet.ProtustrankaFormatedOIB_1">  OMNIUS OPERA j.d.o.o., OIB 61437760088</derivirana_varijabla>
  </DomainObject.Predmet.ProtustrankaFormatedOIB>
  <DomainObject.Predmet.ProtustrankaFormatedWithAdress>
    <izvorni_sadrzaj> OMNIUS OPERA j.d.o.o., Drenovski put 66, 51000 Rijeka</izvorni_sadrzaj>
    <derivirana_varijabla naziv="DomainObject.Predmet.ProtustrankaFormatedWithAdress_1"> OMNIUS OPERA j.d.o.o., Drenovski put 66, 51000 Rijeka</derivirana_varijabla>
  </DomainObject.Predmet.ProtustrankaFormatedWithAdress>
  <DomainObject.Predmet.ProtustrankaFormatedWithAdressOIB>
    <izvorni_sadrzaj> OMNIUS OPERA j.d.o.o., OIB 61437760088, Drenovski put 66, 51000 Rijeka</izvorni_sadrzaj>
    <derivirana_varijabla naziv="DomainObject.Predmet.ProtustrankaFormatedWithAdressOIB_1"> OMNIUS OPERA j.d.o.o., OIB 61437760088, Drenovski put 66, 51000 Rijeka</derivirana_varijabla>
  </DomainObject.Predmet.ProtustrankaFormatedWithAdressOIB>
  <DomainObject.Predmet.ProtustrankaWithAdress>
    <izvorni_sadrzaj>OMNIUS OPERA j.d.o.o. Drenovski put 66, 51000 Rijeka</izvorni_sadrzaj>
    <derivirana_varijabla naziv="DomainObject.Predmet.ProtustrankaWithAdress_1">OMNIUS OPERA j.d.o.o. Drenovski put 66, 51000 Rijeka</derivirana_varijabla>
  </DomainObject.Predmet.ProtustrankaWithAdress>
  <DomainObject.Predmet.ProtustrankaWithAdressOIB>
    <izvorni_sadrzaj>OMNIUS OPERA j.d.o.o., OIB 61437760088, Drenovski put 66, 51000 Rijeka</izvorni_sadrzaj>
    <derivirana_varijabla naziv="DomainObject.Predmet.ProtustrankaWithAdressOIB_1">OMNIUS OPERA j.d.o.o., OIB 61437760088, Drenovski put 66, 51000 Rijeka</derivirana_varijabla>
  </DomainObject.Predmet.ProtustrankaWithAdressOIB>
  <DomainObject.Predmet.ProtustrankaNazivFormated>
    <izvorni_sadrzaj>OMNIUS OPERA j.d.o.o.</izvorni_sadrzaj>
    <derivirana_varijabla naziv="DomainObject.Predmet.ProtustrankaNazivFormated_1">OMNIUS OPERA j.d.o.o.</derivirana_varijabla>
  </DomainObject.Predmet.ProtustrankaNazivFormated>
  <DomainObject.Predmet.ProtustrankaNazivFormatedOIB>
    <izvorni_sadrzaj>OMNIUS OPERA j.d.o.o., OIB 61437760088</izvorni_sadrzaj>
    <derivirana_varijabla naziv="DomainObject.Predmet.ProtustrankaNazivFormatedOIB_1">OMNIUS OPERA j.d.o.o., OIB 61437760088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OMNIUS OPERA j.d.o.o.</item>
    </izvorni_sadrzaj>
    <derivirana_varijabla naziv="DomainObject.Predmet.ProtuStrankaListFormated_1">
      <item>OMNIUS OPERA j.d.o.o.</item>
    </derivirana_varijabla>
  </DomainObject.Predmet.ProtuStrankaListFormated>
  <DomainObject.Predmet.ProtuStrankaListFormatedOIB>
    <izvorni_sadrzaj>
      <item>OMNIUS OPERA j.d.o.o., OIB 61437760088</item>
    </izvorni_sadrzaj>
    <derivirana_varijabla naziv="DomainObject.Predmet.ProtuStrankaListFormatedOIB_1">
      <item>OMNIUS OPERA j.d.o.o., OIB 61437760088</item>
    </derivirana_varijabla>
  </DomainObject.Predmet.ProtuStrankaListFormatedOIB>
  <DomainObject.Predmet.ProtuStrankaListFormatedWithAdress>
    <izvorni_sadrzaj>
      <item>OMNIUS OPERA j.d.o.o., Drenovski put 66, 51000 Rijeka</item>
    </izvorni_sadrzaj>
    <derivirana_varijabla naziv="DomainObject.Predmet.ProtuStrankaListFormatedWithAdress_1">
      <item>OMNIUS OPERA j.d.o.o., Drenovski put 66, 51000 Rijeka</item>
    </derivirana_varijabla>
  </DomainObject.Predmet.ProtuStrankaListFormatedWithAdress>
  <DomainObject.Predmet.ProtuStrankaListFormatedWithAdressOIB>
    <izvorni_sadrzaj>
      <item>OMNIUS OPERA j.d.o.o., OIB 61437760088, Drenovski put 66, 51000 Rijeka</item>
    </izvorni_sadrzaj>
    <derivirana_varijabla naziv="DomainObject.Predmet.ProtuStrankaListFormatedWithAdressOIB_1">
      <item>OMNIUS OPERA j.d.o.o., OIB 61437760088, Drenovski put 66, 51000 Rijeka</item>
    </derivirana_varijabla>
  </DomainObject.Predmet.ProtuStrankaListFormatedWithAdressOIB>
  <DomainObject.Predmet.ProtuStrankaListNazivFormated>
    <izvorni_sadrzaj>
      <item>OMNIUS OPERA j.d.o.o.</item>
    </izvorni_sadrzaj>
    <derivirana_varijabla naziv="DomainObject.Predmet.ProtuStrankaListNazivFormated_1">
      <item>OMNIUS OPERA j.d.o.o.</item>
    </derivirana_varijabla>
  </DomainObject.Predmet.ProtuStrankaListNazivFormated>
  <DomainObject.Predmet.ProtuStrankaListNazivFormatedOIB>
    <izvorni_sadrzaj>
      <item>OMNIUS OPERA j.d.o.o., OIB 61437760088</item>
    </izvorni_sadrzaj>
    <derivirana_varijabla naziv="DomainObject.Predmet.ProtuStrankaListNazivFormatedOIB_1">
      <item>OMNIUS OPERA j.d.o.o., OIB 61437760088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OMNIUS OPERA j.d.o.o.</izvorni_sadrzaj>
    <derivirana_varijabla naziv="DomainObject.Predmet.ProtustrankaIDrugi_1">OMNIUS OPERA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OMNIUS OPERA j.d.o.o., OIB 61437760088, Drenovski put 66, 51000 Rijeka</izvorni_sadrzaj>
    <derivirana_varijabla naziv="DomainObject.Predmet.ProtustrankaIDrugiAdressOIB_1">OMNIUS OPERA j.d.o.o., OIB 61437760088, Drenovski put 66,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OMNIUS OPERA j.d.o.o.</item>
    </izvorni_sadrzaj>
    <derivirana_varijabla naziv="DomainObject.Predmet.SudioniciListNaziv_1">
      <item>FINA  Rijeka</item>
      <item>OMNIUS OPERA j.d.o.o.</item>
    </derivirana_varijabla>
  </DomainObject.Predmet.SudioniciListNaziv>
  <DomainObject.Predmet.SudioniciListAdressOIB>
    <izvorni_sadrzaj>
      <item>FINA  Rijeka, OIB 85821130368, Frana Kurelca 8,51000 Rijeka</item>
      <item>OMNIUS OPERA j.d.o.o., OIB 61437760088, Drenovski put 66,51000 Rijeka</item>
    </izvorni_sadrzaj>
    <derivirana_varijabla naziv="DomainObject.Predmet.SudioniciListAdressOIB_1">
      <item>FINA  Rijeka, OIB 85821130368, Frana Kurelca 8,51000 Rijeka</item>
      <item>OMNIUS OPERA j.d.o.o., OIB 61437760088, Drenovski put 66,51000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61437760088</item>
    </izvorni_sadrzaj>
    <derivirana_varijabla naziv="DomainObject.Predmet.SudioniciListNazivOIB_1">
      <item>, OIB 85821130368</item>
      <item>, OIB 61437760088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3888</properties:Characters>
  <properties:Lines>117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2016-07-01T08:20:00Z</dcterms:created>
  <dc:creator>Vera Jelenović</dc:creator>
  <cp:lastModifiedBy>Danijela Fumić</cp:lastModifiedBy>
  <cp:lastPrinted>2016-07-01T08:15:00Z</cp:lastPrinted>
  <dcterms:modified xmlns:xsi="http://www.w3.org/2001/XMLSchema-instance" xsi:type="dcterms:W3CDTF">2016-07-01T08:21:00Z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