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D47249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C0BB9">
              <w:rPr>
                <w:noProof/>
                <w:sz w:val="24"/>
                <w:szCs w:val="24"/>
              </w:rPr>
              <w:t>2016/2016-</w:t>
            </w:r>
            <w:r w:rsidR="00BB7536">
              <w:rPr>
                <w:noProof/>
                <w:sz w:val="24"/>
                <w:szCs w:val="24"/>
              </w:rPr>
              <w:t>7</w:t>
            </w:r>
            <w:r w:rsidR="00D47249">
              <w:rPr>
                <w:noProof/>
                <w:sz w:val="24"/>
                <w:szCs w:val="24"/>
              </w:rPr>
              <w:t>6</w:t>
            </w:r>
          </w:p>
        </w:tc>
      </w:tr>
    </w:tbl>
    <w:p w14:textId="ef1daaa" w14:paraId="ef1daaa" w:rsidRDefault="001A2965" w:rsidP="00BB7536" w:rsidR="001A2965" w:rsidRPr="003D787B">
      <w:pPr>
        <w:pStyle w:val="Bezproreda"/>
        <w:spacing w:after="300" w:before="30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BB7536" w:rsidR="001A2965" w:rsidRPr="00B15E7C">
      <w:pPr>
        <w:pStyle w:val="Bezproreda"/>
        <w:spacing w:after="300" w:before="3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 w:rsidRPr="00CE5BAE">
      <w:pPr>
        <w:pStyle w:val="Tijeloteksta"/>
        <w:tabs>
          <w:tab w:pos="709" w:val="left"/>
        </w:tabs>
        <w:rPr>
          <w:szCs w:val="24"/>
        </w:rPr>
      </w:pPr>
      <w:r>
        <w:tab/>
        <w:t xml:space="preserve">Trgovački sud u Splitu, po stečajnoj sutkinji Ani Golub Gruić, </w:t>
      </w:r>
      <w:r w:rsidR="004C0BB9" w:rsidRPr="004C0BB9">
        <w:t xml:space="preserve">u stečajnom postupku nad </w:t>
      </w:r>
      <w:r w:rsidR="004C0BB9" w:rsidRPr="00CE5BAE">
        <w:rPr>
          <w:szCs w:val="24"/>
        </w:rPr>
        <w:t>STEČAJNA MASA IZA JU-VE-MI d.o.o. u stečaju, OIB: 29852724463, Imotski, Kralja Tomislava 8</w:t>
      </w:r>
      <w:r w:rsidR="00532A04" w:rsidRPr="00CE5BAE">
        <w:rPr>
          <w:szCs w:val="24"/>
        </w:rPr>
        <w:t xml:space="preserve">, </w:t>
      </w:r>
      <w:r w:rsidR="00A0617C">
        <w:rPr>
          <w:szCs w:val="24"/>
        </w:rPr>
        <w:t>2</w:t>
      </w:r>
      <w:r w:rsidR="00B055EC">
        <w:rPr>
          <w:szCs w:val="24"/>
        </w:rPr>
        <w:t>2</w:t>
      </w:r>
      <w:r w:rsidR="00D47249">
        <w:rPr>
          <w:szCs w:val="24"/>
        </w:rPr>
        <w:t>. veljače 2019</w:t>
      </w:r>
      <w:r w:rsidRPr="00CE5BAE">
        <w:rPr>
          <w:szCs w:val="24"/>
        </w:rPr>
        <w:t>.</w:t>
      </w:r>
    </w:p>
    <w:p w:rsidRDefault="00FF0485" w:rsidP="00BB7536" w:rsidR="00FF0485" w:rsidRPr="00CE5BAE">
      <w:pPr>
        <w:spacing w:after="240" w:before="200"/>
        <w:jc w:val="center"/>
        <w:rPr>
          <w:sz w:val="24"/>
          <w:szCs w:val="24"/>
        </w:rPr>
      </w:pPr>
      <w:r w:rsidRPr="00CE5BAE">
        <w:rPr>
          <w:sz w:val="24"/>
          <w:szCs w:val="24"/>
        </w:rPr>
        <w:t>r i j e š i o    j e</w:t>
      </w:r>
    </w:p>
    <w:p w:rsidRDefault="00CE5BAE" w:rsidP="00FC5BF3" w:rsidR="0095588B" w:rsidRPr="00236CC9">
      <w:pPr>
        <w:ind w:firstLine="72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 xml:space="preserve">I. </w:t>
      </w:r>
      <w:r w:rsidR="00FC5BF3" w:rsidRPr="00236CC9">
        <w:rPr>
          <w:sz w:val="24"/>
          <w:szCs w:val="24"/>
        </w:rPr>
        <w:t>Oglašava se nevažećom dosuda ponuditelju</w:t>
      </w:r>
      <w:r w:rsidR="00D47249" w:rsidRPr="00D47249">
        <w:t xml:space="preserve"> </w:t>
      </w:r>
      <w:r w:rsidR="00D47249" w:rsidRPr="00D47249">
        <w:rPr>
          <w:sz w:val="24"/>
          <w:szCs w:val="24"/>
        </w:rPr>
        <w:t>Neven Kos, Krste Hegedušića 72, Varaždin, OIB: 41728608046</w:t>
      </w:r>
      <w:r w:rsidR="00FC5BF3" w:rsidRPr="00236CC9">
        <w:rPr>
          <w:sz w:val="24"/>
          <w:szCs w:val="24"/>
        </w:rPr>
        <w:t>, imovine u vlasništvu stečajnog dužnika i to nekretnina označena kao kat. čest. 1608/1 Z.U. 3482 K.O. Oroslavje,</w:t>
      </w:r>
      <w:r w:rsidR="0049482F" w:rsidRPr="00236CC9">
        <w:rPr>
          <w:sz w:val="24"/>
          <w:szCs w:val="24"/>
        </w:rPr>
        <w:t xml:space="preserve"> v</w:t>
      </w:r>
      <w:r w:rsidR="00FC5BF3" w:rsidRPr="00236CC9">
        <w:rPr>
          <w:sz w:val="24"/>
          <w:szCs w:val="24"/>
        </w:rPr>
        <w:t xml:space="preserve">rsta predmeta </w:t>
      </w:r>
      <w:r w:rsidRPr="00236CC9">
        <w:rPr>
          <w:sz w:val="24"/>
          <w:szCs w:val="24"/>
        </w:rPr>
        <w:t>prodaje: pojedinačni predmet prodaje, i</w:t>
      </w:r>
      <w:r w:rsidR="00FC5BF3" w:rsidRPr="00236CC9">
        <w:rPr>
          <w:sz w:val="24"/>
          <w:szCs w:val="24"/>
        </w:rPr>
        <w:t xml:space="preserve">dentifikator prodaje: </w:t>
      </w:r>
      <w:r w:rsidR="00574AB2" w:rsidRPr="00236CC9">
        <w:rPr>
          <w:sz w:val="24"/>
          <w:szCs w:val="24"/>
        </w:rPr>
        <w:t>3661</w:t>
      </w:r>
      <w:r w:rsidR="00FC5BF3" w:rsidRPr="00236CC9">
        <w:rPr>
          <w:sz w:val="24"/>
          <w:szCs w:val="24"/>
        </w:rPr>
        <w:t>.</w:t>
      </w:r>
    </w:p>
    <w:p w:rsidRDefault="002E489B" w:rsidP="00D47249" w:rsidR="00FF0485" w:rsidRPr="00236CC9">
      <w:pPr>
        <w:spacing w:before="200"/>
        <w:ind w:firstLine="72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 xml:space="preserve">II. </w:t>
      </w:r>
      <w:r w:rsidR="00574AB2" w:rsidRPr="00236CC9">
        <w:rPr>
          <w:sz w:val="24"/>
          <w:szCs w:val="24"/>
        </w:rPr>
        <w:t xml:space="preserve">Ponuditelju </w:t>
      </w:r>
      <w:r w:rsidR="00D47249" w:rsidRPr="00D47249">
        <w:rPr>
          <w:sz w:val="24"/>
          <w:szCs w:val="24"/>
        </w:rPr>
        <w:t>Marku Tušeku iz Hrašćice, Ulica Miljenka Stančića 31, OIB: 77053515267</w:t>
      </w:r>
      <w:r w:rsidR="00D47249">
        <w:rPr>
          <w:sz w:val="24"/>
          <w:szCs w:val="24"/>
        </w:rPr>
        <w:t xml:space="preserve">, </w:t>
      </w:r>
      <w:r w:rsidR="00E539DA" w:rsidRPr="00236CC9">
        <w:rPr>
          <w:sz w:val="24"/>
          <w:szCs w:val="24"/>
        </w:rPr>
        <w:t>dosuđuje se nekretnina označena kao kat. čest. 1608/1 Z.U. 3482 K.O. Oroslavje, uknjiženog prava vlasništva stečajnog dužnika za cijelo, v</w:t>
      </w:r>
      <w:r w:rsidR="00574AB2" w:rsidRPr="00236CC9">
        <w:rPr>
          <w:sz w:val="24"/>
          <w:szCs w:val="24"/>
        </w:rPr>
        <w:t xml:space="preserve">rsta predmeta prodaje: </w:t>
      </w:r>
      <w:r w:rsidR="00E539DA" w:rsidRPr="00236CC9">
        <w:rPr>
          <w:sz w:val="24"/>
          <w:szCs w:val="24"/>
        </w:rPr>
        <w:t>pojedinačni predmet prodaje, i</w:t>
      </w:r>
      <w:r w:rsidR="00574AB2" w:rsidRPr="00236CC9">
        <w:rPr>
          <w:sz w:val="24"/>
          <w:szCs w:val="24"/>
        </w:rPr>
        <w:t>dentifikator prodaj</w:t>
      </w:r>
      <w:r w:rsidR="00E539DA" w:rsidRPr="00236CC9">
        <w:rPr>
          <w:sz w:val="24"/>
          <w:szCs w:val="24"/>
        </w:rPr>
        <w:t>e: 3661</w:t>
      </w:r>
      <w:r w:rsidR="00574AB2" w:rsidRPr="00236CC9">
        <w:rPr>
          <w:sz w:val="24"/>
          <w:szCs w:val="24"/>
        </w:rPr>
        <w:t xml:space="preserve">.    </w:t>
      </w:r>
    </w:p>
    <w:p w:rsidRDefault="00E539DA" w:rsidP="00E539DA" w:rsidR="00E539DA" w:rsidRPr="00236CC9">
      <w:pPr>
        <w:spacing w:before="200"/>
        <w:ind w:firstLine="72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>I</w:t>
      </w:r>
      <w:r w:rsidR="00D47249">
        <w:rPr>
          <w:sz w:val="24"/>
          <w:szCs w:val="24"/>
        </w:rPr>
        <w:t>II</w:t>
      </w:r>
      <w:r w:rsidRPr="00236CC9">
        <w:rPr>
          <w:sz w:val="24"/>
          <w:szCs w:val="24"/>
        </w:rPr>
        <w:t xml:space="preserve">. Dosuđena nekretnina iz točke I. ovog rješenja predat će se kupcu </w:t>
      </w:r>
      <w:r w:rsidR="00D47249" w:rsidRPr="00D47249">
        <w:rPr>
          <w:sz w:val="24"/>
          <w:szCs w:val="24"/>
        </w:rPr>
        <w:t>Marku Tušeku iz Hrašćice, Ulica Miljenka Stančića 31, OIB: 77053515267</w:t>
      </w:r>
      <w:r w:rsidRPr="00236CC9">
        <w:rPr>
          <w:sz w:val="24"/>
          <w:szCs w:val="24"/>
        </w:rPr>
        <w:t xml:space="preserve">, nakon što u roku od 30 dana od dana pravomoćnosti ovoga rješenja o dosudi položi kupovninu za </w:t>
      </w:r>
      <w:r w:rsidRPr="00236CC9">
        <w:rPr>
          <w:rFonts w:eastAsia="Calibri"/>
          <w:sz w:val="24"/>
          <w:szCs w:val="24"/>
          <w:lang w:eastAsia="en-US"/>
        </w:rPr>
        <w:t>nekretninu iz točke I. izreke ovog rješenja u iznosu od</w:t>
      </w:r>
      <w:r w:rsidRPr="00236CC9">
        <w:rPr>
          <w:sz w:val="24"/>
          <w:szCs w:val="24"/>
        </w:rPr>
        <w:t xml:space="preserve"> </w:t>
      </w:r>
      <w:r w:rsidR="00D47249">
        <w:rPr>
          <w:sz w:val="24"/>
          <w:szCs w:val="24"/>
        </w:rPr>
        <w:t>201,00 kn (d</w:t>
      </w:r>
      <w:r w:rsidRPr="00236CC9">
        <w:rPr>
          <w:sz w:val="24"/>
          <w:szCs w:val="24"/>
        </w:rPr>
        <w:t xml:space="preserve">vijestotine jedna kuna) u korist računa Financijske agencije IBAN: HR1123900011300028787, model HR11, poziv na broj (P1) 94218, a kao podatak drugi broj (P2) odvojen crticom (-) </w:t>
      </w:r>
      <w:r w:rsidR="00D47249">
        <w:rPr>
          <w:sz w:val="24"/>
          <w:szCs w:val="24"/>
        </w:rPr>
        <w:t>49298</w:t>
      </w:r>
      <w:r w:rsidRPr="00236CC9">
        <w:rPr>
          <w:sz w:val="24"/>
          <w:szCs w:val="24"/>
        </w:rPr>
        <w:t>, opis plaćanja ˝uplata kupovnine u predmetu St-2016-2016˝.</w:t>
      </w:r>
    </w:p>
    <w:p w:rsidRDefault="00E539DA" w:rsidP="00E539DA" w:rsidR="00E539DA" w:rsidRPr="00236C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E539DA" w:rsidP="0049482F" w:rsidR="00E539DA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 w:rsidRPr="00236CC9">
        <w:rPr>
          <w:sz w:val="24"/>
          <w:szCs w:val="24"/>
        </w:rPr>
        <w:t xml:space="preserve">  </w:t>
      </w:r>
      <w:r w:rsidRPr="00236CC9">
        <w:rPr>
          <w:sz w:val="24"/>
          <w:szCs w:val="24"/>
        </w:rPr>
        <w:tab/>
        <w:t xml:space="preserve"> </w:t>
      </w:r>
      <w:r w:rsidR="00D47249">
        <w:rPr>
          <w:sz w:val="24"/>
          <w:szCs w:val="24"/>
        </w:rPr>
        <w:t>I</w:t>
      </w:r>
      <w:r w:rsidRPr="00236CC9">
        <w:rPr>
          <w:sz w:val="24"/>
          <w:szCs w:val="24"/>
        </w:rPr>
        <w:t xml:space="preserve">V. Ako kupac </w:t>
      </w:r>
      <w:r w:rsidR="00D47249" w:rsidRPr="00D47249">
        <w:rPr>
          <w:sz w:val="24"/>
          <w:szCs w:val="24"/>
        </w:rPr>
        <w:t>Mark</w:t>
      </w:r>
      <w:r w:rsidR="00D47249">
        <w:rPr>
          <w:sz w:val="24"/>
          <w:szCs w:val="24"/>
        </w:rPr>
        <w:t>o</w:t>
      </w:r>
      <w:r w:rsidR="00D47249" w:rsidRPr="00D47249">
        <w:rPr>
          <w:sz w:val="24"/>
          <w:szCs w:val="24"/>
        </w:rPr>
        <w:t xml:space="preserve"> Tušek iz Hrašćice, Ulica Miljenka Stančića 31, OIB: 77053515267</w:t>
      </w:r>
      <w:r w:rsidR="0049482F" w:rsidRPr="00236CC9">
        <w:rPr>
          <w:sz w:val="24"/>
          <w:szCs w:val="24"/>
        </w:rPr>
        <w:t>, u roku od 30 dana od dana pravomoćnosti ovog rješenja ne položi kupovninu iz točke I</w:t>
      </w:r>
      <w:r w:rsidR="00D47249">
        <w:rPr>
          <w:sz w:val="24"/>
          <w:szCs w:val="24"/>
        </w:rPr>
        <w:t>II</w:t>
      </w:r>
      <w:r w:rsidR="0049482F" w:rsidRPr="00236CC9">
        <w:rPr>
          <w:sz w:val="24"/>
          <w:szCs w:val="24"/>
        </w:rPr>
        <w:t>. izreke ovog rješenja</w:t>
      </w:r>
      <w:r w:rsidR="00D47249" w:rsidRPr="00D47249">
        <w:rPr>
          <w:sz w:val="24"/>
          <w:szCs w:val="24"/>
        </w:rPr>
        <w:t>, sud će rješenjem oglasiti prodaju nevažećom i odrediti novu prodaju.</w:t>
      </w:r>
    </w:p>
    <w:p w:rsidRDefault="00D47249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 w:rsidR="00E539DA">
        <w:rPr>
          <w:sz w:val="24"/>
          <w:szCs w:val="24"/>
        </w:rPr>
        <w:t>V</w:t>
      </w:r>
      <w:r w:rsidR="00652BD1" w:rsidRPr="00652BD1">
        <w:rPr>
          <w:sz w:val="24"/>
          <w:szCs w:val="24"/>
        </w:rPr>
        <w:t xml:space="preserve">. </w:t>
      </w:r>
      <w:r w:rsidR="00652BD1" w:rsidRPr="00652BD1">
        <w:rPr>
          <w:bCs/>
          <w:sz w:val="24"/>
          <w:szCs w:val="24"/>
        </w:rPr>
        <w:t xml:space="preserve">Nakon pravomoćnosti ovog rješenja i nakon </w:t>
      </w:r>
      <w:r w:rsidR="00652BD1" w:rsidRPr="00D30093">
        <w:rPr>
          <w:bCs/>
          <w:sz w:val="24"/>
          <w:szCs w:val="24"/>
        </w:rPr>
        <w:t>što k</w:t>
      </w:r>
      <w:r w:rsidR="00652BD1" w:rsidRPr="00D30093">
        <w:rPr>
          <w:sz w:val="24"/>
          <w:szCs w:val="24"/>
        </w:rPr>
        <w:t>upac</w:t>
      </w:r>
      <w:r w:rsidR="001A2965" w:rsidRPr="00D30093">
        <w:rPr>
          <w:sz w:val="24"/>
          <w:szCs w:val="24"/>
        </w:rPr>
        <w:t xml:space="preserve"> </w:t>
      </w:r>
      <w:r w:rsidRPr="00D47249">
        <w:rPr>
          <w:sz w:val="24"/>
          <w:szCs w:val="24"/>
        </w:rPr>
        <w:t>Marko Tušek iz Hrašćice, Ulica Miljenka Stančića 31, OIB: 77053515267</w:t>
      </w:r>
      <w:r w:rsidR="00E539DA">
        <w:rPr>
          <w:sz w:val="24"/>
          <w:szCs w:val="24"/>
        </w:rPr>
        <w:t>,</w:t>
      </w:r>
      <w:r w:rsidR="001A2965" w:rsidRPr="00D30093">
        <w:rPr>
          <w:bCs/>
          <w:sz w:val="24"/>
          <w:szCs w:val="24"/>
        </w:rPr>
        <w:t xml:space="preserve"> </w:t>
      </w:r>
      <w:r w:rsidR="00871547" w:rsidRPr="00D30093">
        <w:rPr>
          <w:bCs/>
          <w:sz w:val="24"/>
          <w:szCs w:val="24"/>
        </w:rPr>
        <w:t>u cijelosti položi kupovninu</w:t>
      </w:r>
      <w:r w:rsidR="00BE6F40">
        <w:rPr>
          <w:bCs/>
          <w:sz w:val="24"/>
          <w:szCs w:val="24"/>
        </w:rPr>
        <w:t>,</w:t>
      </w:r>
      <w:r w:rsidR="00652BD1" w:rsidRPr="00D30093">
        <w:rPr>
          <w:bCs/>
          <w:sz w:val="24"/>
          <w:szCs w:val="24"/>
        </w:rPr>
        <w:t xml:space="preserve"> </w:t>
      </w:r>
      <w:r w:rsidR="00D30093">
        <w:rPr>
          <w:bCs/>
          <w:sz w:val="24"/>
          <w:szCs w:val="24"/>
        </w:rPr>
        <w:t>Općinski sud</w:t>
      </w:r>
      <w:r w:rsidR="0049482F">
        <w:rPr>
          <w:bCs/>
          <w:sz w:val="24"/>
          <w:szCs w:val="24"/>
        </w:rPr>
        <w:t xml:space="preserve"> u Zlataru - </w:t>
      </w:r>
      <w:r w:rsidR="00D30093">
        <w:rPr>
          <w:bCs/>
          <w:sz w:val="24"/>
          <w:szCs w:val="24"/>
        </w:rPr>
        <w:t>Zemljišnoknjižni odjel Donja</w:t>
      </w:r>
      <w:r w:rsidR="004C0BB9" w:rsidRPr="00D30093">
        <w:rPr>
          <w:bCs/>
          <w:sz w:val="24"/>
          <w:szCs w:val="24"/>
        </w:rPr>
        <w:t xml:space="preserve"> Stubic</w:t>
      </w:r>
      <w:r w:rsidR="00D30093">
        <w:rPr>
          <w:bCs/>
          <w:sz w:val="24"/>
          <w:szCs w:val="24"/>
        </w:rPr>
        <w:t>a</w:t>
      </w:r>
      <w:r w:rsidR="004C0BB9" w:rsidRPr="00D30093"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>izvršit će uknjižbu prava vlasništva predmetn</w:t>
      </w:r>
      <w:r w:rsidR="00871547" w:rsidRPr="00D30093">
        <w:rPr>
          <w:bCs/>
          <w:sz w:val="24"/>
          <w:szCs w:val="24"/>
        </w:rPr>
        <w:t>e</w:t>
      </w:r>
      <w:r w:rsidR="00652BD1" w:rsidRPr="00D30093">
        <w:rPr>
          <w:bCs/>
          <w:sz w:val="24"/>
          <w:szCs w:val="24"/>
        </w:rPr>
        <w:t xml:space="preserve"> nekretnin</w:t>
      </w:r>
      <w:r w:rsidR="00871547" w:rsidRPr="00D30093">
        <w:rPr>
          <w:bCs/>
          <w:sz w:val="24"/>
          <w:szCs w:val="24"/>
        </w:rPr>
        <w:t>e</w:t>
      </w:r>
      <w:r w:rsidR="00652BD1" w:rsidRPr="00D30093">
        <w:rPr>
          <w:bCs/>
          <w:sz w:val="24"/>
          <w:szCs w:val="24"/>
        </w:rPr>
        <w:t>, pobliže opisan</w:t>
      </w:r>
      <w:r w:rsidR="00871547" w:rsidRPr="00D30093">
        <w:rPr>
          <w:bCs/>
          <w:sz w:val="24"/>
          <w:szCs w:val="24"/>
        </w:rPr>
        <w:t>e</w:t>
      </w:r>
      <w:r w:rsidR="001A2965" w:rsidRPr="00D30093"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>u točki I. izreke ovog rješenja,</w:t>
      </w:r>
      <w:r w:rsidR="001766A1" w:rsidRPr="00D30093"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 xml:space="preserve">u korist kupca </w:t>
      </w:r>
      <w:r>
        <w:rPr>
          <w:bCs/>
          <w:sz w:val="24"/>
          <w:szCs w:val="24"/>
        </w:rPr>
        <w:t>Marka</w:t>
      </w:r>
      <w:r w:rsidRPr="00D47249">
        <w:rPr>
          <w:bCs/>
          <w:sz w:val="24"/>
          <w:szCs w:val="24"/>
        </w:rPr>
        <w:t xml:space="preserve"> Tušek</w:t>
      </w:r>
      <w:r>
        <w:rPr>
          <w:bCs/>
          <w:sz w:val="24"/>
          <w:szCs w:val="24"/>
        </w:rPr>
        <w:t>a</w:t>
      </w:r>
      <w:r w:rsidRPr="00D47249">
        <w:rPr>
          <w:bCs/>
          <w:sz w:val="24"/>
          <w:szCs w:val="24"/>
        </w:rPr>
        <w:t xml:space="preserve"> iz Hrašćice, Ulica Miljenka Stančića 31, OIB: 77053515267</w:t>
      </w:r>
      <w:r>
        <w:rPr>
          <w:bCs/>
          <w:sz w:val="24"/>
          <w:szCs w:val="24"/>
        </w:rPr>
        <w:t xml:space="preserve"> </w:t>
      </w:r>
      <w:r w:rsidR="00652BD1" w:rsidRPr="00D30093">
        <w:rPr>
          <w:bCs/>
          <w:sz w:val="24"/>
          <w:szCs w:val="24"/>
        </w:rPr>
        <w:t>te brisanj</w:t>
      </w:r>
      <w:r w:rsidR="00D90676" w:rsidRPr="00D30093">
        <w:rPr>
          <w:bCs/>
          <w:sz w:val="24"/>
          <w:szCs w:val="24"/>
        </w:rPr>
        <w:t>e</w:t>
      </w:r>
      <w:r w:rsidR="00652BD1" w:rsidRPr="00D30093">
        <w:rPr>
          <w:bCs/>
          <w:sz w:val="24"/>
          <w:szCs w:val="24"/>
        </w:rPr>
        <w:t xml:space="preserve"> svih prava</w:t>
      </w:r>
      <w:r w:rsidR="00652BD1" w:rsidRPr="001A2965">
        <w:rPr>
          <w:bCs/>
          <w:sz w:val="24"/>
          <w:szCs w:val="24"/>
        </w:rPr>
        <w:t xml:space="preserve"> i tereta koji prestaju prodajom nekretnina po pravilima Ovršnog zakona i to:</w:t>
      </w:r>
    </w:p>
    <w:p w:rsidRDefault="00E16F24" w:rsidP="00BB7536" w:rsidR="00BE6F40">
      <w:pPr>
        <w:spacing w:before="80"/>
        <w:ind w:firstLine="709"/>
        <w:jc w:val="both"/>
        <w:rPr>
          <w:bCs/>
          <w:sz w:val="24"/>
          <w:szCs w:val="24"/>
        </w:rPr>
      </w:pPr>
      <w:r w:rsidRPr="004F3026">
        <w:rPr>
          <w:bCs/>
          <w:sz w:val="24"/>
          <w:szCs w:val="24"/>
        </w:rPr>
        <w:lastRenderedPageBreak/>
        <w:tab/>
        <w:t xml:space="preserve">-  zabilježbe rješenja o prodaji nekretnine </w:t>
      </w:r>
      <w:r w:rsidR="00BE6F40">
        <w:rPr>
          <w:bCs/>
          <w:sz w:val="24"/>
          <w:szCs w:val="24"/>
        </w:rPr>
        <w:t>u vlasništvu stečajnog dužnika, upisana na temelju rješenja Trgovačkog suda u Splitu poslovni broj St-2016/2016 od 2. lipnja 2017. (upis pod Z-5432/17)</w:t>
      </w:r>
    </w:p>
    <w:p w:rsidRDefault="0049482F" w:rsidP="00BB7536" w:rsidR="0049482F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 rješenja o dosudi ovog suda poslovni broj St-2016/2016 od 19. listopada 2018. (upis pod Z-11470/2018)</w:t>
      </w:r>
    </w:p>
    <w:p w:rsidRDefault="00D47249" w:rsidP="00BB7536" w:rsidR="00D47249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D47249">
        <w:rPr>
          <w:bCs/>
          <w:sz w:val="24"/>
          <w:szCs w:val="24"/>
        </w:rPr>
        <w:t>zabilježbe rješenja o dosudi ovog suda poslovni broj St-2016/2016</w:t>
      </w:r>
      <w:r>
        <w:rPr>
          <w:bCs/>
          <w:sz w:val="24"/>
          <w:szCs w:val="24"/>
        </w:rPr>
        <w:t>-71</w:t>
      </w:r>
      <w:r w:rsidRPr="00D47249">
        <w:rPr>
          <w:bCs/>
          <w:sz w:val="24"/>
          <w:szCs w:val="24"/>
        </w:rPr>
        <w:t xml:space="preserve"> od </w:t>
      </w:r>
      <w:r>
        <w:rPr>
          <w:bCs/>
          <w:sz w:val="24"/>
          <w:szCs w:val="24"/>
        </w:rPr>
        <w:t>13. prosinca</w:t>
      </w:r>
      <w:r w:rsidRPr="00D47249">
        <w:rPr>
          <w:bCs/>
          <w:sz w:val="24"/>
          <w:szCs w:val="24"/>
        </w:rPr>
        <w:t xml:space="preserve"> 2018. (upis pod Z-1</w:t>
      </w:r>
      <w:r>
        <w:rPr>
          <w:bCs/>
          <w:sz w:val="24"/>
          <w:szCs w:val="24"/>
        </w:rPr>
        <w:t>4119</w:t>
      </w:r>
      <w:r w:rsidRPr="00D47249">
        <w:rPr>
          <w:bCs/>
          <w:sz w:val="24"/>
          <w:szCs w:val="24"/>
        </w:rPr>
        <w:t>/2018)</w:t>
      </w:r>
    </w:p>
    <w:p w:rsidRDefault="00905D0E" w:rsidP="00BB7536" w:rsidR="00BE6F40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prava zaloga </w:t>
      </w:r>
      <w:r w:rsidRPr="00905D0E">
        <w:rPr>
          <w:bCs/>
          <w:sz w:val="24"/>
          <w:szCs w:val="24"/>
        </w:rPr>
        <w:t xml:space="preserve">radi osiguranja </w:t>
      </w:r>
      <w:r w:rsidR="00BE6F40">
        <w:rPr>
          <w:bCs/>
          <w:sz w:val="24"/>
          <w:szCs w:val="24"/>
        </w:rPr>
        <w:t>novčane</w:t>
      </w:r>
      <w:r w:rsidRPr="00905D0E">
        <w:rPr>
          <w:bCs/>
          <w:sz w:val="24"/>
          <w:szCs w:val="24"/>
        </w:rPr>
        <w:t xml:space="preserve"> tražbine u iznosu od </w:t>
      </w:r>
      <w:r w:rsidR="00BE6F40" w:rsidRPr="00BE6F40">
        <w:rPr>
          <w:bCs/>
          <w:sz w:val="24"/>
          <w:szCs w:val="24"/>
        </w:rPr>
        <w:t>108.069,13 kuna sa zakonskim zateznim kamatama</w:t>
      </w:r>
      <w:r w:rsidR="00BE6F40">
        <w:rPr>
          <w:bCs/>
          <w:sz w:val="24"/>
          <w:szCs w:val="24"/>
        </w:rPr>
        <w:t>,</w:t>
      </w:r>
      <w:r w:rsidR="00BE6F40" w:rsidRPr="00BE6F40">
        <w:rPr>
          <w:bCs/>
          <w:sz w:val="24"/>
          <w:szCs w:val="24"/>
        </w:rPr>
        <w:t xml:space="preserve"> na iznos od</w:t>
      </w:r>
      <w:r w:rsidR="00BE6F40">
        <w:rPr>
          <w:bCs/>
          <w:sz w:val="24"/>
          <w:szCs w:val="24"/>
        </w:rPr>
        <w:t xml:space="preserve"> 95.763,45 kuna tekućim od 1. ožujka </w:t>
      </w:r>
      <w:r w:rsidR="00BE6F40" w:rsidRPr="00BE6F40">
        <w:rPr>
          <w:bCs/>
          <w:sz w:val="24"/>
          <w:szCs w:val="24"/>
        </w:rPr>
        <w:t>2014. pa do isplate, pr</w:t>
      </w:r>
      <w:r w:rsidR="00BE6F40">
        <w:rPr>
          <w:bCs/>
          <w:sz w:val="24"/>
          <w:szCs w:val="24"/>
        </w:rPr>
        <w:t xml:space="preserve">ema stopi u visini određenoj člankom </w:t>
      </w:r>
      <w:r w:rsidR="00BE6F40" w:rsidRPr="00BE6F40">
        <w:rPr>
          <w:bCs/>
          <w:sz w:val="24"/>
          <w:szCs w:val="24"/>
        </w:rPr>
        <w:t>29. Zakona o obveznim odnosima (</w:t>
      </w:r>
      <w:r w:rsidR="00BE6F40">
        <w:rPr>
          <w:bCs/>
          <w:sz w:val="24"/>
          <w:szCs w:val="24"/>
        </w:rPr>
        <w:t>˝Narodne novine˝ broj:</w:t>
      </w:r>
      <w:r w:rsidR="00BE6F40" w:rsidRPr="00BE6F40">
        <w:rPr>
          <w:bCs/>
          <w:sz w:val="24"/>
          <w:szCs w:val="24"/>
        </w:rPr>
        <w:t xml:space="preserve"> 35/05)</w:t>
      </w:r>
      <w:r w:rsidR="00BE6F40">
        <w:rPr>
          <w:bCs/>
          <w:sz w:val="24"/>
          <w:szCs w:val="24"/>
        </w:rPr>
        <w:t>,</w:t>
      </w:r>
      <w:r w:rsidR="00BE6F40" w:rsidRPr="00BE6F40">
        <w:rPr>
          <w:bCs/>
          <w:sz w:val="24"/>
          <w:szCs w:val="24"/>
        </w:rPr>
        <w:t xml:space="preserve"> kao i troškova ovršnog postupka također sa zakonskim zatez</w:t>
      </w:r>
      <w:r w:rsidR="00BE6F40">
        <w:rPr>
          <w:bCs/>
          <w:sz w:val="24"/>
          <w:szCs w:val="24"/>
        </w:rPr>
        <w:t>nim kamatama od dana donošenja t</w:t>
      </w:r>
      <w:r w:rsidR="00BE6F40" w:rsidRPr="00BE6F40">
        <w:rPr>
          <w:bCs/>
          <w:sz w:val="24"/>
          <w:szCs w:val="24"/>
        </w:rPr>
        <w:t xml:space="preserve">og rješenja pa do namirenja, za korist </w:t>
      </w:r>
      <w:r w:rsidR="00BE6F40">
        <w:rPr>
          <w:bCs/>
          <w:sz w:val="24"/>
          <w:szCs w:val="24"/>
        </w:rPr>
        <w:t>Republike Hrvatske - Ministarstva financija, Porezne uprave, Područnog ureda Šibenik (upis pod Z-794/14).</w:t>
      </w:r>
      <w:r w:rsidR="00BE6F40" w:rsidRPr="00BE6F40">
        <w:rPr>
          <w:bCs/>
          <w:sz w:val="24"/>
          <w:szCs w:val="24"/>
        </w:rPr>
        <w:tab/>
      </w:r>
    </w:p>
    <w:p w:rsidRDefault="00326147" w:rsidP="00D667FC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326147">
        <w:rPr>
          <w:bCs/>
          <w:sz w:val="24"/>
          <w:szCs w:val="24"/>
        </w:rPr>
        <w:t xml:space="preserve"> </w:t>
      </w:r>
      <w:r w:rsidR="001A2965" w:rsidRPr="005B6A97">
        <w:rPr>
          <w:bCs/>
          <w:sz w:val="24"/>
          <w:szCs w:val="24"/>
        </w:rPr>
        <w:t>V</w:t>
      </w:r>
      <w:r w:rsidR="00E539DA">
        <w:rPr>
          <w:bCs/>
          <w:sz w:val="24"/>
          <w:szCs w:val="24"/>
        </w:rPr>
        <w:t>I</w:t>
      </w:r>
      <w:r w:rsidR="001A2965" w:rsidRPr="005B6A97">
        <w:rPr>
          <w:bCs/>
          <w:sz w:val="24"/>
          <w:szCs w:val="24"/>
        </w:rPr>
        <w:t xml:space="preserve">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2521B0">
        <w:rPr>
          <w:bCs/>
          <w:sz w:val="24"/>
          <w:szCs w:val="24"/>
        </w:rPr>
        <w:t>Općinskom</w:t>
      </w:r>
      <w:r w:rsidR="002521B0" w:rsidRPr="002521B0">
        <w:rPr>
          <w:bCs/>
          <w:sz w:val="24"/>
          <w:szCs w:val="24"/>
        </w:rPr>
        <w:t xml:space="preserve"> sud</w:t>
      </w:r>
      <w:r w:rsidR="00D30093">
        <w:rPr>
          <w:bCs/>
          <w:sz w:val="24"/>
          <w:szCs w:val="24"/>
        </w:rPr>
        <w:t>u</w:t>
      </w:r>
      <w:r w:rsidR="002521B0" w:rsidRPr="002521B0">
        <w:rPr>
          <w:bCs/>
          <w:sz w:val="24"/>
          <w:szCs w:val="24"/>
        </w:rPr>
        <w:t xml:space="preserve"> u </w:t>
      </w:r>
      <w:r w:rsidR="00D30093">
        <w:rPr>
          <w:bCs/>
          <w:sz w:val="24"/>
          <w:szCs w:val="24"/>
        </w:rPr>
        <w:t>Zlataru</w:t>
      </w:r>
      <w:r w:rsidR="002521B0" w:rsidRPr="002521B0">
        <w:rPr>
          <w:bCs/>
          <w:sz w:val="24"/>
          <w:szCs w:val="24"/>
        </w:rPr>
        <w:t xml:space="preserve"> – Zemljišnoknjižn</w:t>
      </w:r>
      <w:r w:rsidR="002521B0">
        <w:rPr>
          <w:bCs/>
          <w:sz w:val="24"/>
          <w:szCs w:val="24"/>
        </w:rPr>
        <w:t>om</w:t>
      </w:r>
      <w:r w:rsidR="002521B0" w:rsidRPr="002521B0">
        <w:rPr>
          <w:bCs/>
          <w:sz w:val="24"/>
          <w:szCs w:val="24"/>
        </w:rPr>
        <w:t xml:space="preserve"> odjel</w:t>
      </w:r>
      <w:r w:rsidR="002521B0">
        <w:rPr>
          <w:bCs/>
          <w:sz w:val="24"/>
          <w:szCs w:val="24"/>
        </w:rPr>
        <w:t>u</w:t>
      </w:r>
      <w:r w:rsidR="002521B0" w:rsidRPr="002521B0">
        <w:rPr>
          <w:bCs/>
          <w:sz w:val="24"/>
          <w:szCs w:val="24"/>
        </w:rPr>
        <w:t xml:space="preserve"> </w:t>
      </w:r>
      <w:r w:rsidR="00D30093">
        <w:rPr>
          <w:bCs/>
          <w:sz w:val="24"/>
          <w:szCs w:val="24"/>
        </w:rPr>
        <w:t>Donja Stubica</w:t>
      </w:r>
      <w:r>
        <w:rPr>
          <w:bCs/>
          <w:sz w:val="24"/>
          <w:szCs w:val="24"/>
        </w:rPr>
        <w:t>,</w:t>
      </w:r>
      <w:r w:rsidR="00652BD1" w:rsidRPr="005B6A97">
        <w:rPr>
          <w:bCs/>
          <w:sz w:val="24"/>
          <w:szCs w:val="24"/>
        </w:rPr>
        <w:t xml:space="preserve"> k</w:t>
      </w:r>
      <w:r w:rsidR="00BE6F40">
        <w:rPr>
          <w:sz w:val="24"/>
          <w:szCs w:val="24"/>
        </w:rPr>
        <w:t xml:space="preserve">ojem se nalaže </w:t>
      </w:r>
      <w:r w:rsidR="00652BD1" w:rsidRPr="005B6A97">
        <w:rPr>
          <w:sz w:val="24"/>
          <w:szCs w:val="24"/>
        </w:rPr>
        <w:t>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4829FE">
        <w:rPr>
          <w:sz w:val="24"/>
          <w:szCs w:val="24"/>
        </w:rPr>
        <w:t xml:space="preserve"> z</w:t>
      </w:r>
      <w:r w:rsidR="002521B0">
        <w:rPr>
          <w:sz w:val="24"/>
          <w:szCs w:val="24"/>
        </w:rPr>
        <w:t>emljišnoj knjizi na nekretnini pobliže opisanoj</w:t>
      </w:r>
      <w:r w:rsidR="004829FE">
        <w:rPr>
          <w:sz w:val="24"/>
          <w:szCs w:val="24"/>
        </w:rPr>
        <w:t xml:space="preserve"> pod točkom</w:t>
      </w:r>
      <w:r w:rsidR="00652BD1" w:rsidRPr="005B6A97">
        <w:rPr>
          <w:sz w:val="24"/>
          <w:szCs w:val="24"/>
        </w:rPr>
        <w:t xml:space="preserve"> I. izreke ovog rješenja. </w:t>
      </w:r>
    </w:p>
    <w:p w:rsidRDefault="00652BD1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>VI</w:t>
      </w:r>
      <w:r w:rsidR="00E539DA">
        <w:rPr>
          <w:sz w:val="24"/>
          <w:szCs w:val="24"/>
        </w:rPr>
        <w:t>I</w:t>
      </w:r>
      <w:r w:rsidRPr="005B6A97">
        <w:rPr>
          <w:sz w:val="24"/>
          <w:szCs w:val="24"/>
        </w:rPr>
        <w:t xml:space="preserve">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F40DA9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>
        <w:rPr>
          <w:szCs w:val="24"/>
        </w:rPr>
        <w:t>VIII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E539DA" w:rsidR="00FF0485" w:rsidRPr="00D63F8E">
      <w:pPr>
        <w:pStyle w:val="Tijeloteksta"/>
        <w:spacing w:after="140" w:before="24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D30093" w:rsidP="006D26F0" w:rsidR="00D30093">
      <w:pPr>
        <w:spacing w:before="160"/>
        <w:ind w:firstLine="708"/>
        <w:jc w:val="both"/>
        <w:rPr>
          <w:sz w:val="24"/>
          <w:szCs w:val="24"/>
        </w:rPr>
      </w:pPr>
      <w:r w:rsidRPr="00D30093">
        <w:rPr>
          <w:sz w:val="24"/>
          <w:szCs w:val="24"/>
        </w:rPr>
        <w:t xml:space="preserve">Rješenjem ovog suda poslovni broj 11.St-2016/2016 od 24. studenog 2016. određen je nastavak postupka radi naknadne diobe stečajne mase stečajnog dužnika JU-VE-MI d.o.o., OIB: 41121100373, Medvidovića Draga, Medvidovića Draga 23, </w:t>
      </w:r>
      <w:r w:rsidR="00BE6F40">
        <w:rPr>
          <w:sz w:val="24"/>
          <w:szCs w:val="24"/>
        </w:rPr>
        <w:t>a rješenjem ovog suda poslovni broj 11.</w:t>
      </w:r>
      <w:r w:rsidRPr="00D30093">
        <w:rPr>
          <w:sz w:val="24"/>
          <w:szCs w:val="24"/>
        </w:rPr>
        <w:t>St-2016/2016 od 2. lipnja 2017. određena</w:t>
      </w:r>
      <w:r w:rsidR="00BE6F40">
        <w:rPr>
          <w:sz w:val="24"/>
          <w:szCs w:val="24"/>
        </w:rPr>
        <w:t xml:space="preserve"> je</w:t>
      </w:r>
      <w:r w:rsidRPr="00D30093">
        <w:rPr>
          <w:sz w:val="24"/>
          <w:szCs w:val="24"/>
        </w:rPr>
        <w:t xml:space="preserve"> prodaja nekretnine navedene u točki I. ovog zaključka u stečajnom postupku</w:t>
      </w:r>
      <w:r w:rsidR="00BE6F40">
        <w:rPr>
          <w:sz w:val="24"/>
          <w:szCs w:val="24"/>
        </w:rPr>
        <w:t xml:space="preserve"> temeljem odredbe članka</w:t>
      </w:r>
      <w:r w:rsidR="006D26F0">
        <w:rPr>
          <w:sz w:val="24"/>
          <w:szCs w:val="24"/>
        </w:rPr>
        <w:t xml:space="preserve"> 247. </w:t>
      </w:r>
      <w:r w:rsidRPr="00D30093">
        <w:rPr>
          <w:sz w:val="24"/>
          <w:szCs w:val="24"/>
        </w:rPr>
        <w:t>Stečajnog zakona („Narodne novine“ 71/15 i 104/17; dalje SZ)</w:t>
      </w:r>
    </w:p>
    <w:p w:rsidRDefault="001F66C0" w:rsidP="00D667FC" w:rsidR="00FF0485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D30093">
        <w:rPr>
          <w:sz w:val="24"/>
          <w:szCs w:val="24"/>
        </w:rPr>
        <w:t>2016/2016</w:t>
      </w:r>
      <w:r w:rsidRPr="001F66C0">
        <w:rPr>
          <w:sz w:val="24"/>
          <w:szCs w:val="24"/>
        </w:rPr>
        <w:t xml:space="preserve"> od </w:t>
      </w:r>
      <w:r w:rsidR="00D30093" w:rsidRPr="00D30093">
        <w:rPr>
          <w:sz w:val="24"/>
          <w:szCs w:val="24"/>
        </w:rPr>
        <w:t>22. rujna 2017</w:t>
      </w:r>
      <w:r w:rsidR="002521B0" w:rsidRPr="002521B0">
        <w:rPr>
          <w:sz w:val="24"/>
          <w:szCs w:val="24"/>
        </w:rPr>
        <w:t>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2521B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D667FC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2521B0">
        <w:rPr>
          <w:sz w:val="24"/>
          <w:szCs w:val="24"/>
        </w:rPr>
        <w:t>94</w:t>
      </w:r>
      <w:r w:rsidR="00D30093">
        <w:rPr>
          <w:sz w:val="24"/>
          <w:szCs w:val="24"/>
        </w:rPr>
        <w:t>21</w:t>
      </w:r>
      <w:r w:rsidR="001F66C0">
        <w:rPr>
          <w:sz w:val="24"/>
          <w:szCs w:val="24"/>
        </w:rPr>
        <w:t xml:space="preserve"> od </w:t>
      </w:r>
      <w:r w:rsidR="00D30093">
        <w:rPr>
          <w:sz w:val="24"/>
          <w:szCs w:val="24"/>
        </w:rPr>
        <w:t>11. listopada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>.</w:t>
      </w:r>
      <w:r w:rsidR="002521B0">
        <w:rPr>
          <w:sz w:val="24"/>
          <w:szCs w:val="24"/>
        </w:rPr>
        <w:t xml:space="preserve"> - </w:t>
      </w:r>
      <w:r w:rsidR="00100D9A" w:rsidRPr="002B0174">
        <w:rPr>
          <w:sz w:val="24"/>
          <w:szCs w:val="24"/>
        </w:rPr>
        <w:t xml:space="preserve">list spisa </w:t>
      </w:r>
      <w:r w:rsidR="00D30093">
        <w:rPr>
          <w:sz w:val="24"/>
          <w:szCs w:val="24"/>
        </w:rPr>
        <w:t>158</w:t>
      </w:r>
      <w:r w:rsidR="0095588B">
        <w:rPr>
          <w:sz w:val="24"/>
          <w:szCs w:val="24"/>
        </w:rPr>
        <w:t>-</w:t>
      </w:r>
      <w:r w:rsidR="00D30093">
        <w:rPr>
          <w:sz w:val="24"/>
          <w:szCs w:val="24"/>
        </w:rPr>
        <w:t>169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BB7536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</w:t>
      </w:r>
      <w:r w:rsidR="00D30093">
        <w:rPr>
          <w:sz w:val="24"/>
          <w:szCs w:val="24"/>
        </w:rPr>
        <w:t>je 27. rujna 2017.</w:t>
      </w:r>
      <w:r w:rsidR="00786B1D">
        <w:rPr>
          <w:sz w:val="24"/>
          <w:szCs w:val="24"/>
        </w:rPr>
        <w:t xml:space="preserve"> objavila poziv za uplatu predujma za pokriće troškova prodaje elektroničkom javnom dražbom</w:t>
      </w:r>
    </w:p>
    <w:p w:rsidRDefault="00A36B89" w:rsidP="00BB7536" w:rsidR="007046F0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>postupila sukladno zaključku ovog suda 11.St-</w:t>
      </w:r>
      <w:r w:rsidR="00D30093" w:rsidRPr="00D30093">
        <w:rPr>
          <w:sz w:val="24"/>
          <w:szCs w:val="24"/>
        </w:rPr>
        <w:t xml:space="preserve">2016/2016 od </w:t>
      </w:r>
      <w:r w:rsidR="00D30093">
        <w:rPr>
          <w:sz w:val="24"/>
          <w:szCs w:val="24"/>
        </w:rPr>
        <w:t>2. studenog</w:t>
      </w:r>
      <w:r w:rsidR="00D30093" w:rsidRPr="00D30093">
        <w:rPr>
          <w:sz w:val="24"/>
          <w:szCs w:val="24"/>
        </w:rPr>
        <w:t xml:space="preserve"> 2017</w:t>
      </w:r>
      <w:r w:rsidR="004829FE">
        <w:rPr>
          <w:sz w:val="24"/>
          <w:szCs w:val="24"/>
        </w:rPr>
        <w:t>. i provela elektroničke javne dražbe</w:t>
      </w:r>
      <w:r w:rsidR="00CF24F0">
        <w:rPr>
          <w:sz w:val="24"/>
          <w:szCs w:val="24"/>
        </w:rPr>
        <w:t xml:space="preserve"> te</w:t>
      </w:r>
      <w:r w:rsidR="00983C09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19. srpnja</w:t>
      </w:r>
      <w:r w:rsidR="007046F0" w:rsidRPr="007046F0">
        <w:rPr>
          <w:sz w:val="24"/>
          <w:szCs w:val="24"/>
        </w:rPr>
        <w:t xml:space="preserve"> 2018. </w:t>
      </w:r>
      <w:r w:rsidR="00CF24F0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>Poziv za sudjelovanje u</w:t>
      </w:r>
      <w:r w:rsidR="00983C09">
        <w:rPr>
          <w:sz w:val="24"/>
          <w:szCs w:val="24"/>
        </w:rPr>
        <w:t xml:space="preserve"> četvrtoj </w:t>
      </w:r>
      <w:r w:rsidR="006A0F44" w:rsidRPr="0005112D">
        <w:rPr>
          <w:sz w:val="24"/>
          <w:szCs w:val="24"/>
        </w:rPr>
        <w:t xml:space="preserve">elektroničkoj javnoj dražbi za ID nadmetanja: </w:t>
      </w:r>
      <w:r w:rsidR="00D30093">
        <w:rPr>
          <w:sz w:val="24"/>
          <w:szCs w:val="24"/>
        </w:rPr>
        <w:t>9421</w:t>
      </w:r>
    </w:p>
    <w:p w:rsidRDefault="00CF24F0" w:rsidP="00BB7536" w:rsidR="007046F0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na računu FINA-e</w:t>
      </w:r>
      <w:r>
        <w:rPr>
          <w:sz w:val="24"/>
          <w:szCs w:val="24"/>
        </w:rPr>
        <w:t xml:space="preserve"> evidentirane su uplate jamčevine</w:t>
      </w:r>
      <w:r w:rsidR="001F66C0" w:rsidRPr="0005112D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 xml:space="preserve">u iznosu od po </w:t>
      </w:r>
      <w:r w:rsidR="00D30093">
        <w:rPr>
          <w:sz w:val="24"/>
          <w:szCs w:val="24"/>
        </w:rPr>
        <w:t>100</w:t>
      </w:r>
      <w:r w:rsidR="007046F0">
        <w:rPr>
          <w:sz w:val="24"/>
          <w:szCs w:val="24"/>
        </w:rPr>
        <w:t>,00</w:t>
      </w:r>
      <w:r w:rsidR="007046F0" w:rsidRPr="007046F0">
        <w:rPr>
          <w:sz w:val="24"/>
          <w:szCs w:val="24"/>
        </w:rPr>
        <w:t xml:space="preserve"> kn i to uplatitelja</w:t>
      </w:r>
      <w:r w:rsidR="001F66C0" w:rsidRPr="0005112D">
        <w:rPr>
          <w:sz w:val="24"/>
          <w:szCs w:val="24"/>
        </w:rPr>
        <w:t xml:space="preserve"> </w:t>
      </w:r>
      <w:r w:rsidR="00D30093">
        <w:rPr>
          <w:sz w:val="24"/>
          <w:szCs w:val="24"/>
        </w:rPr>
        <w:t>Marka Tušeka iz Hrašćice, Ulica Miljenka Stančića 31, OIB: 770535</w:t>
      </w:r>
      <w:r w:rsidR="00FB6B08">
        <w:rPr>
          <w:sz w:val="24"/>
          <w:szCs w:val="24"/>
        </w:rPr>
        <w:t xml:space="preserve">15267, Nevena Kosa iz Varaždina, Krste Hegedušića 72, OIB: 41728608046 i Igora Jurišića iz </w:t>
      </w:r>
      <w:r w:rsidR="00FB6B08" w:rsidRPr="00FB6B08">
        <w:rPr>
          <w:sz w:val="24"/>
          <w:szCs w:val="24"/>
        </w:rPr>
        <w:t>Lozice, Lozica 70, OIB: 93996920299</w:t>
      </w:r>
    </w:p>
    <w:p w:rsidRDefault="0005112D" w:rsidP="00BB7536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7046F0">
        <w:rPr>
          <w:sz w:val="24"/>
          <w:szCs w:val="24"/>
        </w:rPr>
        <w:t>dražba je</w:t>
      </w:r>
      <w:r w:rsidR="00CF24F0">
        <w:rPr>
          <w:sz w:val="24"/>
          <w:szCs w:val="24"/>
        </w:rPr>
        <w:t xml:space="preserve"> </w:t>
      </w:r>
      <w:r w:rsidR="006A0F44" w:rsidRPr="0005112D">
        <w:rPr>
          <w:sz w:val="24"/>
          <w:szCs w:val="24"/>
        </w:rPr>
        <w:t>započel</w:t>
      </w:r>
      <w:r w:rsidR="007046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19. srpnja</w:t>
      </w:r>
      <w:r w:rsidR="007046F0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7046F0">
        <w:rPr>
          <w:sz w:val="24"/>
          <w:szCs w:val="24"/>
        </w:rPr>
        <w:t xml:space="preserve">a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BB7536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7046F0">
        <w:rPr>
          <w:sz w:val="24"/>
          <w:szCs w:val="24"/>
        </w:rPr>
        <w:t>e je</w:t>
      </w:r>
      <w:r w:rsidR="006A0F44" w:rsidRPr="0005112D">
        <w:rPr>
          <w:sz w:val="24"/>
          <w:szCs w:val="24"/>
        </w:rPr>
        <w:t xml:space="preserve"> započel</w:t>
      </w:r>
      <w:r w:rsidR="007046F0">
        <w:rPr>
          <w:sz w:val="24"/>
          <w:szCs w:val="24"/>
        </w:rPr>
        <w:t>o</w:t>
      </w:r>
      <w:r w:rsidR="006A0F44" w:rsidRPr="0005112D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26. rujna</w:t>
      </w:r>
      <w:r w:rsidR="00CF24F0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7046F0">
        <w:rPr>
          <w:sz w:val="24"/>
          <w:szCs w:val="24"/>
        </w:rPr>
        <w:t>o</w:t>
      </w:r>
      <w:r w:rsidR="00FD1E11">
        <w:rPr>
          <w:sz w:val="24"/>
          <w:szCs w:val="24"/>
        </w:rPr>
        <w:t xml:space="preserve"> </w:t>
      </w:r>
      <w:r w:rsidR="00FB6B08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BB7536" w:rsidR="005B7DC7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kao ponuditelj</w:t>
      </w:r>
      <w:r w:rsidR="007046F0">
        <w:rPr>
          <w:sz w:val="24"/>
          <w:szCs w:val="24"/>
        </w:rPr>
        <w:t>i</w:t>
      </w:r>
      <w:r w:rsidR="00A36B89">
        <w:rPr>
          <w:sz w:val="24"/>
          <w:szCs w:val="24"/>
        </w:rPr>
        <w:t xml:space="preserve"> u nadmetanj</w:t>
      </w:r>
      <w:r w:rsidR="0095588B">
        <w:rPr>
          <w:sz w:val="24"/>
          <w:szCs w:val="24"/>
        </w:rPr>
        <w:t>u</w:t>
      </w:r>
      <w:r w:rsidR="007046F0">
        <w:rPr>
          <w:sz w:val="24"/>
          <w:szCs w:val="24"/>
        </w:rPr>
        <w:t xml:space="preserve"> javili su</w:t>
      </w:r>
      <w:r w:rsidR="00F6264B" w:rsidRPr="0005112D">
        <w:rPr>
          <w:sz w:val="24"/>
          <w:szCs w:val="24"/>
        </w:rPr>
        <w:t xml:space="preserve"> se </w:t>
      </w:r>
      <w:r w:rsidR="00FB6B08" w:rsidRPr="00FB6B08">
        <w:rPr>
          <w:sz w:val="24"/>
          <w:szCs w:val="24"/>
        </w:rPr>
        <w:t>Mark</w:t>
      </w:r>
      <w:r w:rsidR="00FB6B08">
        <w:rPr>
          <w:sz w:val="24"/>
          <w:szCs w:val="24"/>
        </w:rPr>
        <w:t>o</w:t>
      </w:r>
      <w:r w:rsidR="00FB6B08" w:rsidRPr="00FB6B08">
        <w:rPr>
          <w:sz w:val="24"/>
          <w:szCs w:val="24"/>
        </w:rPr>
        <w:t xml:space="preserve"> Tušek iz Hrašćice, Ulica Miljenka Stančića 31, OIB: 77053515267, Neven</w:t>
      </w:r>
      <w:r w:rsidR="00FB6B08">
        <w:rPr>
          <w:sz w:val="24"/>
          <w:szCs w:val="24"/>
        </w:rPr>
        <w:t xml:space="preserve"> Kos</w:t>
      </w:r>
      <w:r w:rsidR="00FB6B08" w:rsidRPr="00FB6B08">
        <w:rPr>
          <w:sz w:val="24"/>
          <w:szCs w:val="24"/>
        </w:rPr>
        <w:t xml:space="preserve"> iz Varaždina, Krste Hegeduš</w:t>
      </w:r>
      <w:r w:rsidR="00FB6B08">
        <w:rPr>
          <w:sz w:val="24"/>
          <w:szCs w:val="24"/>
        </w:rPr>
        <w:t>ića 72, OIB: 41728608046 i Igor</w:t>
      </w:r>
      <w:r w:rsidR="00FB6B08" w:rsidRPr="00FB6B08">
        <w:rPr>
          <w:sz w:val="24"/>
          <w:szCs w:val="24"/>
        </w:rPr>
        <w:t xml:space="preserve"> Jurišić iz Lozice, Lozica 70, OIB: 93996920299</w:t>
      </w:r>
    </w:p>
    <w:p w:rsidRDefault="005B7DC7" w:rsidP="00BB7536" w:rsidR="005B7DC7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zadnja važeća i najviša ponuda je </w:t>
      </w:r>
      <w:r w:rsidR="00F7474C">
        <w:rPr>
          <w:sz w:val="24"/>
          <w:szCs w:val="24"/>
        </w:rPr>
        <w:t xml:space="preserve">ona </w:t>
      </w:r>
      <w:r w:rsidR="00FB6B08" w:rsidRPr="00FB6B08">
        <w:rPr>
          <w:sz w:val="24"/>
          <w:szCs w:val="24"/>
        </w:rPr>
        <w:t>Igora Jurišića iz Lozice, Lozica 70, OIB: 93996920299</w:t>
      </w:r>
      <w:r>
        <w:rPr>
          <w:sz w:val="24"/>
          <w:szCs w:val="24"/>
        </w:rPr>
        <w:t xml:space="preserve">, u iznosu od </w:t>
      </w:r>
      <w:r w:rsidR="00FB6B08">
        <w:rPr>
          <w:sz w:val="24"/>
          <w:szCs w:val="24"/>
        </w:rPr>
        <w:t>1.401,</w:t>
      </w:r>
      <w:r>
        <w:rPr>
          <w:sz w:val="24"/>
          <w:szCs w:val="24"/>
        </w:rPr>
        <w:t xml:space="preserve">00 kn, stavljena </w:t>
      </w:r>
      <w:r w:rsidR="00FB6B08">
        <w:rPr>
          <w:sz w:val="24"/>
          <w:szCs w:val="24"/>
        </w:rPr>
        <w:t>10. listopada</w:t>
      </w:r>
      <w:r>
        <w:rPr>
          <w:sz w:val="24"/>
          <w:szCs w:val="24"/>
        </w:rPr>
        <w:t xml:space="preserve"> 2018. u 23:</w:t>
      </w:r>
      <w:r w:rsidR="00FB6B08">
        <w:rPr>
          <w:sz w:val="24"/>
          <w:szCs w:val="24"/>
        </w:rPr>
        <w:t>57</w:t>
      </w:r>
      <w:r w:rsidR="0095588B">
        <w:rPr>
          <w:sz w:val="24"/>
          <w:szCs w:val="24"/>
        </w:rPr>
        <w:t>:</w:t>
      </w:r>
      <w:r w:rsidR="00FB6B08">
        <w:rPr>
          <w:sz w:val="24"/>
          <w:szCs w:val="24"/>
        </w:rPr>
        <w:t>14</w:t>
      </w:r>
      <w:r w:rsidR="00E539DA">
        <w:rPr>
          <w:sz w:val="24"/>
          <w:szCs w:val="24"/>
        </w:rPr>
        <w:t xml:space="preserve"> sati</w:t>
      </w:r>
    </w:p>
    <w:p w:rsidRDefault="00D47249" w:rsidP="00BB7536" w:rsidR="00E539DA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prva</w:t>
      </w:r>
      <w:r w:rsidR="00E539DA">
        <w:rPr>
          <w:sz w:val="24"/>
          <w:szCs w:val="24"/>
        </w:rPr>
        <w:t xml:space="preserve"> sl</w:t>
      </w:r>
      <w:r w:rsidR="00E539DA" w:rsidRPr="00E539DA">
        <w:rPr>
          <w:sz w:val="24"/>
          <w:szCs w:val="24"/>
        </w:rPr>
        <w:t>jedeć</w:t>
      </w:r>
      <w:r w:rsidR="00E539DA">
        <w:rPr>
          <w:sz w:val="24"/>
          <w:szCs w:val="24"/>
        </w:rPr>
        <w:t xml:space="preserve">a ponuda, redom prema veličini ponuđene cijene i valjanosti, bila je ona ponuditelja </w:t>
      </w:r>
      <w:r w:rsidR="00E539DA" w:rsidRPr="00E539DA">
        <w:rPr>
          <w:sz w:val="24"/>
          <w:szCs w:val="24"/>
        </w:rPr>
        <w:t>Neven</w:t>
      </w:r>
      <w:r w:rsidR="00E539DA">
        <w:rPr>
          <w:sz w:val="24"/>
          <w:szCs w:val="24"/>
        </w:rPr>
        <w:t>a</w:t>
      </w:r>
      <w:r w:rsidR="00E539DA" w:rsidRPr="00E539DA">
        <w:rPr>
          <w:sz w:val="24"/>
          <w:szCs w:val="24"/>
        </w:rPr>
        <w:t xml:space="preserve"> Kos</w:t>
      </w:r>
      <w:r w:rsidR="00E539DA">
        <w:rPr>
          <w:sz w:val="24"/>
          <w:szCs w:val="24"/>
        </w:rPr>
        <w:t>a</w:t>
      </w:r>
      <w:r w:rsidR="00E539DA" w:rsidRPr="00E539DA">
        <w:rPr>
          <w:sz w:val="24"/>
          <w:szCs w:val="24"/>
        </w:rPr>
        <w:t xml:space="preserve"> iz Varaždina, Krste Hegedušića 72, OIB: 41728608046</w:t>
      </w:r>
      <w:r w:rsidR="00E539DA">
        <w:rPr>
          <w:sz w:val="24"/>
          <w:szCs w:val="24"/>
        </w:rPr>
        <w:t xml:space="preserve">, u iznosu od 1.201,00 kn, stavljena 3. </w:t>
      </w:r>
      <w:r>
        <w:rPr>
          <w:sz w:val="24"/>
          <w:szCs w:val="24"/>
        </w:rPr>
        <w:t>listopada 2018. u 21:10:17 sati</w:t>
      </w:r>
    </w:p>
    <w:p w:rsidRDefault="00D47249" w:rsidP="00D47249" w:rsidR="00D47249" w:rsidRPr="00D47249">
      <w:pPr>
        <w:spacing w:before="80"/>
        <w:ind w:firstLine="709"/>
        <w:jc w:val="both"/>
        <w:rPr>
          <w:sz w:val="24"/>
          <w:szCs w:val="24"/>
        </w:rPr>
      </w:pPr>
      <w:r w:rsidRPr="00D47249">
        <w:rPr>
          <w:sz w:val="24"/>
          <w:szCs w:val="24"/>
        </w:rPr>
        <w:t xml:space="preserve">- </w:t>
      </w:r>
      <w:r>
        <w:rPr>
          <w:sz w:val="24"/>
          <w:szCs w:val="24"/>
        </w:rPr>
        <w:t>druga</w:t>
      </w:r>
      <w:r w:rsidRPr="00D47249">
        <w:rPr>
          <w:sz w:val="24"/>
          <w:szCs w:val="24"/>
        </w:rPr>
        <w:t xml:space="preserve"> sljedeća ponuda, redom prema veličini ponuđene cijene i valjanosti, bila je ona ponuditelja </w:t>
      </w:r>
      <w:r>
        <w:rPr>
          <w:sz w:val="24"/>
          <w:szCs w:val="24"/>
        </w:rPr>
        <w:t>Marka</w:t>
      </w:r>
      <w:r w:rsidRPr="00D47249">
        <w:rPr>
          <w:sz w:val="24"/>
          <w:szCs w:val="24"/>
        </w:rPr>
        <w:t xml:space="preserve"> Tušek</w:t>
      </w:r>
      <w:r>
        <w:rPr>
          <w:sz w:val="24"/>
          <w:szCs w:val="24"/>
        </w:rPr>
        <w:t>a</w:t>
      </w:r>
      <w:r w:rsidRPr="00D47249">
        <w:rPr>
          <w:sz w:val="24"/>
          <w:szCs w:val="24"/>
        </w:rPr>
        <w:t xml:space="preserve"> iz Hrašćice, Ulica Miljenka Stančića 31, OIB: 77053515267</w:t>
      </w:r>
      <w:r>
        <w:rPr>
          <w:sz w:val="24"/>
          <w:szCs w:val="24"/>
        </w:rPr>
        <w:t xml:space="preserve">, u iznosu od </w:t>
      </w:r>
      <w:r w:rsidRPr="00D47249">
        <w:rPr>
          <w:sz w:val="24"/>
          <w:szCs w:val="24"/>
        </w:rPr>
        <w:t xml:space="preserve">201,00 kn, stavljena </w:t>
      </w:r>
      <w:r w:rsidR="00F40DA9">
        <w:rPr>
          <w:sz w:val="24"/>
          <w:szCs w:val="24"/>
        </w:rPr>
        <w:t>29. rujna</w:t>
      </w:r>
      <w:r w:rsidRPr="00D47249">
        <w:rPr>
          <w:sz w:val="24"/>
          <w:szCs w:val="24"/>
        </w:rPr>
        <w:t xml:space="preserve"> 2018. u </w:t>
      </w:r>
      <w:r w:rsidR="00F40DA9">
        <w:rPr>
          <w:sz w:val="24"/>
          <w:szCs w:val="24"/>
        </w:rPr>
        <w:t>18:02:52</w:t>
      </w:r>
      <w:r w:rsidRPr="00D47249">
        <w:rPr>
          <w:sz w:val="24"/>
          <w:szCs w:val="24"/>
        </w:rPr>
        <w:t xml:space="preserve"> sati</w:t>
      </w:r>
      <w:r>
        <w:rPr>
          <w:sz w:val="24"/>
          <w:szCs w:val="24"/>
        </w:rPr>
        <w:t>.</w:t>
      </w:r>
    </w:p>
    <w:p w:rsidRDefault="00FB6B08" w:rsidP="00983C09" w:rsidR="0097368B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</w:t>
      </w:r>
      <w:r w:rsidR="00983C09" w:rsidRPr="00D47249">
        <w:rPr>
          <w:sz w:val="22"/>
          <w:szCs w:val="24"/>
        </w:rPr>
        <w:t>odredbi</w:t>
      </w:r>
      <w:r w:rsidR="00983C09">
        <w:rPr>
          <w:sz w:val="24"/>
          <w:szCs w:val="24"/>
        </w:rPr>
        <w:t xml:space="preserve"> </w:t>
      </w:r>
      <w:r>
        <w:rPr>
          <w:sz w:val="24"/>
          <w:szCs w:val="24"/>
        </w:rPr>
        <w:t>člank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="007D640F" w:rsidRPr="002B0174">
        <w:rPr>
          <w:sz w:val="24"/>
          <w:szCs w:val="24"/>
        </w:rPr>
        <w:t xml:space="preserve"> 112/12, 25/13, 93/14, dalje u tekstu: OZ), koj</w:t>
      </w:r>
      <w:r w:rsidR="00983C09">
        <w:rPr>
          <w:sz w:val="24"/>
          <w:szCs w:val="24"/>
        </w:rPr>
        <w:t>a</w:t>
      </w:r>
      <w:r w:rsidR="007D640F" w:rsidRPr="002B0174">
        <w:rPr>
          <w:sz w:val="24"/>
          <w:szCs w:val="24"/>
        </w:rPr>
        <w:t xml:space="preserve"> se</w:t>
      </w:r>
      <w:r w:rsidR="00983C09">
        <w:rPr>
          <w:sz w:val="24"/>
          <w:szCs w:val="24"/>
        </w:rPr>
        <w:t xml:space="preserve"> </w:t>
      </w:r>
      <w:r w:rsidR="00983C09" w:rsidRPr="002B0174">
        <w:rPr>
          <w:sz w:val="24"/>
          <w:szCs w:val="24"/>
        </w:rPr>
        <w:t xml:space="preserve">na odgovarajući način primjenjuje </w:t>
      </w:r>
      <w:r w:rsidR="007D640F" w:rsidRPr="002B0174">
        <w:rPr>
          <w:sz w:val="24"/>
          <w:szCs w:val="24"/>
        </w:rPr>
        <w:t xml:space="preserve">u ovom postupku </w:t>
      </w:r>
      <w:r w:rsidR="00983C09">
        <w:rPr>
          <w:sz w:val="24"/>
          <w:szCs w:val="24"/>
        </w:rPr>
        <w:t>temeljem odredbe</w:t>
      </w:r>
      <w:r w:rsidR="007D640F" w:rsidRPr="002B0174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="007D640F"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="007D640F" w:rsidRPr="002B0174">
        <w:rPr>
          <w:sz w:val="24"/>
          <w:szCs w:val="24"/>
        </w:rPr>
        <w:t xml:space="preserve">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>
        <w:rPr>
          <w:sz w:val="24"/>
          <w:szCs w:val="24"/>
        </w:rPr>
        <w:t>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Prema članku 103. stavku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C45CDB" w:rsidP="00C45CDB" w:rsidR="00236CC9">
      <w:pPr>
        <w:spacing w:before="200"/>
        <w:ind w:firstLine="709"/>
        <w:jc w:val="both"/>
        <w:rPr>
          <w:sz w:val="24"/>
          <w:szCs w:val="24"/>
        </w:rPr>
      </w:pPr>
      <w:r w:rsidRPr="00C45CDB"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</w:t>
      </w:r>
      <w:r w:rsidR="00236CC9">
        <w:rPr>
          <w:sz w:val="24"/>
          <w:szCs w:val="24"/>
        </w:rPr>
        <w:t>e smatrati da je rješenje iz stavka</w:t>
      </w:r>
      <w:r w:rsidRPr="00C45CDB">
        <w:rPr>
          <w:sz w:val="24"/>
          <w:szCs w:val="24"/>
        </w:rPr>
        <w:t xml:space="preserve"> 4. toga članka dostavljeno svim osobama kojima se dostavlja zaključak o prodaji te svim sudionicima u dražbi istekom trećeg dana od dana njegovog isticanja na e-oglasnoj ploči</w:t>
      </w:r>
      <w:r w:rsidR="00236CC9">
        <w:rPr>
          <w:sz w:val="24"/>
          <w:szCs w:val="24"/>
        </w:rPr>
        <w:t xml:space="preserve">. Stavkom 6. istog članka propisano je da će u </w:t>
      </w:r>
      <w:r w:rsidR="00236CC9">
        <w:rPr>
          <w:color w:val="000000"/>
          <w:sz w:val="24"/>
          <w:szCs w:val="24"/>
        </w:rPr>
        <w:t>rješenju o dosudi sud</w:t>
      </w:r>
      <w:r w:rsidR="00236CC9" w:rsidRPr="00236CC9">
        <w:rPr>
          <w:color w:val="000000"/>
          <w:sz w:val="24"/>
          <w:szCs w:val="24"/>
        </w:rPr>
        <w:t xml:space="preserve"> odrediti da će se nekretnina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E539DA" w:rsidP="00A0617C" w:rsidR="00A0617C">
      <w:pPr>
        <w:spacing w:before="200"/>
        <w:ind w:firstLine="709"/>
        <w:jc w:val="both"/>
        <w:rPr>
          <w:sz w:val="24"/>
          <w:szCs w:val="24"/>
        </w:rPr>
      </w:pPr>
      <w:r w:rsidRPr="00E539DA">
        <w:rPr>
          <w:sz w:val="24"/>
          <w:szCs w:val="24"/>
        </w:rPr>
        <w:t>Rješenje</w:t>
      </w:r>
      <w:r w:rsidR="00F40DA9">
        <w:rPr>
          <w:sz w:val="24"/>
          <w:szCs w:val="24"/>
        </w:rPr>
        <w:t>m</w:t>
      </w:r>
      <w:r w:rsidR="00A0617C">
        <w:rPr>
          <w:sz w:val="24"/>
          <w:szCs w:val="24"/>
        </w:rPr>
        <w:t xml:space="preserve"> o dosudi ovoga suda poslovni broj 11. St-2016/2016-60 od 19. listopada 2018. (list 171-173 spisa) nekretnina koja je bila predmetom prodaje dosuđena je najpovoljnijem ponuditelju Igoru Jurišiću za iznos od 1.401,00 kn. Kako isti po pravomoćnosti tog rješenja u ostavljenom roku nije uplatio preostali iznos kupovnine (umanjen za jamčevinu), rješenjem  </w:t>
      </w:r>
      <w:r w:rsidR="00A0617C" w:rsidRPr="00A0617C">
        <w:rPr>
          <w:sz w:val="24"/>
          <w:szCs w:val="24"/>
        </w:rPr>
        <w:t xml:space="preserve">o dosudi ovoga suda poslovni broj 11. St-2016/2016-60 od </w:t>
      </w:r>
      <w:r w:rsidR="00A0617C">
        <w:rPr>
          <w:sz w:val="24"/>
          <w:szCs w:val="24"/>
        </w:rPr>
        <w:t>13. prosinca</w:t>
      </w:r>
      <w:r w:rsidR="00A0617C" w:rsidRPr="00A0617C">
        <w:rPr>
          <w:sz w:val="24"/>
          <w:szCs w:val="24"/>
        </w:rPr>
        <w:t xml:space="preserve"> 2018. (list </w:t>
      </w:r>
      <w:r w:rsidR="00A0617C">
        <w:rPr>
          <w:sz w:val="24"/>
          <w:szCs w:val="24"/>
        </w:rPr>
        <w:t xml:space="preserve">193-196 </w:t>
      </w:r>
      <w:r w:rsidR="00A0617C" w:rsidRPr="00A0617C">
        <w:rPr>
          <w:sz w:val="24"/>
          <w:szCs w:val="24"/>
        </w:rPr>
        <w:t>spisa)</w:t>
      </w:r>
      <w:r w:rsidR="00A0617C">
        <w:rPr>
          <w:sz w:val="24"/>
          <w:szCs w:val="24"/>
        </w:rPr>
        <w:t xml:space="preserve"> dosuda </w:t>
      </w:r>
      <w:r w:rsidR="00A0617C" w:rsidRPr="00A0617C">
        <w:rPr>
          <w:sz w:val="24"/>
          <w:szCs w:val="24"/>
        </w:rPr>
        <w:t>ponuditelju Igoru Jurišiću</w:t>
      </w:r>
      <w:r w:rsidR="00A0617C">
        <w:rPr>
          <w:sz w:val="24"/>
          <w:szCs w:val="24"/>
        </w:rPr>
        <w:t xml:space="preserve"> oglašena je nevažećom (točka I. izreke rješenja), a nekretnina je dosuđena idućem najpovoljnijem ponuditelju – Nevenu Kosu za iznos od 1.201,00 kn.</w:t>
      </w:r>
    </w:p>
    <w:p w:rsidRDefault="00BB7536" w:rsidP="00BB7536" w:rsidR="00BB7536">
      <w:pPr>
        <w:spacing w:before="200"/>
        <w:ind w:firstLine="709"/>
        <w:jc w:val="both"/>
        <w:rPr>
          <w:sz w:val="24"/>
          <w:szCs w:val="24"/>
        </w:rPr>
      </w:pPr>
      <w:r w:rsidRPr="00BB7536">
        <w:rPr>
          <w:sz w:val="24"/>
          <w:szCs w:val="24"/>
        </w:rPr>
        <w:t>Financijska agencija je</w:t>
      </w:r>
      <w:r>
        <w:rPr>
          <w:sz w:val="24"/>
          <w:szCs w:val="24"/>
        </w:rPr>
        <w:t xml:space="preserve"> </w:t>
      </w:r>
      <w:r w:rsidR="00F40DA9">
        <w:rPr>
          <w:sz w:val="24"/>
          <w:szCs w:val="24"/>
        </w:rPr>
        <w:t>15. veljače 2018</w:t>
      </w:r>
      <w:r>
        <w:rPr>
          <w:sz w:val="24"/>
          <w:szCs w:val="24"/>
        </w:rPr>
        <w:t>. u spis dostavila obavijest da u propisanom roku nije evidentirana uplata kupovnine</w:t>
      </w:r>
      <w:r w:rsidR="00A0617C">
        <w:rPr>
          <w:sz w:val="24"/>
          <w:szCs w:val="24"/>
        </w:rPr>
        <w:t xml:space="preserve"> (list 200 spisa)</w:t>
      </w:r>
      <w:r>
        <w:rPr>
          <w:sz w:val="24"/>
          <w:szCs w:val="24"/>
        </w:rPr>
        <w:t>.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 tim okolnostima, a temeljem naprijed citirane odredbe članka 103. stavka 6. OZ-a valjalo je oglasiti nevažećom dosudu</w:t>
      </w:r>
      <w:r w:rsidR="00A0617C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kupcu </w:t>
      </w:r>
      <w:r w:rsidR="00F40DA9">
        <w:rPr>
          <w:sz w:val="24"/>
          <w:szCs w:val="24"/>
        </w:rPr>
        <w:t>Nevenu Kosu</w:t>
      </w:r>
      <w:r>
        <w:rPr>
          <w:sz w:val="24"/>
          <w:szCs w:val="24"/>
        </w:rPr>
        <w:t xml:space="preserve"> (koji nije položio kupovninu u određenom roku) i dosuditi nekretninu kupcu koji je dao prvu sljedeću ponudu</w:t>
      </w:r>
      <w:r w:rsidRPr="00236CC9">
        <w:rPr>
          <w:sz w:val="24"/>
          <w:szCs w:val="24"/>
        </w:rPr>
        <w:t>, redom prema veličini ponuđene cijene i valjanosti</w:t>
      </w:r>
      <w:r>
        <w:rPr>
          <w:sz w:val="24"/>
          <w:szCs w:val="24"/>
        </w:rPr>
        <w:t xml:space="preserve">, u konkretnom slučaju </w:t>
      </w:r>
      <w:r w:rsidR="00F40DA9">
        <w:rPr>
          <w:sz w:val="24"/>
          <w:szCs w:val="24"/>
        </w:rPr>
        <w:t>Marku Tušeku</w:t>
      </w:r>
      <w:r>
        <w:rPr>
          <w:sz w:val="24"/>
          <w:szCs w:val="24"/>
        </w:rPr>
        <w:t>, koji</w:t>
      </w:r>
      <w:r w:rsidR="00F40DA9">
        <w:rPr>
          <w:sz w:val="24"/>
          <w:szCs w:val="24"/>
        </w:rPr>
        <w:t xml:space="preserve"> je stavio ponudu u iznosu od </w:t>
      </w:r>
      <w:r>
        <w:rPr>
          <w:sz w:val="24"/>
          <w:szCs w:val="24"/>
        </w:rPr>
        <w:t>201,00 kn.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odlučeno je kao u izreci ovog rješenja pod točkama I</w:t>
      </w:r>
      <w:r w:rsidR="00F40DA9">
        <w:rPr>
          <w:sz w:val="24"/>
          <w:szCs w:val="24"/>
        </w:rPr>
        <w:t>. i I</w:t>
      </w:r>
      <w:r>
        <w:rPr>
          <w:sz w:val="24"/>
          <w:szCs w:val="24"/>
        </w:rPr>
        <w:t xml:space="preserve">I. </w:t>
      </w:r>
    </w:p>
    <w:p w:rsidRDefault="00236CC9" w:rsidP="00BB7536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108. </w:t>
      </w:r>
      <w:r w:rsidR="00296A34">
        <w:rPr>
          <w:sz w:val="24"/>
          <w:szCs w:val="24"/>
        </w:rPr>
        <w:t xml:space="preserve">stavka 4. </w:t>
      </w:r>
      <w:r>
        <w:rPr>
          <w:sz w:val="24"/>
          <w:szCs w:val="24"/>
        </w:rPr>
        <w:t>OZ-a odlučeno je kao u iz</w:t>
      </w:r>
      <w:r w:rsidR="00F40DA9">
        <w:rPr>
          <w:sz w:val="24"/>
          <w:szCs w:val="24"/>
        </w:rPr>
        <w:t>reci ovog rješenja pod točkom III</w:t>
      </w:r>
      <w:r>
        <w:rPr>
          <w:sz w:val="24"/>
          <w:szCs w:val="24"/>
        </w:rPr>
        <w:t xml:space="preserve">. 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103. stavka 6. OZ-a odlučeno je kao u izreci ovog rješenja pod točkom </w:t>
      </w:r>
      <w:r w:rsidR="00F40DA9">
        <w:rPr>
          <w:sz w:val="24"/>
          <w:szCs w:val="24"/>
        </w:rPr>
        <w:t>I</w:t>
      </w:r>
      <w:r>
        <w:rPr>
          <w:sz w:val="24"/>
          <w:szCs w:val="24"/>
        </w:rPr>
        <w:t xml:space="preserve">V. 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108. stavka 1. i 3. odlučeno je kao u iz</w:t>
      </w:r>
      <w:r w:rsidR="00F40DA9">
        <w:rPr>
          <w:sz w:val="24"/>
          <w:szCs w:val="24"/>
        </w:rPr>
        <w:t>reci ovog rješenja pod točkom V</w:t>
      </w:r>
      <w:r>
        <w:rPr>
          <w:sz w:val="24"/>
          <w:szCs w:val="24"/>
        </w:rPr>
        <w:t xml:space="preserve">. </w:t>
      </w:r>
    </w:p>
    <w:p w:rsidRDefault="00236CC9" w:rsidP="00236CC9" w:rsidR="00236C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Temeljem odredbe</w:t>
      </w:r>
      <w:r w:rsidRPr="002B0174">
        <w:rPr>
          <w:sz w:val="24"/>
          <w:szCs w:val="24"/>
        </w:rPr>
        <w:t xml:space="preserve"> čl</w:t>
      </w:r>
      <w:r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1. Zakona o zemljišnim knjigama (</w:t>
      </w:r>
      <w:r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</w:t>
      </w:r>
      <w:r>
        <w:rPr>
          <w:sz w:val="24"/>
          <w:szCs w:val="24"/>
        </w:rPr>
        <w:t xml:space="preserve">odlučeno je kao u izreci ovog rješenja pod točkom VI. </w:t>
      </w:r>
    </w:p>
    <w:p w:rsidRDefault="00296A34" w:rsidP="00236CC9" w:rsidR="00296A3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103. stavka 5. OZ-a odlučeno je kao u izre</w:t>
      </w:r>
      <w:r w:rsidR="00F40DA9">
        <w:rPr>
          <w:sz w:val="24"/>
          <w:szCs w:val="24"/>
        </w:rPr>
        <w:t>ci ovog rješenja pod točkom VII</w:t>
      </w:r>
      <w:r>
        <w:rPr>
          <w:sz w:val="24"/>
          <w:szCs w:val="24"/>
        </w:rPr>
        <w:t>.</w:t>
      </w:r>
    </w:p>
    <w:p w:rsidRDefault="00236CC9" w:rsidP="00296A34" w:rsidR="00296A3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11. stavka 4. OZ-a odlučeno je kao u izreci ovog rješenja pod točkom </w:t>
      </w:r>
      <w:r w:rsidR="00F40DA9">
        <w:rPr>
          <w:sz w:val="24"/>
          <w:szCs w:val="24"/>
        </w:rPr>
        <w:t>VIII</w:t>
      </w:r>
      <w:r>
        <w:rPr>
          <w:sz w:val="24"/>
          <w:szCs w:val="24"/>
        </w:rPr>
        <w:t xml:space="preserve">. </w:t>
      </w:r>
    </w:p>
    <w:p w:rsidRDefault="00EF46B7" w:rsidP="00296A34" w:rsidR="00EF46B7" w:rsidRPr="00EF46B7">
      <w:pPr>
        <w:spacing w:before="20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B055EC">
        <w:rPr>
          <w:sz w:val="24"/>
          <w:szCs w:val="24"/>
        </w:rPr>
        <w:t>22</w:t>
      </w:r>
      <w:r w:rsidR="00F40DA9">
        <w:rPr>
          <w:sz w:val="24"/>
          <w:szCs w:val="24"/>
        </w:rPr>
        <w:t>. veljače 2019</w:t>
      </w:r>
      <w:r w:rsidR="00FD1E11">
        <w:rPr>
          <w:sz w:val="24"/>
          <w:szCs w:val="24"/>
        </w:rPr>
        <w:t>.</w:t>
      </w:r>
    </w:p>
    <w:p w:rsidRDefault="00FD1E11" w:rsidP="00D667FC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DF0C3B" w:rsidR="001B279E" w:rsidRPr="00DF0C3B">
      <w:pPr>
        <w:jc w:val="right"/>
        <w:rPr>
          <w:rFonts w:eastAsia="Calibri"/>
          <w:sz w:val="24"/>
          <w:szCs w:val="24"/>
          <w:lang w:eastAsia="en-US"/>
        </w:rPr>
      </w:pPr>
      <w:r w:rsidRPr="00EF46B7">
        <w:rPr>
          <w:sz w:val="24"/>
          <w:szCs w:val="24"/>
        </w:rPr>
        <w:t>Ana Golub Gruić</w:t>
      </w:r>
      <w:r w:rsidR="001B279E" w:rsidRPr="00DF0C3B">
        <w:rPr>
          <w:rFonts w:eastAsia="Calibri"/>
          <w:sz w:val="24"/>
          <w:szCs w:val="24"/>
          <w:lang w:eastAsia="en-US"/>
        </w:rPr>
        <w:t>, v.r.</w:t>
      </w:r>
    </w:p>
    <w:p w:rsidRDefault="001B279E" w:rsidP="00DF0C3B" w:rsidR="001B279E" w:rsidRPr="00DF0C3B">
      <w:pPr>
        <w:jc w:val="right"/>
        <w:rPr>
          <w:rFonts w:eastAsia="Calibri"/>
          <w:sz w:val="24"/>
          <w:szCs w:val="24"/>
          <w:lang w:eastAsia="en-US"/>
        </w:rPr>
      </w:pPr>
      <w:r w:rsidRPr="00DF0C3B">
        <w:rPr>
          <w:rFonts w:eastAsia="Calibri"/>
          <w:sz w:val="24"/>
          <w:szCs w:val="24"/>
          <w:lang w:eastAsia="en-US"/>
        </w:rPr>
        <w:t>za točnost otpravka – ovlašteni službenik</w:t>
      </w:r>
    </w:p>
    <w:p w:rsidRDefault="001B279E" w:rsidP="001B279E" w:rsidR="001B279E" w:rsidRPr="00DF0C3B">
      <w:pPr>
        <w:ind w:firstLine="708" w:left="5772"/>
        <w:jc w:val="center"/>
        <w:rPr>
          <w:rFonts w:eastAsia="Calibri"/>
          <w:sz w:val="24"/>
          <w:szCs w:val="24"/>
          <w:lang w:eastAsia="en-US"/>
        </w:rPr>
      </w:pPr>
      <w:r w:rsidRPr="00DF0C3B">
        <w:rPr>
          <w:rFonts w:eastAsia="Calibri"/>
          <w:sz w:val="24"/>
          <w:szCs w:val="24"/>
          <w:lang w:eastAsia="en-US"/>
        </w:rPr>
        <w:t xml:space="preserve">Ana </w:t>
      </w:r>
      <w:r>
        <w:rPr>
          <w:rFonts w:eastAsia="Calibri"/>
          <w:sz w:val="24"/>
          <w:szCs w:val="24"/>
        </w:rPr>
        <w:t>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667FC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</w:t>
      </w:r>
      <w:r w:rsidR="00FD1E11" w:rsidRPr="00D63F8E">
        <w:rPr>
          <w:sz w:val="24"/>
          <w:szCs w:val="24"/>
        </w:rPr>
        <w:t xml:space="preserve">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čl.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574E6D" w:rsidRPr="00FD1E11">
        <w:rPr>
          <w:sz w:val="24"/>
          <w:szCs w:val="24"/>
        </w:rPr>
        <w:t xml:space="preserve"> u vezi s čl.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</w:t>
      </w:r>
      <w:r w:rsidR="00C45CDB">
        <w:rPr>
          <w:sz w:val="24"/>
          <w:szCs w:val="24"/>
        </w:rPr>
        <w:t>gađa provedbu rješenja (članak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  <w:r w:rsidR="00C45CDB">
          <w:rPr>
            <w:sz w:val="24"/>
            <w:szCs w:val="24"/>
          </w:rPr>
          <w:t>avak</w:t>
        </w:r>
      </w:smartTag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4F3026" w:rsidR="004F3026">
      <w:pPr>
        <w:jc w:val="both"/>
        <w:rPr>
          <w:b/>
          <w:sz w:val="24"/>
          <w:szCs w:val="24"/>
        </w:rPr>
      </w:pPr>
    </w:p>
    <w:sectPr w:rsidSect="00946639" w:rsidR="004F3026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79E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BB7536">
      <w:rPr>
        <w:sz w:val="24"/>
        <w:szCs w:val="24"/>
      </w:rPr>
      <w:t>2016/2016-7</w:t>
    </w:r>
    <w:r w:rsidR="00D47249">
      <w:rPr>
        <w:sz w:val="24"/>
        <w:szCs w:val="24"/>
      </w:rPr>
      <w:t>6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AFE453E"/>
    <w:multiLevelType w:val="hybridMultilevel"/>
    <w:tmpl w:val="563CD38E"/>
    <w:lvl w:tplc="21A61FB8" w:ilvl="0">
      <w:start w:val="1"/>
      <w:numFmt w:val="upperRoman"/>
      <w:lvlText w:val="%1."/>
      <w:lvlJc w:val="left"/>
      <w:pPr>
        <w:ind w:hanging="97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8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279E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36CC9"/>
    <w:rsid w:val="002521B0"/>
    <w:rsid w:val="00255F16"/>
    <w:rsid w:val="002608B9"/>
    <w:rsid w:val="002745B0"/>
    <w:rsid w:val="00277007"/>
    <w:rsid w:val="00283EC4"/>
    <w:rsid w:val="002878A1"/>
    <w:rsid w:val="002939B2"/>
    <w:rsid w:val="00296A34"/>
    <w:rsid w:val="002A7E0B"/>
    <w:rsid w:val="002B0174"/>
    <w:rsid w:val="002C0D1E"/>
    <w:rsid w:val="002C62C6"/>
    <w:rsid w:val="002D35BE"/>
    <w:rsid w:val="002D3833"/>
    <w:rsid w:val="002E489B"/>
    <w:rsid w:val="002F016F"/>
    <w:rsid w:val="002F58C9"/>
    <w:rsid w:val="00301962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9482F"/>
    <w:rsid w:val="004A28C4"/>
    <w:rsid w:val="004B0720"/>
    <w:rsid w:val="004B213D"/>
    <w:rsid w:val="004B4944"/>
    <w:rsid w:val="004C0BB9"/>
    <w:rsid w:val="004C4109"/>
    <w:rsid w:val="004D1228"/>
    <w:rsid w:val="004E2760"/>
    <w:rsid w:val="004E4469"/>
    <w:rsid w:val="004E512C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AB2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5D0E"/>
    <w:rsid w:val="00921F4D"/>
    <w:rsid w:val="0092309B"/>
    <w:rsid w:val="00924635"/>
    <w:rsid w:val="00930D63"/>
    <w:rsid w:val="0094050A"/>
    <w:rsid w:val="00946639"/>
    <w:rsid w:val="00955210"/>
    <w:rsid w:val="0095588B"/>
    <w:rsid w:val="0095601A"/>
    <w:rsid w:val="009608E4"/>
    <w:rsid w:val="009626E1"/>
    <w:rsid w:val="0097026B"/>
    <w:rsid w:val="0097368B"/>
    <w:rsid w:val="00980AA3"/>
    <w:rsid w:val="00983C09"/>
    <w:rsid w:val="0098653E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17C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55EC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B7536"/>
    <w:rsid w:val="00BC00E9"/>
    <w:rsid w:val="00BC5226"/>
    <w:rsid w:val="00BD6DFB"/>
    <w:rsid w:val="00BD7DB5"/>
    <w:rsid w:val="00BE6F40"/>
    <w:rsid w:val="00C02F70"/>
    <w:rsid w:val="00C048E4"/>
    <w:rsid w:val="00C3304F"/>
    <w:rsid w:val="00C40361"/>
    <w:rsid w:val="00C44F9A"/>
    <w:rsid w:val="00C45CDB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5BAE"/>
    <w:rsid w:val="00CE693C"/>
    <w:rsid w:val="00CF24F0"/>
    <w:rsid w:val="00D0677F"/>
    <w:rsid w:val="00D131C4"/>
    <w:rsid w:val="00D20D34"/>
    <w:rsid w:val="00D2730D"/>
    <w:rsid w:val="00D30093"/>
    <w:rsid w:val="00D42F30"/>
    <w:rsid w:val="00D432D8"/>
    <w:rsid w:val="00D47249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3711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539DA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0DA9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B6B08"/>
    <w:rsid w:val="00FC26E9"/>
    <w:rsid w:val="00FC41BA"/>
    <w:rsid w:val="00FC5BF3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73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46707-905F-4757-92B2-99A613F9A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1634</properties:Words>
  <properties:Characters>9003</properties:Characters>
  <properties:Lines>165</properties:Lines>
  <properties:Paragraphs>52</properties:Paragraphs>
  <properties:TotalTime>446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2019-02-22T13:37:00Z</cp:lastPrinted>
  <dcterms:modified xmlns:xsi="http://www.w3.org/2001/XMLSchema-instance" xsi:type="dcterms:W3CDTF">2019-02-22T13:37:00Z</dcterms:modified>
  <cp:revision>40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(St-2016-2016 Dosuda nevažeća - dosuda sljedećem ponuđaču treći put.docx)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