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a1b1" w14:paraId="cada1b1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B35032">
        <w:t>1311/16-23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B35032">
        <w:t>ČETIRI D d.o.o. za marketing, usluge i trgovinu, OIB 54385851942, Zagreb, Sokolgradska 67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A85B48">
        <w:rPr>
          <w:lang w:val="pt-BR"/>
        </w:rPr>
        <w:t>8. veljače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B35032">
        <w:t>ČETIRI D d.o.o. za marketing, usluge i trgovinu, OIB 54385851942, Zagreb, Sokolgradska 67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545429" w:rsidRPr="00545429">
        <w:rPr>
          <w:lang w:val="pt-BR"/>
        </w:rPr>
        <w:t>26.130,00</w:t>
      </w:r>
      <w:r w:rsidR="00134F3A" w:rsidRPr="003A50F5">
        <w:t xml:space="preserve">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B35032">
        <w:t>1311</w:t>
      </w:r>
      <w:r w:rsidR="00535D8E" w:rsidRPr="003A50F5">
        <w:t>-</w:t>
      </w:r>
      <w:r w:rsidR="000C1F96" w:rsidRPr="003A50F5">
        <w:t>1</w:t>
      </w:r>
      <w:r w:rsidR="00A85B48">
        <w:t>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B35032">
        <w:t>ČETIRI D d.o.o. za marketing, usluge i trgovinu, OIB 54385851942, Zagreb, Sokolgradska 67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35032" w:rsidP="00B35032" w:rsidR="00B35032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8. veljače</w:t>
      </w:r>
      <w:r w:rsidRPr="00070D63">
        <w:t xml:space="preserve"> 2016. u Očevidniku redoslijeda osnova za plaćanje ima evidentirane neizvršene osnove za plaćanje u neprekinutom razdoblju od 120 dana, u ukupnom iznosu od </w:t>
      </w:r>
      <w:r>
        <w:t>144.416,00</w:t>
      </w:r>
      <w:r w:rsidRPr="00070D63">
        <w:t xml:space="preserve"> kn, kao i da dužnik ima 1 zaposlenog.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545429" w:rsidR="00545429">
      <w:pPr>
        <w:ind w:firstLine="708"/>
        <w:jc w:val="both"/>
      </w:pPr>
      <w:r w:rsidRPr="003A50F5">
        <w:lastRenderedPageBreak/>
        <w:t xml:space="preserve">Sud je rješenjem od </w:t>
      </w:r>
      <w:r w:rsidR="00035543">
        <w:t>6</w:t>
      </w:r>
      <w:r w:rsidR="005467EF">
        <w:t>. rujna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5467EF">
        <w:t>8. veljače 2017</w:t>
      </w:r>
      <w:r w:rsidR="00901CFD" w:rsidRPr="003A50F5">
        <w:t>. održano je ročište</w:t>
      </w:r>
      <w:r w:rsidR="00B35032">
        <w:t xml:space="preserve"> radi rasprave o uvjetima za otvaranje stečajnog postupka</w:t>
      </w:r>
      <w:r w:rsidR="00901CFD" w:rsidRPr="003A50F5">
        <w:t xml:space="preserve"> </w:t>
      </w:r>
      <w:r w:rsidR="00057BF6" w:rsidRPr="003A50F5">
        <w:t xml:space="preserve">na koje </w:t>
      </w:r>
      <w:r w:rsidR="00545429">
        <w:t>su</w:t>
      </w:r>
      <w:r w:rsidR="00057BF6" w:rsidRPr="003A50F5">
        <w:t xml:space="preserve"> pristupi</w:t>
      </w:r>
      <w:r w:rsidR="00545429">
        <w:t>li</w:t>
      </w:r>
      <w:r w:rsidR="00057BF6" w:rsidRPr="003A50F5">
        <w:t xml:space="preserve"> zastupnik po zakonu dužn</w:t>
      </w:r>
      <w:r w:rsidR="008B2D26">
        <w:t>ika</w:t>
      </w:r>
      <w:r w:rsidR="00545429">
        <w:t xml:space="preserve"> i privremeni stečajni upravitelj.</w:t>
      </w:r>
    </w:p>
    <w:p w:rsidRDefault="00545429" w:rsidP="00545429" w:rsidR="00545429">
      <w:pPr>
        <w:ind w:firstLine="708"/>
        <w:jc w:val="both"/>
      </w:pPr>
      <w:r>
        <w:t>Zastupnik po zakonu dužnika je na navedenom ročištu izjavio da se ne protivi da se nad dužnikom ČETIRI D d.o.o. za marketing, usluge i trgovinu, OIB 54385851942, Zagreb, Sokolgradska 67, otvori stečaj.</w:t>
      </w:r>
    </w:p>
    <w:p w:rsidRDefault="00057BF6" w:rsidP="00545429" w:rsidR="00545429" w:rsidRPr="00A3501B">
      <w:pPr>
        <w:ind w:firstLine="708"/>
        <w:jc w:val="both"/>
      </w:pPr>
      <w:r w:rsidRPr="003A50F5">
        <w:t xml:space="preserve"> Privremeni stečajni upravitelj je naveo da je u odnosu na dužnika </w:t>
      </w:r>
      <w:r w:rsidR="003819B0" w:rsidRPr="009552B9">
        <w:t xml:space="preserve">ostvaren </w:t>
      </w:r>
      <w:r w:rsidR="00545429">
        <w:t>stečajni razlog nesposobnost za plaćanje, da ne postoje izgledi za nastavak poslovanja dužnika, da dužnik nema imovinu dostatnu za namirenje stečajnog postupka</w:t>
      </w:r>
      <w:r w:rsidR="005467EF" w:rsidRPr="00677C52">
        <w:t xml:space="preserve"> te predlaže dužnikove vjerovnike pozvati na predujam </w:t>
      </w:r>
      <w:r w:rsidR="00545429" w:rsidRPr="00A3501B">
        <w:t>u iznosu od 26.130,00 kn za pokriće troškova prethodnog i stečajnog postupka pa ukoliko nitko od vjerovnika ne predujmi taj iznos, istovremeno otvoriti i zaključiti stečaj. Privremeni stečajni upravitelj je u specifikaciji troškova naveo da troškovi stečajnog postupka za 6 mjeseci iznose 26.130,00 kn i to za: nagrada stečajnom upravitelju u bruto iznosu od 8.000,00 kn, troškovi knjigovodstva u iznosu od 8.000,00 kn, materijalni troškovi (poštarina, pristojbe, prijevoz, žiro račun, arhiva) u iznosu od 8.000,00 kn, trošak izrade pečata u iznosu od 130,00 kn i trošak osiguranja stečajnog upravitelja u iznosu od 2.000,00 kn.</w:t>
      </w:r>
    </w:p>
    <w:p w:rsidRDefault="00545429" w:rsidP="00545429" w:rsidR="00545429" w:rsidRPr="00B0025A">
      <w:pPr>
        <w:ind w:firstLine="708"/>
        <w:jc w:val="both"/>
      </w:pPr>
      <w:r w:rsidRPr="00B0025A">
        <w:t>Zastupnik po zakonu dužnika navodi da nema primjedbi na izvješće privremenog stečajnog upravitelja.</w:t>
      </w:r>
    </w:p>
    <w:p w:rsidRDefault="00057BF6" w:rsidP="003A50F5" w:rsidR="00035543">
      <w:pPr>
        <w:pStyle w:val="Tijeloteksta"/>
        <w:ind w:firstLine="708"/>
      </w:pPr>
      <w:r w:rsidRPr="003A50F5">
        <w:t xml:space="preserve">Uvidom u </w:t>
      </w:r>
      <w:r w:rsidR="00545429">
        <w:t>dopis</w:t>
      </w:r>
      <w:r w:rsidR="00035543" w:rsidRPr="00035543">
        <w:t xml:space="preserve"> Fine od </w:t>
      </w:r>
      <w:r w:rsidR="00545429">
        <w:t>2</w:t>
      </w:r>
      <w:r w:rsidR="00035543" w:rsidRPr="00035543">
        <w:t xml:space="preserve">. prosinca 2016. (list </w:t>
      </w:r>
      <w:r w:rsidR="00545429">
        <w:t>23</w:t>
      </w:r>
      <w:r w:rsidR="00035543" w:rsidRPr="00035543">
        <w:t xml:space="preserve"> spisa) </w:t>
      </w:r>
      <w:r w:rsidRPr="003A50F5">
        <w:t xml:space="preserve">sud je utvrdio da </w:t>
      </w:r>
      <w:r w:rsidR="0092492D">
        <w:t xml:space="preserve">je dužnik </w:t>
      </w:r>
      <w:r w:rsidR="00035543" w:rsidRPr="00035543">
        <w:t xml:space="preserve">na dan </w:t>
      </w:r>
      <w:r w:rsidR="00545429">
        <w:t>8. veljače 2016.</w:t>
      </w:r>
      <w:r w:rsidR="00035543" w:rsidRPr="00035543">
        <w:t xml:space="preserve"> u Očevidniku redoslijeda osnova za plaćanje imao neizvršene osnove za plaćanje u neprekinutom razdoblju od </w:t>
      </w:r>
      <w:r w:rsidR="00545429">
        <w:t>120</w:t>
      </w:r>
      <w:r w:rsidR="00035543" w:rsidRPr="00035543">
        <w:t xml:space="preserve"> dana u ukupnom iznosu od </w:t>
      </w:r>
      <w:r w:rsidR="00545429">
        <w:t>144.416,00</w:t>
      </w:r>
      <w:r w:rsidR="00035543" w:rsidRPr="00035543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545429">
        <w:t>26.130,00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B35032">
        <w:t>ČETIRI D d.o.o. za marketing, usluge i trgovinu, OIB 54385851942, Zagreb, Sokolgradska 67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5467EF">
        <w:t>8. veljače 2017</w:t>
      </w:r>
      <w:r w:rsidR="00065B42" w:rsidRPr="003A50F5">
        <w:t>.</w:t>
      </w:r>
    </w:p>
    <w:p w:rsidRDefault="00545429" w:rsidP="002C3072" w:rsidR="00545429" w:rsidRPr="003A50F5">
      <w:pPr>
        <w:jc w:val="center"/>
      </w:pPr>
    </w:p>
    <w:p w:rsidRDefault="00065B42" w:rsidP="00545429" w:rsidR="00065B42" w:rsidRPr="003A50F5">
      <w:pPr>
        <w:jc w:val="right"/>
      </w:pPr>
      <w:r w:rsidRPr="003A50F5">
        <w:t xml:space="preserve">                     </w:t>
      </w:r>
      <w:r w:rsidR="001013EE" w:rsidRPr="003A50F5">
        <w:t xml:space="preserve">                                                                                                      </w:t>
      </w:r>
      <w:r w:rsidRPr="003A50F5">
        <w:t>Sudac:</w:t>
      </w:r>
    </w:p>
    <w:p w:rsidRDefault="003A50F5" w:rsidP="00545429" w:rsidR="00065B42" w:rsidRPr="003A50F5">
      <w:pPr>
        <w:jc w:val="right"/>
      </w:pPr>
      <w:r w:rsidRPr="003A50F5">
        <w:t>Nikolina Dorić Hadžisejdić</w:t>
      </w:r>
      <w:r w:rsidR="000968D0">
        <w:t>,v.r.</w:t>
      </w: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0968D0" w:rsidP="002B3342" w:rsidR="000968D0" w:rsidRPr="00694D64">
      <w:r w:rsidRPr="00694D64">
        <w:t>Za točnost otpravka-ovlašteni službenik:</w:t>
      </w:r>
    </w:p>
    <w:p w:rsidRDefault="000968D0" w:rsidP="000968D0" w:rsidR="00B87516">
      <w:r w:rsidRPr="00694D64">
        <w:t>Karmela Dolenc</w:t>
      </w:r>
    </w:p>
    <w:sectPr w:rsidSect="00B87516" w:rsidR="00B87516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0968D0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545429">
      <w:rPr>
        <w:sz w:val="24"/>
        <w:szCs w:val="24"/>
      </w:rPr>
      <w:t>1311</w:t>
    </w:r>
    <w:r w:rsidR="00035543">
      <w:rPr>
        <w:sz w:val="24"/>
        <w:szCs w:val="24"/>
      </w:rPr>
      <w:t>/16-2</w:t>
    </w:r>
    <w:r w:rsidR="00545429">
      <w:rPr>
        <w:sz w:val="24"/>
        <w:szCs w:val="24"/>
      </w:rPr>
      <w:t>3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35543"/>
    <w:rsid w:val="0005307D"/>
    <w:rsid w:val="00057BF6"/>
    <w:rsid w:val="00063B13"/>
    <w:rsid w:val="00065B42"/>
    <w:rsid w:val="00077295"/>
    <w:rsid w:val="000968D0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819B0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45429"/>
    <w:rsid w:val="005467EF"/>
    <w:rsid w:val="005543BD"/>
    <w:rsid w:val="00560853"/>
    <w:rsid w:val="0056179E"/>
    <w:rsid w:val="0059075B"/>
    <w:rsid w:val="00591F57"/>
    <w:rsid w:val="005C6039"/>
    <w:rsid w:val="006376B4"/>
    <w:rsid w:val="00662884"/>
    <w:rsid w:val="006B293D"/>
    <w:rsid w:val="00704DD0"/>
    <w:rsid w:val="007150E9"/>
    <w:rsid w:val="00754CF2"/>
    <w:rsid w:val="00792874"/>
    <w:rsid w:val="007B068E"/>
    <w:rsid w:val="007E6A6F"/>
    <w:rsid w:val="007F0AD5"/>
    <w:rsid w:val="00846A5C"/>
    <w:rsid w:val="008B2D26"/>
    <w:rsid w:val="008B669A"/>
    <w:rsid w:val="00901CFD"/>
    <w:rsid w:val="0092492D"/>
    <w:rsid w:val="009424D5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A85B48"/>
    <w:rsid w:val="00B35032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  <w:rsid w:val="00FE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8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8D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8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8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968D0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ČETIRI D d.o.o. zastupanog po punomoćniku DENIS WOHLFART</izvorni_sadrzaj>
    <derivirana_varijabla naziv="DomainObject.Predmet.ProtustrankaFormated_1">  ČETIRI D d.o.o. zastupanog po punomoćniku DENIS WOHLFART</derivirana_varijabla>
  </DomainObject.Predmet.ProtustrankaFormated>
  <DomainObject.Predmet.ProtustrankaFormatedOIB>
    <izvorni_sadrzaj>  ČETIRI D d.o.o., OIB 54385851942 zastupanog po punomoćniku DENIS WOHLFART</izvorni_sadrzaj>
    <derivirana_varijabla naziv="DomainObject.Predmet.ProtustrankaFormatedOIB_1">  ČETIRI D d.o.o., OIB 54385851942 zastupanog po punomoćniku DENIS WOHLFART</derivirana_varijabla>
  </DomainObject.Predmet.ProtustrankaFormatedOIB>
  <DomainObject.Predmet.ProtustrankaFormatedWithAdress>
    <izvorni_sadrzaj> ČETIRI D d.o.o., Sokolgradska 67, 10000 Zagreb zastupanog po punomoćniku DENIS WOHLFART</izvorni_sadrzaj>
    <derivirana_varijabla naziv="DomainObject.Predmet.ProtustrankaFormatedWithAdress_1"> ČETIRI D d.o.o., Sokolgradska 67, 10000 Zagreb zastupanog po punomoćniku DENIS WOHLFART</derivirana_varijabla>
  </DomainObject.Predmet.ProtustrankaFormatedWithAdress>
  <DomainObject.Predmet.ProtustrankaFormatedWithAdressOIB>
    <izvorni_sadrzaj> ČETIRI D d.o.o., OIB 54385851942, Sokolgradska 67, 10000 Zagreb zastupanog po punomoćniku DENIS WOHLFART</izvorni_sadrzaj>
    <derivirana_varijabla naziv="DomainObject.Predmet.ProtustrankaFormatedWithAdressOIB_1"> ČETIRI D d.o.o., OIB 54385851942, Sokolgradska 67, 10000 Zagreb zastupanog po punomoćniku DENIS WOHLFART</derivirana_varijabla>
  </DomainObject.Predmet.ProtustrankaFormatedWithAdressOIB>
  <DomainObject.Predmet.ProtustrankaWithAdress>
    <izvorni_sadrzaj>ČETIRI D d.o.o. Sokolgradska 67, 10000 Zagreb</izvorni_sadrzaj>
    <derivirana_varijabla naziv="DomainObject.Predmet.ProtustrankaWithAdress_1">ČETIRI D d.o.o. Sokolgradska 67, 10000 Zagreb</derivirana_varijabla>
  </DomainObject.Predmet.ProtustrankaWithAdress>
  <DomainObject.Predmet.ProtustrankaWithAdressOIB>
    <izvorni_sadrzaj>ČETIRI D d.o.o., OIB 54385851942, Sokolgradska 67, 10000 Zagreb</izvorni_sadrzaj>
    <derivirana_varijabla naziv="DomainObject.Predmet.ProtustrankaWithAdressOIB_1">ČETIRI D d.o.o., OIB 54385851942, Sokolgradska 67, 10000 Zagreb</derivirana_varijabla>
  </DomainObject.Predmet.ProtustrankaWithAdressOIB>
  <DomainObject.Predmet.ProtustrankaNazivFormated>
    <izvorni_sadrzaj>ČETIRI D d.o.o.</izvorni_sadrzaj>
    <derivirana_varijabla naziv="DomainObject.Predmet.ProtustrankaNazivFormated_1">ČETIRI D d.o.o.</derivirana_varijabla>
  </DomainObject.Predmet.ProtustrankaNazivFormated>
  <DomainObject.Predmet.ProtustrankaNazivFormatedOIB>
    <izvorni_sadrzaj>ČETIRI D d.o.o., OIB 54385851942</izvorni_sadrzaj>
    <derivirana_varijabla naziv="DomainObject.Predmet.ProtustrankaNazivFormatedOIB_1">ČETIRI D d.o.o., OIB 54385851942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Denis Wohlfart</izvorni_sadrzaj>
    <derivirana_varijabla naziv="DomainObject.Predmet.StrankaFormated_1">  FINA Regionalni centar Zagreb; Denis Wohlfart</derivirana_varijabla>
  </DomainObject.Predmet.StrankaFormated>
  <DomainObject.Predmet.StrankaFormatedOIB>
    <izvorni_sadrzaj>  FINA Regionalni centar Zagreb, OIB 85821130368; Denis Wohlfart, OIB 17785695304</izvorni_sadrzaj>
    <derivirana_varijabla naziv="DomainObject.Predmet.StrankaFormatedOIB_1">  FINA Regionalni centar Zagreb, OIB 85821130368; Denis Wohlfart, OIB 17785695304</derivirana_varijabla>
  </DomainObject.Predmet.StrankaFormatedOIB>
  <DomainObject.Predmet.StrankaFormatedWithAdress>
    <izvorni_sadrzaj> FINA Regionalni centar Zagreb, Trg svibanjskih žrtava 1995. br. 1, 10000 Zagreb; Denis Wohlfart, Sokolgradska Ulica 67, 10000 Zagreb</izvorni_sadrzaj>
    <derivirana_varijabla naziv="DomainObject.Predmet.StrankaFormatedWithAdress_1"> FINA Regionalni centar Zagreb, Trg svibanjskih žrtava 1995. br. 1, 10000 Zagreb; Denis Wohlfart, Sokolgradska Ulica 67, 10000 Zagreb</derivirana_varijabla>
  </DomainObject.Predmet.StrankaFormatedWithAdress>
  <DomainObject.Predmet.StrankaFormatedWithAdressOIB>
    <izvorni_sadrzaj> FINA Regionalni centar Zagreb, OIB 85821130368, Trg svibanjskih žrtava 1995. br. 1, 10000 Zagreb; Denis Wohlfart, OIB 17785695304, Sokolgradska Ulica 67, 10000 Zagreb</izvorni_sadrzaj>
    <derivirana_varijabla naziv="DomainObject.Predmet.StrankaFormatedWithAdressOIB_1"> FINA Regionalni centar Zagreb, OIB 85821130368, Trg svibanjskih žrtava 1995. br. 1, 10000 Zagreb; Denis Wohlfart, OIB 17785695304, Sokolgradska Ulica 67, 10000 Zagreb</derivirana_varijabla>
  </DomainObject.Predmet.StrankaFormatedWithAdressOIB>
  <DomainObject.Predmet.StrankaWithAdress>
    <izvorni_sadrzaj>FINA Regionalni centar Zagreb Trg svibanjskih žrtava 1995. br. 1,10000 Zagreb,Denis Wohlfart Sokolgradska Ulica 67,10000 Zagreb</izvorni_sadrzaj>
    <derivirana_varijabla naziv="DomainObject.Predmet.StrankaWithAdress_1">FINA Regionalni centar Zagreb Trg svibanjskih žrtava 1995. br. 1,10000 Zagreb,Denis Wohlfart Sokolgradska Ulica 67,10000 Zagreb</derivirana_varijabla>
  </DomainObject.Predmet.StrankaWithAdress>
  <DomainObject.Predmet.StrankaWithAdressOIB>
    <izvorni_sadrzaj>FINA Regionalni centar Zagreb, OIB 85821130368, Trg svibanjskih žrtava 1995. br. 1,10000 Zagreb,Denis Wohlfart, OIB 17785695304, Sokolgradska Ulica 67,10000 Zagreb</izvorni_sadrzaj>
    <derivirana_varijabla naziv="DomainObject.Predmet.StrankaWithAdressOIB_1">FINA Regionalni centar Zagreb, OIB 85821130368, Trg svibanjskih žrtava 1995. br. 1,10000 Zagreb,Denis Wohlfart, OIB 17785695304, Sokolgradska Ulica 67,10000 Zagreb</derivirana_varijabla>
  </DomainObject.Predmet.StrankaWithAdressOIB>
  <DomainObject.Predmet.StrankaNazivFormated>
    <izvorni_sadrzaj>FINA Regionalni centar Zagreb,Denis Wohlfart</izvorni_sadrzaj>
    <derivirana_varijabla naziv="DomainObject.Predmet.StrankaNazivFormated_1">FINA Regionalni centar Zagreb,Denis Wohlfart</derivirana_varijabla>
  </DomainObject.Predmet.StrankaNazivFormated>
  <DomainObject.Predmet.StrankaNazivFormatedOIB>
    <izvorni_sadrzaj>FINA Regionalni centar Zagreb, OIB 85821130368,Denis Wohlfart, OIB 17785695304</izvorni_sadrzaj>
    <derivirana_varijabla naziv="DomainObject.Predmet.StrankaNazivFormatedOIB_1">FINA Regionalni centar Zagreb, OIB 85821130368,Denis Wohlfart, OIB 17785695304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Denis Wohlfart</item>
    </izvorni_sadrzaj>
    <derivirana_varijabla naziv="DomainObject.Predmet.StrankaListFormated_1">
      <item>FINA Regionalni centar Zagreb</item>
      <item>Denis Wohlfart</item>
    </derivirana_varijabla>
  </DomainObject.Predmet.StrankaListFormated>
  <DomainObject.Predmet.StrankaListFormatedOIB>
    <izvorni_sadrzaj>
      <item>FINA Regionalni centar Zagreb, OIB 85821130368</item>
      <item>Denis Wohlfart, OIB 17785695304</item>
    </izvorni_sadrzaj>
    <derivirana_varijabla naziv="DomainObject.Predmet.StrankaListFormatedOIB_1">
      <item>FINA Regionalni centar Zagreb, OIB 85821130368</item>
      <item>Denis Wohlfart, OIB 17785695304</item>
    </derivirana_varijabla>
  </DomainObject.Predmet.StrankaListFormatedOIB>
  <DomainObject.Predmet.StrankaListFormatedWithAdress>
    <izvorni_sadrzaj>
      <item>FINA Regionalni centar Zagreb, Trg svibanjskih žrtava 1995. br. 1, 10000 Zagreb</item>
      <item>Denis Wohlfart, Sokolgradska Ulica 67, 10000 Zagreb</item>
    </izvorni_sadrzaj>
    <derivirana_varijabla naziv="DomainObject.Predmet.StrankaListFormatedWithAdress_1">
      <item>FINA Regionalni centar Zagreb, Trg svibanjskih žrtava 1995. br. 1, 10000 Zagreb</item>
      <item>Denis Wohlfart, Sokolgradska Ulica 67,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Denis Wohlfart, OIB 17785695304, Sokolgradska Ulica 67, 10000 Zagreb</item>
    </izvorni_sadrzaj>
    <derivirana_varijabla naziv="DomainObject.Predmet.StrankaListFormatedWithAdressOIB_1">
      <item>FINA Regionalni centar Zagreb, OIB 85821130368, Trg svibanjskih žrtava 1995. br. 1, 10000 Zagreb</item>
      <item>Denis Wohlfart, OIB 17785695304, Sokolgradska Ulica 67, 10000 Zagreb</item>
    </derivirana_varijabla>
  </DomainObject.Predmet.StrankaListFormatedWithAdressOIB>
  <DomainObject.Predmet.StrankaListNazivFormated>
    <izvorni_sadrzaj>
      <item>FINA Regionalni centar Zagreb</item>
      <item>Denis Wohlfart</item>
    </izvorni_sadrzaj>
    <derivirana_varijabla naziv="DomainObject.Predmet.StrankaListNazivFormated_1">
      <item>FINA Regionalni centar Zagreb</item>
      <item>Denis Wohlfart</item>
    </derivirana_varijabla>
  </DomainObject.Predmet.StrankaListNazivFormated>
  <DomainObject.Predmet.StrankaListNazivFormatedOIB>
    <izvorni_sadrzaj>
      <item>FINA Regionalni centar Zagreb, OIB 85821130368</item>
      <item>Denis Wohlfart, OIB 17785695304</item>
    </izvorni_sadrzaj>
    <derivirana_varijabla naziv="DomainObject.Predmet.StrankaListNazivFormatedOIB_1">
      <item>FINA Regionalni centar Zagreb, OIB 85821130368</item>
      <item>Denis Wohlfart, OIB 17785695304</item>
    </derivirana_varijabla>
  </DomainObject.Predmet.StrankaListNazivFormatedOIB>
  <DomainObject.Predmet.ProtuStrankaListFormated>
    <izvorni_sadrzaj>
      <item>ČETIRI D d.o.o. zastupanog po punomoćniku DENIS WOHLFART</item>
    </izvorni_sadrzaj>
    <derivirana_varijabla naziv="DomainObject.Predmet.ProtuStrankaListFormated_1">
      <item>ČETIRI D d.o.o. zastupanog po punomoćniku DENIS WOHLFART</item>
    </derivirana_varijabla>
  </DomainObject.Predmet.ProtuStrankaListFormated>
  <DomainObject.Predmet.ProtuStrankaListFormatedOIB>
    <izvorni_sadrzaj>
      <item>ČETIRI D d.o.o., OIB 54385851942 zastupanog po punomoćniku DENIS WOHLFART</item>
    </izvorni_sadrzaj>
    <derivirana_varijabla naziv="DomainObject.Predmet.ProtuStrankaListFormatedOIB_1">
      <item>ČETIRI D d.o.o., OIB 54385851942 zastupanog po punomoćniku DENIS WOHLFART</item>
    </derivirana_varijabla>
  </DomainObject.Predmet.ProtuStrankaListFormatedOIB>
  <DomainObject.Predmet.ProtuStrankaListFormatedWithAdress>
    <izvorni_sadrzaj>
      <item>ČETIRI D d.o.o., Sokolgradska 67, 10000 Zagreb zastupanog po punomoćniku DENIS WOHLFART</item>
    </izvorni_sadrzaj>
    <derivirana_varijabla naziv="DomainObject.Predmet.ProtuStrankaListFormatedWithAdress_1">
      <item>ČETIRI D d.o.o., Sokolgradska 67, 10000 Zagreb zastupanog po punomoćniku DENIS WOHLFART</item>
    </derivirana_varijabla>
  </DomainObject.Predmet.ProtuStrankaListFormatedWithAdress>
  <DomainObject.Predmet.ProtuStrankaListFormatedWithAdressOIB>
    <izvorni_sadrzaj>
      <item>ČETIRI D d.o.o., OIB 54385851942, Sokolgradska 67, 10000 Zagreb zastupanog po punomoćniku DENIS WOHLFART</item>
    </izvorni_sadrzaj>
    <derivirana_varijabla naziv="DomainObject.Predmet.ProtuStrankaListFormatedWithAdressOIB_1">
      <item>ČETIRI D d.o.o., OIB 54385851942, Sokolgradska 67, 10000 Zagreb zastupanog po punomoćniku DENIS WOHLFART</item>
    </derivirana_varijabla>
  </DomainObject.Predmet.ProtuStrankaListFormatedWithAdressOIB>
  <DomainObject.Predmet.ProtuStrankaListNazivFormated>
    <izvorni_sadrzaj>
      <item>ČETIRI D d.o.o.</item>
    </izvorni_sadrzaj>
    <derivirana_varijabla naziv="DomainObject.Predmet.ProtuStrankaListNazivFormated_1">
      <item>ČETIRI D d.o.o.</item>
    </derivirana_varijabla>
  </DomainObject.Predmet.ProtuStrankaListNazivFormated>
  <DomainObject.Predmet.ProtuStrankaListNazivFormatedOIB>
    <izvorni_sadrzaj>
      <item>ČETIRI D d.o.o., OIB 54385851942</item>
    </izvorni_sadrzaj>
    <derivirana_varijabla naziv="DomainObject.Predmet.ProtuStrankaListNazivFormatedOIB_1">
      <item>ČETIRI D d.o.o., OIB 54385851942</item>
    </derivirana_varijabla>
  </DomainObject.Predmet.ProtuStrankaListNazivFormatedOIB>
  <DomainObject.Predmet.OstaliListFormated>
    <izvorni_sadrzaj>
      <item>DENIS WOHLFART punomoćnik sudionika u postupku ČETIRI D d.o.o.</item>
      <item>PRIVREDNA BANKA ZAGREB - DIONIČKO DRUŠTVO</item>
      <item>ERSTE&amp;STEIERMÄRKISCHE BANKA dioničko društvo</item>
      <item>Miljenko Požgaj</item>
    </izvorni_sadrzaj>
    <derivirana_varijabla naziv="DomainObject.Predmet.OstaliListFormated_1">
      <item>DENIS WOHLFART punomoćnik sudionika u postupku ČETIRI D d.o.o.</item>
      <item>PRIVREDNA BANKA ZAGREB - DIONIČKO DRUŠTVO</item>
      <item>ERSTE&amp;STEIERMÄRKISCHE BANKA dioničko društvo</item>
      <item>Miljenko Požgaj</item>
    </derivirana_varijabla>
  </DomainObject.Predmet.OstaliListFormated>
  <DomainObject.Predmet.OstaliListFormatedOIB>
    <izvorni_sadrzaj>
      <item>DENIS WOHLFART, OIB 17785695304 punomoćnik sudionika u postupku ČETIRI D d.o.o.</item>
      <item>PRIVREDNA BANKA ZAGREB - DIONIČKO DRUŠTVO, OIB 02535697732</item>
      <item>ERSTE&amp;STEIERMÄRKISCHE BANKA dioničko društvo, OIB 23057039320</item>
      <item>Miljenko Požgaj, OIB 88007436023</item>
    </izvorni_sadrzaj>
    <derivirana_varijabla naziv="DomainObject.Predmet.OstaliListFormatedOIB_1">
      <item>DENIS WOHLFART, OIB 17785695304 punomoćnik sudionika u postupku ČETIRI D d.o.o.</item>
      <item>PRIVREDNA BANKA ZAGREB - DIONIČKO DRUŠTVO, OIB 02535697732</item>
      <item>ERSTE&amp;STEIERMÄRKISCHE BANKA dioničko društvo, OIB 23057039320</item>
      <item>Miljenko Požgaj, OIB 88007436023</item>
    </derivirana_varijabla>
  </DomainObject.Predmet.OstaliListFormatedOIB>
  <DomainObject.Predmet.OstaliListFormatedWithAdress>
    <izvorni_sadrzaj>
      <item>DENIS WOHLFART, Sokolgradska 67, 10000 Zagreb punomoćnik sudionika u postupku ČETIRI D d.o.o.</item>
      <item>PRIVREDNA BANKA ZAGREB - DIONIČKO DRUŠTVO, Radnička cesta 50, 10000 Zagreb</item>
      <item>ERSTE&amp;STEIERMÄRKISCHE BANKA dioničko društvo, Jadranski Trg 3/a, 51000 Rijeka</item>
      <item>Miljenko Požgaj, Repišće 42, 10450 Repišće</item>
    </izvorni_sadrzaj>
    <derivirana_varijabla naziv="DomainObject.Predmet.OstaliListFormatedWithAdress_1">
      <item>DENIS WOHLFART, Sokolgradska 67, 10000 Zagreb punomoćnik sudionika u postupku ČETIRI D d.o.o.</item>
      <item>PRIVREDNA BANKA ZAGREB - DIONIČKO DRUŠTVO, Radnička cesta 50, 10000 Zagreb</item>
      <item>ERSTE&amp;STEIERMÄRKISCHE BANKA dioničko društvo, Jadranski Trg 3/a, 51000 Rijeka</item>
      <item>Miljenko Požgaj, Repišće 42, 10450 Repišće</item>
    </derivirana_varijabla>
  </DomainObject.Predmet.OstaliListFormatedWithAdress>
  <DomainObject.Predmet.OstaliListFormatedWithAdressOIB>
    <izvorni_sadrzaj>
      <item>DENIS WOHLFART, OIB 17785695304, Sokolgradska 67, 10000 Zagreb punomoćnik sudionika u postupku ČETIRI D d.o.o.</item>
      <item>PRIVREDNA BANKA ZAGREB - DIONIČKO DRUŠTVO, OIB 02535697732, Radnička cesta 50, 10000 Zagreb</item>
      <item>ERSTE&amp;STEIERMÄRKISCHE BANKA dioničko društvo, OIB 23057039320, Jadranski Trg 3/a, 51000 Rijeka</item>
      <item>Miljenko Požgaj, OIB 88007436023, Repišće 42, 10450 Repišće</item>
    </izvorni_sadrzaj>
    <derivirana_varijabla naziv="DomainObject.Predmet.OstaliListFormatedWithAdressOIB_1">
      <item>DENIS WOHLFART, OIB 17785695304, Sokolgradska 67, 10000 Zagreb punomoćnik sudionika u postupku ČETIRI D d.o.o.</item>
      <item>PRIVREDNA BANKA ZAGREB - DIONIČKO DRUŠTVO, OIB 02535697732, Radnička cesta 50, 10000 Zagreb</item>
      <item>ERSTE&amp;STEIERMÄRKISCHE BANKA dioničko društvo, OIB 23057039320, Jadranski Trg 3/a, 51000 Rijeka</item>
      <item>Miljenko Požgaj, OIB 88007436023, Repišće 42, 10450 Repišće</item>
    </derivirana_varijabla>
  </DomainObject.Predmet.OstaliListFormatedWithAdressOIB>
  <DomainObject.Predmet.OstaliListNazivFormated>
    <izvorni_sadrzaj>
      <item>DENIS WOHLFART</item>
      <item>PRIVREDNA BANKA ZAGREB - DIONIČKO DRUŠTVO</item>
      <item>ERSTE&amp;STEIERMÄRKISCHE BANKA dioničko društvo</item>
      <item>Miljenko Požgaj</item>
    </izvorni_sadrzaj>
    <derivirana_varijabla naziv="DomainObject.Predmet.OstaliListNazivFormated_1">
      <item>DENIS WOHLFART</item>
      <item>PRIVREDNA BANKA ZAGREB - DIONIČKO DRUŠTVO</item>
      <item>ERSTE&amp;STEIERMÄRKISCHE BANKA dioničko društvo</item>
      <item>Miljenko Požgaj</item>
    </derivirana_varijabla>
  </DomainObject.Predmet.OstaliListNazivFormated>
  <DomainObject.Predmet.OstaliListNazivFormatedOIB>
    <izvorni_sadrzaj>
      <item>DENIS WOHLFART, OIB 17785695304</item>
      <item>PRIVREDNA BANKA ZAGREB - DIONIČKO DRUŠTVO, OIB 02535697732</item>
      <item>ERSTE&amp;STEIERMÄRKISCHE BANKA dioničko društvo, OIB 23057039320</item>
      <item>Miljenko Požgaj, OIB 88007436023</item>
    </izvorni_sadrzaj>
    <derivirana_varijabla naziv="DomainObject.Predmet.OstaliListNazivFormatedOIB_1">
      <item>DENIS WOHLFART, OIB 17785695304</item>
      <item>PRIVREDNA BANKA ZAGREB - DIONIČKO DRUŠTVO, OIB 02535697732</item>
      <item>ERSTE&amp;STEIERMÄRKISCHE BANKA dioničko društvo, OIB 23057039320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ČETIRI D d.o.o.</izvorni_sadrzaj>
    <derivirana_varijabla naziv="DomainObject.Predmet.ProtustrankaIDrugi_1">ČETIRI 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ČETIRI D d.o.o., OIB 54385851942, Sokolgradska 67, 10000 Zagreb</izvorni_sadrzaj>
    <derivirana_varijabla naziv="DomainObject.Predmet.ProtustrankaIDrugiAdressOIB_1">ČETIRI D d.o.o., OIB 54385851942, Sokolgradska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ČETIRI D d.o.o.</item>
      <item>DENIS WOHLFART</item>
      <item>PRIVREDNA BANKA ZAGREB - DIONIČKO DRUŠTVO</item>
      <item>ERSTE&amp;STEIERMÄRKISCHE BANKA dioničko društvo</item>
      <item>Miljenko Požgaj</item>
      <item>Denis Wohlfart</item>
    </izvorni_sadrzaj>
    <derivirana_varijabla naziv="DomainObject.Predmet.SudioniciListNaziv_1">
      <item>FINA Regionalni centar Zagreb</item>
      <item>ČETIRI D d.o.o.</item>
      <item>DENIS WOHLFART</item>
      <item>PRIVREDNA BANKA ZAGREB - DIONIČKO DRUŠTVO</item>
      <item>ERSTE&amp;STEIERMÄRKISCHE BANKA dioničko društvo</item>
      <item>Miljenko Požgaj</item>
      <item>Denis Wohlfart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ČETIRI D d.o.o., OIB 54385851942, Sokolgradska 67,10000 Zagreb</item>
      <item>DENIS WOHLFART, OIB 17785695304, Sokolgradska 67,10000 Zagreb</item>
      <item>PRIVREDNA BANKA ZAGREB - DIONIČKO DRUŠTVO, OIB 02535697732, Radnička cesta 50,10000 Zagreb</item>
      <item>ERSTE&amp;STEIERMÄRKISCHE BANKA dioničko društvo, OIB 23057039320, Jadranski Trg 3/a,51000 Rijeka</item>
      <item>Miljenko Požgaj, OIB 88007436023, Repišće 42,10450 Repišće</item>
      <item>Denis Wohlfart, OIB 17785695304, Sokolgradska Ulica 67,10000 Zagreb</item>
    </izvorni_sadrzaj>
    <derivirana_varijabla naziv="DomainObject.Predmet.SudioniciListAdressOIB_1">
      <item>FINA Regionalni centar Zagreb, OIB 85821130368, Trg svibanjskih žrtava 1995. br. 1,10000 Zagreb</item>
      <item>ČETIRI D d.o.o., OIB 54385851942, Sokolgradska 67,10000 Zagreb</item>
      <item>DENIS WOHLFART, OIB 17785695304, Sokolgradska 67,10000 Zagreb</item>
      <item>PRIVREDNA BANKA ZAGREB - DIONIČKO DRUŠTVO, OIB 02535697732, Radnička cesta 50,10000 Zagreb</item>
      <item>ERSTE&amp;STEIERMÄRKISCHE BANKA dioničko društvo, OIB 23057039320, Jadranski Trg 3/a,51000 Rijeka</item>
      <item>Miljenko Požgaj, OIB 88007436023, Repišće 42,10450 Repišće</item>
      <item>Denis Wohlfart, OIB 17785695304, Sokolgradska Ulica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54385851942</item>
      <item>, OIB 17785695304</item>
      <item>, OIB 02535697732</item>
      <item>, OIB 23057039320</item>
      <item>, OIB 88007436023</item>
      <item>, OIB 17785695304</item>
    </izvorni_sadrzaj>
    <derivirana_varijabla naziv="DomainObject.Predmet.SudioniciListNazivOIB_1">
      <item>, OIB 85821130368</item>
      <item>, OIB 54385851942</item>
      <item>, OIB 17785695304</item>
      <item>, OIB 02535697732</item>
      <item>, OIB 23057039320</item>
      <item>, OIB 88007436023</item>
      <item>, OIB 17785695304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888E3-7CAF-4B32-859E-5C7611BF4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933</properties:Words>
  <properties:Characters>5190</properties:Characters>
  <properties:Lines>101</properties:Lines>
  <properties:Paragraphs>29</properties:Paragraphs>
  <properties:TotalTime>149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2017-02-08T10:40:00Z</cp:lastPrinted>
  <dcterms:modified xmlns:xsi="http://www.w3.org/2001/XMLSchema-instance" xsi:type="dcterms:W3CDTF">2017-02-08T10:41:00Z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