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7bc3" w14:paraId="3c87bc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117A3">
        <w:t>732</w:t>
      </w:r>
      <w:r w:rsidRPr="00151FF0">
        <w:t>/1</w:t>
      </w:r>
      <w:r w:rsidR="003D2A83">
        <w:t>6</w:t>
      </w:r>
      <w:r w:rsidRPr="00151FF0">
        <w:t>-</w:t>
      </w:r>
      <w:r w:rsidR="009502E3">
        <w:t>2</w:t>
      </w:r>
      <w:r w:rsidR="004117A3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4117A3" w:rsidRPr="004117A3">
        <w:t>TERMOFRIZ d.o.o. za proizvodnju, usluge i trgovinu, Ivankovo, Bošnjaci 122, MBS 030014004, OIB 49876217408</w:t>
      </w:r>
      <w:r w:rsidRPr="00655274">
        <w:t xml:space="preserve">, dana </w:t>
      </w:r>
      <w:r>
        <w:t>2</w:t>
      </w:r>
      <w:r w:rsidR="003D2A83">
        <w:t>4</w:t>
      </w:r>
      <w:r w:rsidRPr="00655274">
        <w:t xml:space="preserve">. </w:t>
      </w:r>
      <w:r w:rsidR="00A445F5">
        <w:t>kolovoz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4117A3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A445F5" w:rsidRPr="00A445F5">
        <w:t>Mij</w:t>
      </w:r>
      <w:r w:rsidR="00A445F5">
        <w:t>i</w:t>
      </w:r>
      <w:r w:rsidR="00A445F5" w:rsidRPr="00A445F5">
        <w:t xml:space="preserve"> Rončević, Osijek, Vij. I. Meštrovića 74, OIB 97146101285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117A3" w:rsidRPr="004117A3">
        <w:t>TERMOFRIZ d.o.o. za proizvodnju, usluge i trgovinu, Ivankovo, Bošnjaci 122, MBS 030014004, OIB 49876217408</w:t>
      </w:r>
      <w:r w:rsidR="00F14D32">
        <w:t xml:space="preserve">, u </w:t>
      </w:r>
      <w:r w:rsidR="00A445F5">
        <w:t xml:space="preserve">bruto </w:t>
      </w:r>
      <w:r w:rsidR="00F14D32">
        <w:t xml:space="preserve">iznosu od </w:t>
      </w:r>
      <w:r w:rsidR="006779FA">
        <w:t>3</w:t>
      </w:r>
      <w:r w:rsidR="00E90780">
        <w:t>.</w:t>
      </w:r>
      <w:r w:rsidR="00A445F5">
        <w:t>0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>broj HR7</w:t>
      </w:r>
      <w:r w:rsidR="00F81130">
        <w:t xml:space="preserve">424120093133005279 </w:t>
      </w:r>
      <w:r w:rsidR="00D51D7D">
        <w:t xml:space="preserve">kod </w:t>
      </w:r>
      <w:r w:rsidR="00F81130">
        <w:t>SLATINSKE</w:t>
      </w:r>
      <w:r w:rsidR="00BC068F">
        <w:t xml:space="preserve"> BANK</w:t>
      </w:r>
      <w:r w:rsidR="00F81130">
        <w:t>E</w:t>
      </w:r>
      <w:r w:rsidR="00D51D7D">
        <w:t xml:space="preserve"> d.d. </w:t>
      </w:r>
      <w:r w:rsidR="00F81130">
        <w:t>Slatina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4117A3">
        <w:t>732</w:t>
      </w:r>
      <w:r w:rsidR="009B0F1B">
        <w:t>/</w:t>
      </w:r>
      <w:r w:rsidR="00FE5A6E">
        <w:t>1</w:t>
      </w:r>
      <w:r w:rsidR="008252B2">
        <w:t>6</w:t>
      </w:r>
      <w:r w:rsidR="009B0F1B">
        <w:t>-</w:t>
      </w:r>
      <w:r w:rsidR="00764FCC">
        <w:t>1</w:t>
      </w:r>
      <w:r w:rsidR="008E1E94">
        <w:t>1</w:t>
      </w:r>
      <w:r w:rsidR="009B0F1B">
        <w:t xml:space="preserve"> od </w:t>
      </w:r>
      <w:r w:rsidR="008E1E94">
        <w:t>15</w:t>
      </w:r>
      <w:r w:rsidR="009B0F1B">
        <w:t>.</w:t>
      </w:r>
      <w:r w:rsidR="00D3098C">
        <w:t>0</w:t>
      </w:r>
      <w:r w:rsidR="008252B2">
        <w:t>4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8252B2">
        <w:t>Mijo Rončević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510AC3">
        <w:t>8</w:t>
      </w:r>
      <w:r w:rsidR="00D23353">
        <w:t>.0</w:t>
      </w:r>
      <w:r w:rsidR="00510AC3">
        <w:t>8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510AC3">
        <w:t>4</w:t>
      </w:r>
      <w:r w:rsidRPr="008D4802">
        <w:t xml:space="preserve">. </w:t>
      </w:r>
      <w:r w:rsidR="00510AC3">
        <w:t>kolovoz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D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117A3" w:rsidRPr="004117A3">
      <w:t>14 St-732/16-27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2A83"/>
    <w:rsid w:val="003D3368"/>
    <w:rsid w:val="003D5822"/>
    <w:rsid w:val="003E6318"/>
    <w:rsid w:val="003E68B7"/>
    <w:rsid w:val="0040049C"/>
    <w:rsid w:val="0041012D"/>
    <w:rsid w:val="004117A3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0AC3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6D94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52B2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E1E94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445F5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1130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D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D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D9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D9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D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D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D9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D9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2016.</izvorni_sadrzaj>
    <derivirana_varijabla naziv="DomainObject.Predmet.DatumRjesavanja_1">12.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TERMOFRIZ d.o.o. za proizvodnju, usluge i trgovinu</izvorni_sadrzaj>
    <derivirana_varijabla naziv="DomainObject.Predmet.ProtustrankaFormated_1">  TERMOFRIZ d.o.o. za proizvodnju, usluge i trgovinu</derivirana_varijabla>
  </DomainObject.Predmet.ProtustrankaFormated>
  <DomainObject.Predmet.ProtustrankaFormatedOIB>
    <izvorni_sadrzaj>  TERMOFRIZ d.o.o. za proizvodnju, usluge i trgovinu, OIB 49876217408</izvorni_sadrzaj>
    <derivirana_varijabla naziv="DomainObject.Predmet.ProtustrankaFormatedOIB_1">  TERMOFRIZ d.o.o. za proizvodnju, usluge i trgovinu, OIB 49876217408</derivirana_varijabla>
  </DomainObject.Predmet.ProtustrankaFormatedOIB>
  <DomainObject.Predmet.ProtustrankaFormatedWithAdress>
    <izvorni_sadrzaj> TERMOFRIZ d.o.o. za proizvodnju, usluge i trgovinu, Bošnjaci 122, 32281 Ivankovo</izvorni_sadrzaj>
    <derivirana_varijabla naziv="DomainObject.Predmet.ProtustrankaFormatedWithAdress_1"> TERMOFRIZ d.o.o. za proizvodnju, usluge i trgovinu, Bošnjaci 122, 32281 Ivankovo</derivirana_varijabla>
  </DomainObject.Predmet.ProtustrankaFormatedWithAdress>
  <DomainObject.Predmet.ProtustrankaFormatedWithAdressOIB>
    <izvorni_sadrzaj> TERMOFRIZ d.o.o. za proizvodnju, usluge i trgovinu, OIB 49876217408, Bošnjaci 122, 32281 Ivankovo</izvorni_sadrzaj>
    <derivirana_varijabla naziv="DomainObject.Predmet.ProtustrankaFormatedWithAdressOIB_1"> TERMOFRIZ d.o.o. za proizvodnju, usluge i trgovinu, OIB 49876217408, Bošnjaci 122, 32281 Ivankovo</derivirana_varijabla>
  </DomainObject.Predmet.ProtustrankaFormatedWithAdressOIB>
  <DomainObject.Predmet.ProtustrankaWithAdress>
    <izvorni_sadrzaj>TERMOFRIZ d.o.o. za proizvodnju, usluge i trgovinu Bošnjaci 122, 32281 Ivankovo</izvorni_sadrzaj>
    <derivirana_varijabla naziv="DomainObject.Predmet.ProtustrankaWithAdress_1">TERMOFRIZ d.o.o. za proizvodnju, usluge i trgovinu Bošnjaci 122, 32281 Ivankovo</derivirana_varijabla>
  </DomainObject.Predmet.ProtustrankaWithAdress>
  <DomainObject.Predmet.ProtustrankaWithAdressOIB>
    <izvorni_sadrzaj>TERMOFRIZ d.o.o. za proizvodnju, usluge i trgovinu, OIB 49876217408, Bošnjaci 122, 32281 Ivankovo</izvorni_sadrzaj>
    <derivirana_varijabla naziv="DomainObject.Predmet.ProtustrankaWithAdressOIB_1">TERMOFRIZ d.o.o. za proizvodnju, usluge i trgovinu, OIB 49876217408, Bošnjaci 122, 32281 Ivankovo</derivirana_varijabla>
  </DomainObject.Predmet.ProtustrankaWithAdressOIB>
  <DomainObject.Predmet.ProtustrankaNazivFormated>
    <izvorni_sadrzaj>TERMOFRIZ d.o.o. za proizvodnju, usluge i trgovinu</izvorni_sadrzaj>
    <derivirana_varijabla naziv="DomainObject.Predmet.ProtustrankaNazivFormated_1">TERMOFRIZ d.o.o. za proizvodnju, usluge i trgovinu</derivirana_varijabla>
  </DomainObject.Predmet.ProtustrankaNazivFormated>
  <DomainObject.Predmet.ProtustrankaNazivFormatedOIB>
    <izvorni_sadrzaj>TERMOFRIZ d.o.o. za proizvodnju, usluge i trgovinu, OIB 49876217408</izvorni_sadrzaj>
    <derivirana_varijabla naziv="DomainObject.Predmet.ProtustrankaNazivFormatedOIB_1">TERMOFRIZ d.o.o. za proizvodnju, usluge i trgovinu, OIB 49876217408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TERMOFRIZ d.o.o. za proizvodnju, usluge i trgovinu</item>
    </izvorni_sadrzaj>
    <derivirana_varijabla naziv="DomainObject.Predmet.ProtuStrankaListFormated_1">
      <item>TERMOFRIZ d.o.o. za proizvodnju, usluge i trgovinu</item>
    </derivirana_varijabla>
  </DomainObject.Predmet.ProtuStrankaListFormated>
  <DomainObject.Predmet.ProtuStrankaListFormatedOIB>
    <izvorni_sadrzaj>
      <item>TERMOFRIZ d.o.o. za proizvodnju, usluge i trgovinu, OIB 49876217408</item>
    </izvorni_sadrzaj>
    <derivirana_varijabla naziv="DomainObject.Predmet.ProtuStrankaListFormatedOIB_1">
      <item>TERMOFRIZ d.o.o. za proizvodnju, usluge i trgovinu, OIB 49876217408</item>
    </derivirana_varijabla>
  </DomainObject.Predmet.ProtuStrankaListFormatedOIB>
  <DomainObject.Predmet.ProtuStrankaListFormatedWithAdress>
    <izvorni_sadrzaj>
      <item>TERMOFRIZ d.o.o. za proizvodnju, usluge i trgovinu, Bošnjaci 122, 32281 Ivankovo</item>
    </izvorni_sadrzaj>
    <derivirana_varijabla naziv="DomainObject.Predmet.ProtuStrankaListFormatedWithAdress_1">
      <item>TERMOFRIZ d.o.o. za proizvodnju, usluge i trgovinu, Bošnjaci 122, 32281 Ivankovo</item>
    </derivirana_varijabla>
  </DomainObject.Predmet.ProtuStrankaListFormatedWithAdress>
  <DomainObject.Predmet.ProtuStrankaListFormatedWithAdressOIB>
    <izvorni_sadrzaj>
      <item>TERMOFRIZ d.o.o. za proizvodnju, usluge i trgovinu, OIB 49876217408, Bošnjaci 122, 32281 Ivankovo</item>
    </izvorni_sadrzaj>
    <derivirana_varijabla naziv="DomainObject.Predmet.ProtuStrankaListFormatedWithAdressOIB_1">
      <item>TERMOFRIZ d.o.o. za proizvodnju, usluge i trgovinu, OIB 49876217408, Bošnjaci 122, 32281 Ivankovo</item>
    </derivirana_varijabla>
  </DomainObject.Predmet.ProtuStrankaListFormatedWithAdressOIB>
  <DomainObject.Predmet.ProtuStrankaListNazivFormated>
    <izvorni_sadrzaj>
      <item>TERMOFRIZ d.o.o. za proizvodnju, usluge i trgovinu</item>
    </izvorni_sadrzaj>
    <derivirana_varijabla naziv="DomainObject.Predmet.ProtuStrankaListNazivFormated_1">
      <item>TERMOFRIZ d.o.o. za proizvodnju, usluge i trgovinu</item>
    </derivirana_varijabla>
  </DomainObject.Predmet.ProtuStrankaListNazivFormated>
  <DomainObject.Predmet.ProtuStrankaListNazivFormatedOIB>
    <izvorni_sadrzaj>
      <item>TERMOFRIZ d.o.o. za proizvodnju, usluge i trgovinu, OIB 49876217408</item>
    </izvorni_sadrzaj>
    <derivirana_varijabla naziv="DomainObject.Predmet.ProtuStrankaListNazivFormatedOIB_1">
      <item>TERMOFRIZ d.o.o. za proizvodnju, usluge i trgovinu, OIB 49876217408</item>
    </derivirana_varijabla>
  </DomainObject.Predmet.ProtuStrankaListNazivFormatedOIB>
  <DomainObject.Predmet.OstaliListFormated>
    <izvorni_sadrzaj>
      <item>ŽDO GUO Vukovar</item>
      <item>Mijo Rončević</item>
      <item>Mladen Herbe</item>
    </izvorni_sadrzaj>
    <derivirana_varijabla naziv="DomainObject.Predmet.OstaliListFormated_1">
      <item>ŽDO GUO Vukovar</item>
      <item>Mijo Rončević</item>
      <item>Mladen Herbe</item>
    </derivirana_varijabla>
  </DomainObject.Predmet.OstaliListFormated>
  <DomainObject.Predmet.OstaliListFormatedOIB>
    <izvorni_sadrzaj>
      <item>ŽDO GUO Vukovar</item>
      <item>Mijo Rončević, OIB 97146101285</item>
      <item>Mladen Herbe, OIB 26027889824</item>
    </izvorni_sadrzaj>
    <derivirana_varijabla naziv="DomainObject.Predmet.OstaliListFormatedOIB_1">
      <item>ŽDO GUO Vukovar</item>
      <item>Mijo Rončević, OIB 97146101285</item>
      <item>Mladen Herbe, OIB 26027889824</item>
    </derivirana_varijabla>
  </DomainObject.Predmet.OstaliListFormatedOIB>
  <DomainObject.Predmet.OstaliListFormatedWithAdress>
    <izvorni_sadrzaj>
      <item>ŽDO GUO Vukovar</item>
      <item>Mijo Rončević, Vij. I. Meštrovića 74, 31000 Osijek</item>
      <item>Mladen Herbe, Josipa Runjanina 70, 32281 Ivankovo</item>
    </izvorni_sadrzaj>
    <derivirana_varijabla naziv="DomainObject.Predmet.OstaliListFormatedWithAdress_1">
      <item>ŽDO GUO Vukovar</item>
      <item>Mijo Rončević, Vij. I. Meštrovića 74, 31000 Osijek</item>
      <item>Mladen Herbe, Josipa Runjanina 70, 32281 Ivankovo</item>
    </derivirana_varijabla>
  </DomainObject.Predmet.OstaliListFormatedWithAdress>
  <DomainObject.Predmet.OstaliListFormatedWithAdressOIB>
    <izvorni_sadrzaj>
      <item>ŽDO GUO Vukovar</item>
      <item>Mijo Rončević, OIB 97146101285, Vij. I. Meštrovića 74, 31000 Osijek</item>
      <item>Mladen Herbe, OIB 26027889824, Josipa Runjanina 70, 32281 Ivankovo</item>
    </izvorni_sadrzaj>
    <derivirana_varijabla naziv="DomainObject.Predmet.OstaliListFormatedWithAdressOIB_1">
      <item>ŽDO GUO Vukovar</item>
      <item>Mijo Rončević, OIB 97146101285, Vij. I. Meštrovića 74, 31000 Osijek</item>
      <item>Mladen Herbe, OIB 26027889824, Josipa Runjanina 70, 32281 Ivankovo</item>
    </derivirana_varijabla>
  </DomainObject.Predmet.OstaliListFormatedWithAdressOIB>
  <DomainObject.Predmet.OstaliListNazivFormated>
    <izvorni_sadrzaj>
      <item>ŽDO GUO Vukovar</item>
      <item>Mijo Rončević</item>
      <item>Mladen Herbe</item>
    </izvorni_sadrzaj>
    <derivirana_varijabla naziv="DomainObject.Predmet.OstaliListNazivFormated_1">
      <item>ŽDO GUO Vukovar</item>
      <item>Mijo Rončević</item>
      <item>Mladen Herbe</item>
    </derivirana_varijabla>
  </DomainObject.Predmet.OstaliListNazivFormated>
  <DomainObject.Predmet.OstaliListNazivFormatedOIB>
    <izvorni_sadrzaj>
      <item>ŽDO GUO Vukovar</item>
      <item>Mijo Rončević, OIB 97146101285</item>
      <item>Mladen Herbe, OIB 26027889824</item>
    </izvorni_sadrzaj>
    <derivirana_varijabla naziv="DomainObject.Predmet.OstaliListNazivFormatedOIB_1">
      <item>ŽDO GUO Vukovar</item>
      <item>Mijo Rončević, OIB 97146101285</item>
      <item>Mladen Herbe, OIB 26027889824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TERMOFRIZ d.o.o. za proizvodnju, usluge i trgovinu</izvorni_sadrzaj>
    <derivirana_varijabla naziv="DomainObject.Predmet.ProtustrankaIDrugi_1">TERMOFRIZ 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TERMOFRIZ d.o.o. za proizvodnju, usluge i trgovinu, OIB 49876217408, Bošnjaci 122, 32281 Ivankovo</izvorni_sadrzaj>
    <derivirana_varijabla naziv="DomainObject.Predmet.ProtustrankaIDrugiAdressOIB_1">TERMOFRIZ d.o.o. za proizvodnju, usluge i trgovinu, OIB 49876217408, Bošnjaci 122,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2016.</izvorni_sadrzaj>
    <derivirana_varijabla naziv="DomainObject.Predmet.OdlukaRjesenje.DatumDonosenjaOdluke_1">12. srpnja 2016.</derivirana_varijabla>
  </DomainObject.Predmet.OdlukaRjesenje.DatumDonosenjaOdluke>
  <DomainObject.Predmet.OdlukaRjesenje.DatumPravomocnosti>
    <izvorni_sadrzaj>4. kolovoza 2016.</izvorni_sadrzaj>
    <derivirana_varijabla naziv="DomainObject.Predmet.OdlukaRjesenje.DatumPravomocnosti_1">4. kolovoza 2016.</derivirana_varijabla>
  </DomainObject.Predmet.OdlukaRjesenje.DatumPravomocnosti>
  <DomainObject.Predmet.OdlukaRjesenje.Oznaka>
    <izvorni_sadrzaj>St-732/2016-21</izvorni_sadrzaj>
    <derivirana_varijabla naziv="DomainObject.Predmet.OdlukaRjesenje.Oznaka_1">St-732/2016-21</derivirana_varijabla>
  </DomainObject.Predmet.OdlukaRjesenje.Oznaka>
  <DomainObject.Predmet.SudioniciListNaziv>
    <izvorni_sadrzaj>
      <item>FINA RC OSIJEK</item>
      <item>TERMOFRIZ d.o.o. za proizvodnju, usluge i trgovinu</item>
      <item>ŽDO GUO Vukovar</item>
      <item>Mijo Rončević</item>
      <item>Mladen Herbe</item>
    </izvorni_sadrzaj>
    <derivirana_varijabla naziv="DomainObject.Predmet.SudioniciListNaziv_1">
      <item>FINA RC OSIJEK</item>
      <item>TERMOFRIZ d.o.o. za proizvodnju, usluge i trgovinu</item>
      <item>ŽDO GUO Vukovar</item>
      <item>Mijo Rončević</item>
      <item>Mladen Herbe</item>
    </derivirana_varijabla>
  </DomainObject.Predmet.SudioniciListNaziv>
  <DomainObject.Predmet.SudioniciListAdressOIB>
    <izvorni_sadrzaj>
      <item>FINA RC OSIJEK, OIB 85821130368</item>
      <item>TERMOFRIZ d.o.o. za proizvodnju, usluge i trgovinu, OIB 49876217408, Bošnjaci 122,32281 Ivankovo</item>
      <item>ŽDO GUO Vukovar</item>
      <item>Mijo Rončević, OIB 97146101285, Vij. I. Meštrovića 74,31000 Osijek</item>
      <item>Mladen Herbe, OIB 26027889824, Josipa Runjanina 70,32281 Ivankovo</item>
    </izvorni_sadrzaj>
    <derivirana_varijabla naziv="DomainObject.Predmet.SudioniciListAdressOIB_1">
      <item>FINA RC OSIJEK, OIB 85821130368</item>
      <item>TERMOFRIZ d.o.o. za proizvodnju, usluge i trgovinu, OIB 49876217408, Bošnjaci 122,32281 Ivankovo</item>
      <item>ŽDO GUO Vukovar</item>
      <item>Mijo Rončević, OIB 97146101285, Vij. I. Meštrovića 74,31000 Osijek</item>
      <item>Mladen Herbe, OIB 26027889824, Josipa Runjanina 70,32281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49876217408</item>
      <item>, OIB null</item>
      <item>, OIB 97146101285</item>
      <item>, OIB 26027889824</item>
    </izvorni_sadrzaj>
    <derivirana_varijabla naziv="DomainObject.Predmet.SudioniciListNazivOIB_1">
      <item>, OIB 85821130368</item>
      <item>, OIB 49876217408</item>
      <item>, OIB null</item>
      <item>, OIB 97146101285</item>
      <item>, OIB 26027889824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2428</properties:Characters>
  <properties:Lines>74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2016-08-24T12:21:00Z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