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1d44" w14:paraId="9991d4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E86DF5">
        <w:rPr>
          <w:rFonts w:hAnsi="Times New Roman" w:ascii="Times New Roman"/>
        </w:rPr>
        <w:t>889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E86DF5">
        <w:rPr>
          <w:rFonts w:hAnsi="Times New Roman" w:ascii="Times New Roman"/>
        </w:rPr>
        <w:t>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195E52">
        <w:rPr>
          <w:rFonts w:hAnsi="Times New Roman" w:ascii="Times New Roman"/>
          <w:szCs w:val="24"/>
          <w:lang w:val="hr-HR"/>
        </w:rPr>
        <w:t xml:space="preserve">Gordana </w:t>
      </w:r>
      <w:proofErr w:type="spellStart"/>
      <w:r w:rsidR="00195E52">
        <w:rPr>
          <w:rFonts w:hAnsi="Times New Roman" w:ascii="Times New Roman"/>
          <w:szCs w:val="24"/>
          <w:lang w:val="hr-HR"/>
        </w:rPr>
        <w:t>Hruševar</w:t>
      </w:r>
      <w:proofErr w:type="spellEnd"/>
      <w:r w:rsidR="00195E52">
        <w:rPr>
          <w:rFonts w:hAnsi="Times New Roman" w:ascii="Times New Roman"/>
          <w:szCs w:val="24"/>
          <w:lang w:val="hr-HR"/>
        </w:rPr>
        <w:t xml:space="preserve"> j.d.o.o.</w:t>
      </w:r>
      <w:r w:rsidR="0092310C">
        <w:rPr>
          <w:rFonts w:hAnsi="Times New Roman" w:ascii="Times New Roman"/>
          <w:szCs w:val="24"/>
        </w:rPr>
        <w:t xml:space="preserve"> </w:t>
      </w:r>
      <w:r w:rsidR="00514ECE">
        <w:rPr>
          <w:rFonts w:hAnsi="Times New Roman" w:ascii="Times New Roman"/>
          <w:szCs w:val="24"/>
        </w:rPr>
        <w:t xml:space="preserve">Zagreb, </w:t>
      </w:r>
      <w:proofErr w:type="spellStart"/>
      <w:r w:rsidR="00195E52">
        <w:rPr>
          <w:rFonts w:hAnsi="Times New Roman" w:ascii="Times New Roman"/>
          <w:szCs w:val="24"/>
        </w:rPr>
        <w:t>Drage</w:t>
      </w:r>
      <w:proofErr w:type="spellEnd"/>
      <w:r w:rsidR="00195E52">
        <w:rPr>
          <w:rFonts w:hAnsi="Times New Roman" w:ascii="Times New Roman"/>
          <w:szCs w:val="24"/>
        </w:rPr>
        <w:t xml:space="preserve"> </w:t>
      </w:r>
      <w:proofErr w:type="spellStart"/>
      <w:r w:rsidR="00195E52">
        <w:rPr>
          <w:rFonts w:hAnsi="Times New Roman" w:ascii="Times New Roman"/>
          <w:szCs w:val="24"/>
        </w:rPr>
        <w:t>Gervaisa</w:t>
      </w:r>
      <w:proofErr w:type="spellEnd"/>
      <w:r w:rsidR="00195E52">
        <w:rPr>
          <w:rFonts w:hAnsi="Times New Roman" w:ascii="Times New Roman"/>
          <w:szCs w:val="24"/>
        </w:rPr>
        <w:t xml:space="preserve"> 5</w:t>
      </w:r>
      <w:r w:rsidR="00CC0837">
        <w:rPr>
          <w:rFonts w:hAnsi="Times New Roman" w:ascii="Times New Roman"/>
          <w:szCs w:val="24"/>
        </w:rPr>
        <w:t xml:space="preserve">, </w:t>
      </w:r>
      <w:r w:rsidR="00B12D22" w:rsidRPr="00B12D22">
        <w:rPr>
          <w:rFonts w:hAnsi="Times New Roman" w:ascii="Times New Roman"/>
          <w:szCs w:val="24"/>
        </w:rPr>
        <w:t xml:space="preserve">OIB: 78495429547, </w:t>
      </w:r>
      <w:r w:rsidR="00CC0837">
        <w:rPr>
          <w:rFonts w:hAnsi="Times New Roman" w:ascii="Times New Roman"/>
          <w:szCs w:val="24"/>
        </w:rPr>
        <w:t xml:space="preserve">MBS: </w:t>
      </w:r>
      <w:r w:rsidR="00195E52">
        <w:rPr>
          <w:rFonts w:hAnsi="Times New Roman" w:ascii="Times New Roman"/>
          <w:szCs w:val="24"/>
        </w:rPr>
        <w:t>080890718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292176">
        <w:rPr>
          <w:rFonts w:hAnsi="Times New Roman" w:ascii="Times New Roman"/>
          <w:szCs w:val="24"/>
          <w:lang w:val="hr-HR"/>
        </w:rPr>
        <w:t>22</w:t>
      </w:r>
      <w:r w:rsidR="00B12D22" w:rsidRPr="00B12D22">
        <w:rPr>
          <w:rFonts w:hAnsi="Times New Roman" w:ascii="Times New Roman"/>
          <w:szCs w:val="24"/>
          <w:lang w:val="hr-HR"/>
        </w:rPr>
        <w:t>. veljače 201</w:t>
      </w:r>
      <w:r w:rsidR="00292176">
        <w:rPr>
          <w:rFonts w:hAnsi="Times New Roman" w:ascii="Times New Roman"/>
          <w:szCs w:val="24"/>
          <w:lang w:val="hr-HR"/>
        </w:rPr>
        <w:t>7</w:t>
      </w:r>
      <w:r w:rsidR="00B12D22" w:rsidRPr="00B12D22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B12D22" w:rsidRPr="00B12D22">
        <w:rPr>
          <w:rFonts w:hAnsi="Times New Roman" w:ascii="Times New Roman"/>
          <w:szCs w:val="24"/>
          <w:lang w:val="hr-HR"/>
        </w:rPr>
        <w:t xml:space="preserve">Gordana </w:t>
      </w:r>
      <w:proofErr w:type="spellStart"/>
      <w:r w:rsidR="00B12D22" w:rsidRPr="00B12D22">
        <w:rPr>
          <w:rFonts w:hAnsi="Times New Roman" w:ascii="Times New Roman"/>
          <w:szCs w:val="24"/>
          <w:lang w:val="hr-HR"/>
        </w:rPr>
        <w:t>Hruševar</w:t>
      </w:r>
      <w:proofErr w:type="spellEnd"/>
      <w:r w:rsidR="00B12D22" w:rsidRPr="00B12D22">
        <w:rPr>
          <w:rFonts w:hAnsi="Times New Roman" w:ascii="Times New Roman"/>
          <w:szCs w:val="24"/>
          <w:lang w:val="hr-HR"/>
        </w:rPr>
        <w:t xml:space="preserve"> j.d.o.o. Zagreb, Drage </w:t>
      </w:r>
      <w:proofErr w:type="spellStart"/>
      <w:r w:rsidR="00B12D22" w:rsidRPr="00B12D22">
        <w:rPr>
          <w:rFonts w:hAnsi="Times New Roman" w:ascii="Times New Roman"/>
          <w:szCs w:val="24"/>
          <w:lang w:val="hr-HR"/>
        </w:rPr>
        <w:t>Gervaisa</w:t>
      </w:r>
      <w:proofErr w:type="spellEnd"/>
      <w:r w:rsidR="00B12D22" w:rsidRPr="00B12D22">
        <w:rPr>
          <w:rFonts w:hAnsi="Times New Roman" w:ascii="Times New Roman"/>
          <w:szCs w:val="24"/>
          <w:lang w:val="hr-HR"/>
        </w:rPr>
        <w:t xml:space="preserve"> 5, OIB: 78495429547, MBS: 080890718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12D22" w:rsidRPr="00B12D22">
        <w:rPr>
          <w:rFonts w:hAnsi="Times New Roman" w:ascii="Times New Roman"/>
          <w:szCs w:val="24"/>
        </w:rPr>
        <w:t>2</w:t>
      </w:r>
      <w:r w:rsidR="00292176">
        <w:rPr>
          <w:rFonts w:hAnsi="Times New Roman" w:ascii="Times New Roman"/>
          <w:szCs w:val="24"/>
        </w:rPr>
        <w:t>2. veljače 2017</w:t>
      </w:r>
      <w:r w:rsidR="00B12D22" w:rsidRPr="00B12D22">
        <w:rPr>
          <w:rFonts w:hAnsi="Times New Roman" w:ascii="Times New Roman"/>
          <w:szCs w:val="24"/>
        </w:rPr>
        <w:t>. godine</w:t>
      </w:r>
      <w:r w:rsidR="00B12D2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B12D22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B12D22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12D22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B12D22">
        <w:rPr>
          <w:rFonts w:hAnsi="Times New Roman" w:ascii="Times New Roman"/>
          <w:szCs w:val="24"/>
        </w:rPr>
        <w:t xml:space="preserve">Ivan </w:t>
      </w:r>
      <w:proofErr w:type="spellStart"/>
      <w:r w:rsidR="00B12D22">
        <w:rPr>
          <w:rFonts w:hAnsi="Times New Roman" w:ascii="Times New Roman"/>
          <w:szCs w:val="24"/>
        </w:rPr>
        <w:t>Gjurašić</w:t>
      </w:r>
      <w:proofErr w:type="spellEnd"/>
      <w:r w:rsidR="00B12D22">
        <w:rPr>
          <w:rFonts w:hAnsi="Times New Roman" w:ascii="Times New Roman"/>
          <w:szCs w:val="24"/>
        </w:rPr>
        <w:t>, OIB: 66025260916</w:t>
      </w:r>
      <w:r w:rsidR="00B12D22" w:rsidRPr="00B12D22">
        <w:rPr>
          <w:rFonts w:hAnsi="Times New Roman" w:ascii="Times New Roman"/>
          <w:szCs w:val="24"/>
        </w:rPr>
        <w:t xml:space="preserve">, </w:t>
      </w:r>
      <w:proofErr w:type="spellStart"/>
      <w:r w:rsidR="00B12D22" w:rsidRPr="00B12D22">
        <w:rPr>
          <w:rFonts w:hAnsi="Times New Roman" w:ascii="Times New Roman"/>
          <w:szCs w:val="24"/>
        </w:rPr>
        <w:t>iz</w:t>
      </w:r>
      <w:proofErr w:type="spellEnd"/>
      <w:r w:rsidR="00B12D22" w:rsidRPr="00B12D22">
        <w:rPr>
          <w:rFonts w:hAnsi="Times New Roman" w:ascii="Times New Roman"/>
          <w:szCs w:val="24"/>
        </w:rPr>
        <w:t xml:space="preserve"> </w:t>
      </w:r>
      <w:proofErr w:type="spellStart"/>
      <w:r w:rsidR="00B12D22" w:rsidRPr="00B12D22">
        <w:rPr>
          <w:rFonts w:hAnsi="Times New Roman" w:ascii="Times New Roman"/>
          <w:szCs w:val="24"/>
        </w:rPr>
        <w:t>Zagreba</w:t>
      </w:r>
      <w:proofErr w:type="spellEnd"/>
      <w:r w:rsidR="00B12D22" w:rsidRPr="00B12D22">
        <w:rPr>
          <w:rFonts w:hAnsi="Times New Roman" w:ascii="Times New Roman"/>
          <w:szCs w:val="24"/>
        </w:rPr>
        <w:t xml:space="preserve">, </w:t>
      </w:r>
      <w:proofErr w:type="spellStart"/>
      <w:r w:rsidR="00B12D22" w:rsidRPr="00B12D22">
        <w:rPr>
          <w:rFonts w:hAnsi="Times New Roman" w:ascii="Times New Roman"/>
          <w:szCs w:val="24"/>
        </w:rPr>
        <w:t>Petrinjska</w:t>
      </w:r>
      <w:proofErr w:type="spellEnd"/>
      <w:r w:rsidR="00B12D22" w:rsidRPr="00B12D22">
        <w:rPr>
          <w:rFonts w:hAnsi="Times New Roman" w:ascii="Times New Roman"/>
          <w:szCs w:val="24"/>
        </w:rPr>
        <w:t xml:space="preserve"> 28.</w:t>
      </w:r>
    </w:p>
    <w:p w:rsidRDefault="00B12D22" w:rsidP="00B12D22" w:rsidR="00B12D22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B12D22" w:rsidRPr="00B12D22">
        <w:rPr>
          <w:rFonts w:hAnsi="Times New Roman" w:ascii="Times New Roman"/>
          <w:szCs w:val="24"/>
        </w:rPr>
        <w:t xml:space="preserve">Gordana </w:t>
      </w:r>
      <w:proofErr w:type="spellStart"/>
      <w:r w:rsidR="00B12D22" w:rsidRPr="00B12D22">
        <w:rPr>
          <w:rFonts w:hAnsi="Times New Roman" w:ascii="Times New Roman"/>
          <w:szCs w:val="24"/>
        </w:rPr>
        <w:t>Hruševar</w:t>
      </w:r>
      <w:proofErr w:type="spellEnd"/>
      <w:r w:rsidR="00B12D22" w:rsidRPr="00B12D22">
        <w:rPr>
          <w:rFonts w:hAnsi="Times New Roman" w:ascii="Times New Roman"/>
          <w:szCs w:val="24"/>
        </w:rPr>
        <w:t xml:space="preserve"> j.d.o.o. Zagreb, Drage </w:t>
      </w:r>
      <w:proofErr w:type="spellStart"/>
      <w:r w:rsidR="00B12D22" w:rsidRPr="00B12D22">
        <w:rPr>
          <w:rFonts w:hAnsi="Times New Roman" w:ascii="Times New Roman"/>
          <w:szCs w:val="24"/>
        </w:rPr>
        <w:t>Gervaisa</w:t>
      </w:r>
      <w:proofErr w:type="spellEnd"/>
      <w:r w:rsidR="00B12D22" w:rsidRPr="00B12D22">
        <w:rPr>
          <w:rFonts w:hAnsi="Times New Roman" w:ascii="Times New Roman"/>
          <w:szCs w:val="24"/>
        </w:rPr>
        <w:t xml:space="preserve"> 5, OIB: 78495429547, MBS: 080890718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B12D22" w:rsidRPr="00B12D22">
        <w:rPr>
          <w:rFonts w:hAnsi="Times New Roman" w:ascii="Times New Roman"/>
          <w:szCs w:val="24"/>
        </w:rPr>
        <w:t xml:space="preserve">Gordana </w:t>
      </w:r>
      <w:proofErr w:type="spellStart"/>
      <w:r w:rsidR="00B12D22" w:rsidRPr="00B12D22">
        <w:rPr>
          <w:rFonts w:hAnsi="Times New Roman" w:ascii="Times New Roman"/>
          <w:szCs w:val="24"/>
        </w:rPr>
        <w:t>Hruševar</w:t>
      </w:r>
      <w:proofErr w:type="spellEnd"/>
      <w:r w:rsidR="00B12D22" w:rsidRPr="00B12D22">
        <w:rPr>
          <w:rFonts w:hAnsi="Times New Roman" w:ascii="Times New Roman"/>
          <w:szCs w:val="24"/>
        </w:rPr>
        <w:t xml:space="preserve"> j.d.o.o. Zagreb, Drage </w:t>
      </w:r>
      <w:proofErr w:type="spellStart"/>
      <w:r w:rsidR="00B12D22" w:rsidRPr="00B12D22">
        <w:rPr>
          <w:rFonts w:hAnsi="Times New Roman" w:ascii="Times New Roman"/>
          <w:szCs w:val="24"/>
        </w:rPr>
        <w:t>Gervaisa</w:t>
      </w:r>
      <w:proofErr w:type="spellEnd"/>
      <w:r w:rsidR="00B12D22" w:rsidRPr="00B12D22">
        <w:rPr>
          <w:rFonts w:hAnsi="Times New Roman" w:ascii="Times New Roman"/>
          <w:szCs w:val="24"/>
        </w:rPr>
        <w:t xml:space="preserve"> 5, OIB: 78495429547, MBS: 080890718</w:t>
      </w:r>
      <w:r w:rsidR="00F00AE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195E52">
        <w:rPr>
          <w:rFonts w:hAnsi="Times New Roman" w:ascii="Times New Roman"/>
          <w:lang w:val="hr-HR"/>
        </w:rPr>
        <w:t>01. veljače</w:t>
      </w:r>
      <w:r w:rsidR="00636198">
        <w:rPr>
          <w:rFonts w:hAnsi="Times New Roman" w:ascii="Times New Roman"/>
          <w:lang w:val="hr-HR"/>
        </w:rPr>
        <w:t xml:space="preserve"> 2016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B655DB">
        <w:rPr>
          <w:rFonts w:hAnsi="Times New Roman" w:ascii="Times New Roman"/>
        </w:rPr>
        <w:t>St-889/2016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92176">
        <w:rPr>
          <w:rFonts w:hAnsi="Times New Roman" w:ascii="Times New Roman"/>
          <w:szCs w:val="24"/>
          <w:lang w:val="hr-HR"/>
        </w:rPr>
        <w:t>22</w:t>
      </w:r>
      <w:r w:rsidR="00B12D22" w:rsidRPr="00B12D22">
        <w:rPr>
          <w:rFonts w:hAnsi="Times New Roman" w:ascii="Times New Roman"/>
          <w:szCs w:val="24"/>
          <w:lang w:val="hr-HR"/>
        </w:rPr>
        <w:t>. veljače 201</w:t>
      </w:r>
      <w:r w:rsidR="00292176">
        <w:rPr>
          <w:rFonts w:hAnsi="Times New Roman" w:ascii="Times New Roman"/>
          <w:szCs w:val="24"/>
          <w:lang w:val="hr-HR"/>
        </w:rPr>
        <w:t>7</w:t>
      </w:r>
      <w:r w:rsidR="00B12D22" w:rsidRPr="00B12D22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B17B0"/>
    <w:rsid w:val="001D0220"/>
    <w:rsid w:val="001D693A"/>
    <w:rsid w:val="001E3342"/>
    <w:rsid w:val="001F2D56"/>
    <w:rsid w:val="001F4FEA"/>
    <w:rsid w:val="002556A5"/>
    <w:rsid w:val="00275833"/>
    <w:rsid w:val="00292176"/>
    <w:rsid w:val="00294FED"/>
    <w:rsid w:val="002A41B9"/>
    <w:rsid w:val="002C1FD8"/>
    <w:rsid w:val="003279B2"/>
    <w:rsid w:val="003368BD"/>
    <w:rsid w:val="003C1B38"/>
    <w:rsid w:val="003D2682"/>
    <w:rsid w:val="003E1354"/>
    <w:rsid w:val="003E31D6"/>
    <w:rsid w:val="003F70FA"/>
    <w:rsid w:val="00410E56"/>
    <w:rsid w:val="004132E3"/>
    <w:rsid w:val="0043542C"/>
    <w:rsid w:val="004643ED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14ECE"/>
    <w:rsid w:val="00546F8A"/>
    <w:rsid w:val="00551BFB"/>
    <w:rsid w:val="005909D6"/>
    <w:rsid w:val="0060613D"/>
    <w:rsid w:val="006061D1"/>
    <w:rsid w:val="006078DE"/>
    <w:rsid w:val="00610569"/>
    <w:rsid w:val="00636198"/>
    <w:rsid w:val="006578E0"/>
    <w:rsid w:val="00684F87"/>
    <w:rsid w:val="00695310"/>
    <w:rsid w:val="006B5181"/>
    <w:rsid w:val="006C5C2A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9D2966"/>
    <w:rsid w:val="009E3F3B"/>
    <w:rsid w:val="00A4329A"/>
    <w:rsid w:val="00A53228"/>
    <w:rsid w:val="00A74195"/>
    <w:rsid w:val="00AA4C98"/>
    <w:rsid w:val="00AE518C"/>
    <w:rsid w:val="00AF31AD"/>
    <w:rsid w:val="00B12D22"/>
    <w:rsid w:val="00B257D9"/>
    <w:rsid w:val="00B3509A"/>
    <w:rsid w:val="00B45E73"/>
    <w:rsid w:val="00B655DB"/>
    <w:rsid w:val="00B81865"/>
    <w:rsid w:val="00BA6530"/>
    <w:rsid w:val="00BC3220"/>
    <w:rsid w:val="00C411AE"/>
    <w:rsid w:val="00C4598C"/>
    <w:rsid w:val="00C53B44"/>
    <w:rsid w:val="00C54141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54583"/>
    <w:rsid w:val="00F87092"/>
    <w:rsid w:val="00F91209"/>
    <w:rsid w:val="00FA4C1A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St-889/2016-6</izvorni_sadrzaj>
    <derivirana_varijabla naziv="DomainObject.Oznaka_1">St-889/2016-6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Gordana Hruševar jednostavno društvo s ograničenom odgovornošću za usluge</izvorni_sadrzaj>
    <derivirana_varijabla naziv="DomainObject.Predmet.ProtustrankaFormated_1">  Gordana Hruševar jednostavno društvo s ograničenom odgovornošću za usluge</derivirana_varijabla>
  </DomainObject.Predmet.ProtustrankaFormated>
  <DomainObject.Predmet.ProtustrankaFormatedOIB>
    <izvorni_sadrzaj>  Gordana Hruševar jednostavno društvo s ograničenom odgovornošću za usluge, OIB 78495429547</izvorni_sadrzaj>
    <derivirana_varijabla naziv="DomainObject.Predmet.ProtustrankaFormatedOIB_1">  Gordana Hruševar jednostavno društvo s ograničenom odgovornošću za usluge, OIB 78495429547</derivirana_varijabla>
  </DomainObject.Predmet.ProtustrankaFormatedOIB>
  <DomainObject.Predmet.ProtustrankaFormatedWithAdress>
    <izvorni_sadrzaj> Gordana Hruševar jednostavno društvo s ograničenom odgovornošću za usluge, Drage Gervaisa 5, 10000 Zagreb</izvorni_sadrzaj>
    <derivirana_varijabla naziv="DomainObject.Predmet.ProtustrankaFormatedWithAdress_1"> Gordana Hruševar jednostavno društvo s ograničenom odgovornošću za usluge, Drage Gervaisa 5, 10000 Zagreb</derivirana_varijabla>
  </DomainObject.Predmet.ProtustrankaFormatedWithAdress>
  <DomainObject.Predmet.ProtustrankaFormatedWithAdressOIB>
    <izvorni_sadrzaj> Gordana Hruševar jednostavno društvo s ograničenom odgovornošću za usluge, OIB 78495429547, Drage Gervaisa 5, 10000 Zagreb</izvorni_sadrzaj>
    <derivirana_varijabla naziv="DomainObject.Predmet.ProtustrankaFormatedWithAdressOIB_1"> Gordana Hruševar jednostavno društvo s ograničenom odgovornošću za usluge, OIB 78495429547, Drage Gervaisa 5, 10000 Zagreb</derivirana_varijabla>
  </DomainObject.Predmet.ProtustrankaFormatedWithAdressOIB>
  <DomainObject.Predmet.ProtustrankaWithAdress>
    <izvorni_sadrzaj>Gordana Hruševar jednostavno društvo s ograničenom odgovornošću za usluge Drage Gervaisa 5, 10000 Zagreb</izvorni_sadrzaj>
    <derivirana_varijabla naziv="DomainObject.Predmet.ProtustrankaWithAdress_1">Gordana Hruševar jednostavno društvo s ograničenom odgovornošću za usluge Drage Gervaisa 5, 10000 Zagreb</derivirana_varijabla>
  </DomainObject.Predmet.ProtustrankaWithAdress>
  <DomainObject.Predmet.ProtustrankaWithAdressOIB>
    <izvorni_sadrzaj>Gordana Hruševar jednostavno društvo s ograničenom odgovornošću za usluge, OIB 78495429547, Drage Gervaisa 5, 10000 Zagreb</izvorni_sadrzaj>
    <derivirana_varijabla naziv="DomainObject.Predmet.ProtustrankaWithAdressOIB_1">Gordana Hruševar jednostavno društvo s ograničenom odgovornošću za usluge, OIB 78495429547, Drage Gervaisa 5, 10000 Zagreb</derivirana_varijabla>
  </DomainObject.Predmet.ProtustrankaWithAdressOIB>
  <DomainObject.Predmet.ProtustrankaNazivFormated>
    <izvorni_sadrzaj>Gordana Hruševar jednostavno društvo s ograničenom odgovornošću za usluge</izvorni_sadrzaj>
    <derivirana_varijabla naziv="DomainObject.Predmet.ProtustrankaNazivFormated_1">Gordana Hruševar jednostavno društvo s ograničenom odgovornošću za usluge</derivirana_varijabla>
  </DomainObject.Predmet.ProtustrankaNazivFormated>
  <DomainObject.Predmet.ProtustrankaNazivFormatedOIB>
    <izvorni_sadrzaj>Gordana Hruševar jednostavno društvo s ograničenom odgovornošću za usluge, OIB 78495429547</izvorni_sadrzaj>
    <derivirana_varijabla naziv="DomainObject.Predmet.ProtustrankaNazivFormatedOIB_1">Gordana Hruševar jednostavno društvo s ograničenom odgovornošću za usluge, OIB 78495429547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Gordana Hruševar jednostavno društvo s ograničenom odgovornošću za usluge</item>
    </izvorni_sadrzaj>
    <derivirana_varijabla naziv="DomainObject.Predmet.ProtuStrankaListFormated_1">
      <item>Gordana Hruševar jednostavno društvo s ograničenom odgovornošću za usluge</item>
    </derivirana_varijabla>
  </DomainObject.Predmet.ProtuStrankaListFormated>
  <DomainObject.Predmet.ProtuStrankaListFormatedOIB>
    <izvorni_sadrzaj>
      <item>Gordana Hruševar jednostavno društvo s ograničenom odgovornošću za usluge, OIB 78495429547</item>
    </izvorni_sadrzaj>
    <derivirana_varijabla naziv="DomainObject.Predmet.ProtuStrankaListFormatedOIB_1">
      <item>Gordana Hruševar jednostavno društvo s ograničenom odgovornošću za usluge, OIB 78495429547</item>
    </derivirana_varijabla>
  </DomainObject.Predmet.ProtuStrankaListFormatedOIB>
  <DomainObject.Predmet.ProtuStrankaListFormatedWithAdress>
    <izvorni_sadrzaj>
      <item>Gordana Hruševar jednostavno društvo s ograničenom odgovornošću za usluge, Drage Gervaisa 5, 10000 Zagreb</item>
    </izvorni_sadrzaj>
    <derivirana_varijabla naziv="DomainObject.Predmet.ProtuStrankaListFormatedWithAdress_1">
      <item>Gordana Hruševar jednostavno društvo s ograničenom odgovornošću za usluge, Drage Gervaisa 5, 10000 Zagreb</item>
    </derivirana_varijabla>
  </DomainObject.Predmet.ProtuStrankaListFormatedWithAdress>
  <DomainObject.Predmet.ProtuStrankaListFormatedWithAdressOIB>
    <izvorni_sadrzaj>
      <item>Gordana Hruševar jednostavno društvo s ograničenom odgovornošću za usluge, OIB 78495429547, Drage Gervaisa 5, 10000 Zagreb</item>
    </izvorni_sadrzaj>
    <derivirana_varijabla naziv="DomainObject.Predmet.ProtuStrankaListFormatedWithAdressOIB_1">
      <item>Gordana Hruševar jednostavno društvo s ograničenom odgovornošću za usluge, OIB 78495429547, Drage Gervaisa 5, 10000 Zagreb</item>
    </derivirana_varijabla>
  </DomainObject.Predmet.ProtuStrankaListFormatedWithAdressOIB>
  <DomainObject.Predmet.ProtuStrankaListNazivFormated>
    <izvorni_sadrzaj>
      <item>Gordana Hruševar jednostavno društvo s ograničenom odgovornošću za usluge</item>
    </izvorni_sadrzaj>
    <derivirana_varijabla naziv="DomainObject.Predmet.ProtuStrankaListNazivFormated_1">
      <item>Gordana Hruševar jednostavno društvo s ograničenom odgovornošću za usluge</item>
    </derivirana_varijabla>
  </DomainObject.Predmet.ProtuStrankaListNazivFormated>
  <DomainObject.Predmet.ProtuStrankaListNazivFormatedOIB>
    <izvorni_sadrzaj>
      <item>Gordana Hruševar jednostavno društvo s ograničenom odgovornošću za usluge, OIB 78495429547</item>
    </izvorni_sadrzaj>
    <derivirana_varijabla naziv="DomainObject.Predmet.ProtuStrankaListNazivFormatedOIB_1">
      <item>Gordana Hruševar jednostavno društvo s ograničenom odgovornošću za usluge, OIB 78495429547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St-889/2016-6</izvorni_sadrzaj>
    <derivirana_varijabla naziv="DomainObject.PoslovniBrojDokumenta_1">St-889/2016-6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Gordana Hruševar jednostavno društvo s ograničenom odgovornošću za usluge</izvorni_sadrzaj>
    <derivirana_varijabla naziv="DomainObject.Predmet.ProtustrankaIDrugi_1">Gordana Hruševar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Gordana Hruševar jednostavno društvo s ograničenom odgovornošću za usluge, OIB 78495429547, Drage Gervaisa 5, 10000 Zagreb</izvorni_sadrzaj>
    <derivirana_varijabla naziv="DomainObject.Predmet.ProtustrankaIDrugiAdressOIB_1">Gordana Hruševar jednostavno društvo s ograničenom odgovornošću za usluge, OIB 78495429547, Drage Gervaisa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St-889/2016-6</izvorni_sadrzaj>
    <derivirana_varijabla naziv="DomainObject.Predmet.OdlukaRjesenje.Oznaka_1">St-889/2016-6</derivirana_varijabla>
  </DomainObject.Predmet.OdlukaRjesenje.Oznaka>
  <DomainObject.Predmet.SudioniciListNaziv>
    <izvorni_sadrzaj>
      <item>FINA Regionalni centar Zagreb</item>
      <item>Gordana Hruševar jednostavno društvo s ograničenom odgovornošću za usluge</item>
    </izvorni_sadrzaj>
    <derivirana_varijabla naziv="DomainObject.Predmet.SudioniciListNaziv_1">
      <item>FINA Regionalni centar Zagreb</item>
      <item>Gordana Hruševar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Gordana Hruševar jednostavno društvo s ograničenom odgovornošću za usluge, OIB 78495429547, Drage Gervaisa 5,10000 Zagreb</item>
    </izvorni_sadrzaj>
    <derivirana_varijabla naziv="DomainObject.Predmet.SudioniciListAdressOIB_1">
      <item>FINA Regionalni centar Zagreb, OIB 85821130368, Trg svibanjskih žrtava 1995. br. 1,10000 Zagreb</item>
      <item>Gordana Hruševar jednostavno društvo s ograničenom odgovornošću za usluge, OIB 78495429547, Drage Gervaisa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78495429547</item>
    </izvorni_sadrzaj>
    <derivirana_varijabla naziv="DomainObject.Predmet.SudioniciListNazivOIB_1">
      <item>, OIB 85821130368</item>
      <item>, OIB 78495429547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72871-B984-4364-8B5D-9A34D41F6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2372</properties:Characters>
  <properties:Lines>87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2016-06-17T11:01:00Z</dcterms:created>
  <dc:creator>Mirna Panjan</dc:creator>
  <cp:lastModifiedBy>Mirna Panjan</cp:lastModifiedBy>
  <cp:lastPrinted>2017-02-22T11:45:00Z</cp:lastPrinted>
  <dcterms:modified xmlns:xsi="http://www.w3.org/2001/XMLSchema-instance" xsi:type="dcterms:W3CDTF">2017-02-22T11:59:00Z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