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95c8" w14:paraId="d0395c8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316B6E">
        <w:rPr>
          <w:rFonts w:hAnsi="Times New Roman" w:ascii="Times New Roman"/>
          <w:color w:val="auto"/>
          <w:sz w:val="24"/>
          <w:szCs w:val="24"/>
          <w:lang w:val="hr-HR"/>
        </w:rPr>
        <w:t>4273</w:t>
      </w:r>
      <w:r w:rsidR="0086538E">
        <w:rPr>
          <w:rFonts w:hAnsi="Times New Roman" w:ascii="Times New Roman"/>
          <w:color w:val="auto"/>
          <w:sz w:val="24"/>
          <w:szCs w:val="24"/>
          <w:lang w:val="hr-HR"/>
        </w:rPr>
        <w:t>/16-16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C33D2E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C33D2E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C33D2E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C33D2E" w:rsidRPr="00C33D2E">
        <w:rPr>
          <w:rFonts w:hAnsi="Times New Roman" w:ascii="Times New Roman"/>
          <w:color w:val="auto"/>
          <w:sz w:val="24"/>
          <w:szCs w:val="24"/>
        </w:rPr>
        <w:t xml:space="preserve"> K-B-PROM d. o. o., Z</w:t>
      </w:r>
      <w:r w:rsidR="00CD570B">
        <w:rPr>
          <w:rFonts w:hAnsi="Times New Roman" w:ascii="Times New Roman"/>
          <w:color w:val="auto"/>
          <w:sz w:val="24"/>
          <w:szCs w:val="24"/>
        </w:rPr>
        <w:t xml:space="preserve">agreb, Samoborska cesta 97, OIB </w:t>
      </w:r>
      <w:r w:rsidR="00C33D2E" w:rsidRPr="00C33D2E">
        <w:rPr>
          <w:rFonts w:hAnsi="Times New Roman" w:ascii="Times New Roman"/>
          <w:color w:val="auto"/>
          <w:sz w:val="24"/>
          <w:szCs w:val="24"/>
        </w:rPr>
        <w:t>11108837391</w:t>
      </w:r>
      <w:r w:rsidR="00EB4FB3" w:rsidRPr="00C33D2E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44270" w:rsidRPr="00C33D2E">
        <w:rPr>
          <w:rFonts w:hAnsi="Times New Roman" w:ascii="Times New Roman"/>
          <w:color w:val="auto"/>
          <w:sz w:val="24"/>
          <w:szCs w:val="24"/>
          <w:lang w:val="hr-HR"/>
        </w:rPr>
        <w:t>10. kolovoza 2017.</w:t>
      </w:r>
    </w:p>
    <w:p w:rsidRDefault="00737E32" w:rsidP="00E2213A" w:rsidR="00737E32" w:rsidRPr="00955CD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62958" w:rsidRPr="00C33D2E">
        <w:rPr>
          <w:rFonts w:hAnsi="Times New Roman" w:ascii="Times New Roman"/>
          <w:color w:val="auto"/>
          <w:sz w:val="24"/>
          <w:szCs w:val="24"/>
        </w:rPr>
        <w:t>K-B-PROM d. o. o., Z</w:t>
      </w:r>
      <w:r w:rsidR="00F62958">
        <w:rPr>
          <w:rFonts w:hAnsi="Times New Roman" w:ascii="Times New Roman"/>
          <w:color w:val="auto"/>
          <w:sz w:val="24"/>
          <w:szCs w:val="24"/>
        </w:rPr>
        <w:t xml:space="preserve">agreb, Samoborska cesta 97, OIB </w:t>
      </w:r>
      <w:r w:rsidR="00F62958" w:rsidRPr="00C33D2E">
        <w:rPr>
          <w:rFonts w:hAnsi="Times New Roman" w:ascii="Times New Roman"/>
          <w:color w:val="auto"/>
          <w:sz w:val="24"/>
          <w:szCs w:val="24"/>
        </w:rPr>
        <w:t>11108837391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F6295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Nada Reljić, Slavonski Brod, Naselje A. Hebranga 7/9, OIB 63776354688.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F62958" w:rsidRPr="00C33D2E">
        <w:rPr>
          <w:rFonts w:hAnsi="Times New Roman" w:ascii="Times New Roman"/>
          <w:color w:val="auto"/>
          <w:sz w:val="24"/>
          <w:szCs w:val="24"/>
        </w:rPr>
        <w:t>K-B-PROM d. o. o., Z</w:t>
      </w:r>
      <w:r w:rsidR="00F62958">
        <w:rPr>
          <w:rFonts w:hAnsi="Times New Roman" w:ascii="Times New Roman"/>
          <w:color w:val="auto"/>
          <w:sz w:val="24"/>
          <w:szCs w:val="24"/>
        </w:rPr>
        <w:t xml:space="preserve">agreb, Samoborska cesta 97, OIB </w:t>
      </w:r>
      <w:r w:rsidR="00F62958" w:rsidRPr="00C33D2E">
        <w:rPr>
          <w:rFonts w:hAnsi="Times New Roman" w:ascii="Times New Roman"/>
          <w:color w:val="auto"/>
          <w:sz w:val="24"/>
          <w:szCs w:val="24"/>
        </w:rPr>
        <w:t>11108837391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3A17" w:rsidP="00953A17" w:rsidR="00953A1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953A17" w:rsidP="00953A17" w:rsidR="00953A1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372 dana u ukupnom iznosu od 145.817,34  kn.</w:t>
      </w:r>
    </w:p>
    <w:p w:rsidRDefault="00953A17" w:rsidP="00953A17" w:rsidR="00953A1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šest zaposlenika.</w:t>
      </w:r>
    </w:p>
    <w:p w:rsidRDefault="00953A17" w:rsidP="00953A17" w:rsidR="00953A1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953A17" w:rsidR="00953A1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53A17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St-4273/16-6 od 13. veljače 2017.  pokrenut prethodni postupak radi utvrđivanja uvjeta za otvaranje stečajnog postupka. 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953A17" w:rsidP="00953A17" w:rsidR="00953A17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18. svibnja 2017.,  nije pristupio zakonski zastupnik dužnika niti je postupio po nalogu suda.</w:t>
      </w:r>
    </w:p>
    <w:p w:rsidRDefault="00953A17" w:rsidP="00953A17" w:rsidR="00953A1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27. veljače 2017. proizlazi da  dužnik ima evidentirane neizvršene osnove za plaćanje u neprekinutom razdoblju od 372 dana u iznosu od 145.817,34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9E68CC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E68CC" w:rsidP="00AB7A2F" w:rsidR="009E68CC" w:rsidRPr="009E68C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E68CC" w:rsidP="00995CE9" w:rsidR="009E68CC" w:rsidRPr="009E68C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68CC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9E68C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E68C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16B6E">
      <w:rPr>
        <w:rFonts w:hAnsi="Verdana" w:ascii="Verdana"/>
        <w:color w:val="auto"/>
        <w:sz w:val="22"/>
        <w:szCs w:val="22"/>
      </w:rPr>
      <w:t>4273</w:t>
    </w:r>
    <w:r w:rsidR="0086538E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E093E"/>
    <w:rsid w:val="000E3E39"/>
    <w:rsid w:val="00101496"/>
    <w:rsid w:val="00102EBB"/>
    <w:rsid w:val="00114082"/>
    <w:rsid w:val="001218D5"/>
    <w:rsid w:val="001705DD"/>
    <w:rsid w:val="001E5A2C"/>
    <w:rsid w:val="001F675D"/>
    <w:rsid w:val="002256D8"/>
    <w:rsid w:val="00266C0E"/>
    <w:rsid w:val="002A29FA"/>
    <w:rsid w:val="002C62C4"/>
    <w:rsid w:val="002D3AC5"/>
    <w:rsid w:val="002E299E"/>
    <w:rsid w:val="00316B6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45D7C"/>
    <w:rsid w:val="00560948"/>
    <w:rsid w:val="00584E68"/>
    <w:rsid w:val="005B26BC"/>
    <w:rsid w:val="005C459B"/>
    <w:rsid w:val="005C5019"/>
    <w:rsid w:val="006031BB"/>
    <w:rsid w:val="006248E6"/>
    <w:rsid w:val="00642D18"/>
    <w:rsid w:val="00656D79"/>
    <w:rsid w:val="006B11E6"/>
    <w:rsid w:val="006D11F7"/>
    <w:rsid w:val="006D65F6"/>
    <w:rsid w:val="006D6C0A"/>
    <w:rsid w:val="007062EF"/>
    <w:rsid w:val="00716442"/>
    <w:rsid w:val="00737E32"/>
    <w:rsid w:val="00762591"/>
    <w:rsid w:val="00765A1D"/>
    <w:rsid w:val="0078325E"/>
    <w:rsid w:val="007C5E77"/>
    <w:rsid w:val="007E04CA"/>
    <w:rsid w:val="007F1D20"/>
    <w:rsid w:val="00802913"/>
    <w:rsid w:val="00814109"/>
    <w:rsid w:val="0082353D"/>
    <w:rsid w:val="00825EEB"/>
    <w:rsid w:val="008507C3"/>
    <w:rsid w:val="008566DB"/>
    <w:rsid w:val="0086538E"/>
    <w:rsid w:val="00871137"/>
    <w:rsid w:val="009027EE"/>
    <w:rsid w:val="00912725"/>
    <w:rsid w:val="00937537"/>
    <w:rsid w:val="00943EC2"/>
    <w:rsid w:val="00953A17"/>
    <w:rsid w:val="00955CDB"/>
    <w:rsid w:val="00966A94"/>
    <w:rsid w:val="009C7492"/>
    <w:rsid w:val="009D1236"/>
    <w:rsid w:val="009E68C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33D2E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F44270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8C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8C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C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C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8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8C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4273</izvorni_sadrzaj>
    <derivirana_varijabla naziv="DomainObject.Predmet.Broj_1">4273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St-4273/2016</izvorni_sadrzaj>
    <derivirana_varijabla naziv="DomainObject.Predmet.OznakaBroj_1">St-4273/2016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K-B-PROM d.o.o. zastupanog po punomoćniku JULIJANA HORVAT</izvorni_sadrzaj>
    <derivirana_varijabla naziv="DomainObject.Predmet.ProtustrankaFormated_1">  K-B-PROM d.o.o. zastupanog po punomoćniku JULIJANA HORVAT</derivirana_varijabla>
  </DomainObject.Predmet.ProtustrankaFormated>
  <DomainObject.Predmet.ProtustrankaFormatedOIB>
    <izvorni_sadrzaj>  K-B-PROM d.o.o., OIB 11108837391 zastupanog po punomoćniku JULIJANA HORVAT</izvorni_sadrzaj>
    <derivirana_varijabla naziv="DomainObject.Predmet.ProtustrankaFormatedOIB_1">  K-B-PROM d.o.o., OIB 11108837391 zastupanog po punomoćniku JULIJANA HORVAT</derivirana_varijabla>
  </DomainObject.Predmet.ProtustrankaFormatedOIB>
  <DomainObject.Predmet.ProtustrankaFormatedWithAdress>
    <izvorni_sadrzaj> K-B-PROM d.o.o., Samoborska cesta 97, 10000 Zagreb zastupanog po punomoćniku JULIJANA HORVAT</izvorni_sadrzaj>
    <derivirana_varijabla naziv="DomainObject.Predmet.ProtustrankaFormatedWithAdress_1"> K-B-PROM d.o.o., Samoborska cesta 97, 10000 Zagreb zastupanog po punomoćniku JULIJANA HORVAT</derivirana_varijabla>
  </DomainObject.Predmet.ProtustrankaFormatedWithAdress>
  <DomainObject.Predmet.ProtustrankaFormatedWithAdressOIB>
    <izvorni_sadrzaj> K-B-PROM d.o.o., OIB 11108837391, Samoborska cesta 97, 10000 Zagreb zastupanog po punomoćniku JULIJANA HORVAT</izvorni_sadrzaj>
    <derivirana_varijabla naziv="DomainObject.Predmet.ProtustrankaFormatedWithAdressOIB_1"> K-B-PROM d.o.o., OIB 11108837391, Samoborska cesta 97, 10000 Zagreb zastupanog po punomoćniku JULIJANA HORVAT</derivirana_varijabla>
  </DomainObject.Predmet.ProtustrankaFormatedWithAdressOIB>
  <DomainObject.Predmet.ProtustrankaWithAdress>
    <izvorni_sadrzaj>K-B-PROM d.o.o. Samoborska cesta 97, 10000 Zagreb</izvorni_sadrzaj>
    <derivirana_varijabla naziv="DomainObject.Predmet.ProtustrankaWithAdress_1">K-B-PROM d.o.o. Samoborska cesta 97, 10000 Zagreb</derivirana_varijabla>
  </DomainObject.Predmet.ProtustrankaWithAdress>
  <DomainObject.Predmet.ProtustrankaWithAdressOIB>
    <izvorni_sadrzaj>K-B-PROM d.o.o., OIB 11108837391, Samoborska cesta 97, 10000 Zagreb</izvorni_sadrzaj>
    <derivirana_varijabla naziv="DomainObject.Predmet.ProtustrankaWithAdressOIB_1">K-B-PROM d.o.o., OIB 11108837391, Samoborska cesta 97, 10000 Zagreb</derivirana_varijabla>
  </DomainObject.Predmet.ProtustrankaWithAdressOIB>
  <DomainObject.Predmet.ProtustrankaNazivFormated>
    <izvorni_sadrzaj>K-B-PROM d.o.o.</izvorni_sadrzaj>
    <derivirana_varijabla naziv="DomainObject.Predmet.ProtustrankaNazivFormated_1">K-B-PROM d.o.o.</derivirana_varijabla>
  </DomainObject.Predmet.ProtustrankaNazivFormated>
  <DomainObject.Predmet.ProtustrankaNazivFormatedOIB>
    <izvorni_sadrzaj>K-B-PROM d.o.o., OIB 11108837391</izvorni_sadrzaj>
    <derivirana_varijabla naziv="DomainObject.Predmet.ProtustrankaNazivFormatedOIB_1">K-B-PROM d.o.o., OIB 11108837391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Horvat; vjerovnici</izvorni_sadrzaj>
    <derivirana_varijabla naziv="DomainObject.Predmet.StrankaFormated_1">  FINA Regionalni centar Zagreb; Julijana Horvat; vjerovnici</derivirana_varijabla>
  </DomainObject.Predmet.StrankaFormated>
  <DomainObject.Predmet.StrankaFormatedOIB>
    <izvorni_sadrzaj>  FINA Regionalni centar Zagreb, OIB 85821130368; Julijana Horvat, OIB 91528512013; vjerovnici</izvorni_sadrzaj>
    <derivirana_varijabla naziv="DomainObject.Predmet.StrankaFormatedOIB_1">  FINA Regionalni centar Zagreb, OIB 85821130368; Julijana Horvat, OIB 91528512013; vjerovnici</derivirana_varijabla>
  </DomainObject.Predmet.StrankaFormatedOIB>
  <DomainObject.Predmet.StrankaFormatedWithAdress>
    <izvorni_sadrzaj> FINA Regionalni centar Zagreb, Trg svibanjskih žrtava 1995. br. 1, 10000 Zagreb; Julijana Horvat, Augusta Harambašića 3, 10434 Strmec; vjerovnici</izvorni_sadrzaj>
    <derivirana_varijabla naziv="DomainObject.Predmet.StrankaFormatedWithAdress_1"> FINA Regionalni centar Zagreb, Trg svibanjskih žrtava 1995. br. 1, 10000 Zagreb; Julijana Horvat, Augusta Harambašića 3, 10434 Strmec; vjerovnici</derivirana_varijabla>
  </DomainObject.Predmet.StrankaFormatedWithAdress>
  <DomainObject.Predmet.StrankaFormatedWithAdressOIB>
    <izvorni_sadrzaj> FINA Regionalni centar Zagreb, OIB 85821130368, Trg svibanjskih žrtava 1995. br. 1, 10000 Zagreb; Julijana Horvat, OIB 91528512013, Augusta Harambašića 3, 10434 Strmec; vjerovnici</izvorni_sadrzaj>
    <derivirana_varijabla naziv="DomainObject.Predmet.StrankaFormatedWithAdressOIB_1"> FINA Regionalni centar Zagreb, OIB 85821130368, Trg svibanjskih žrtava 1995. br. 1, 10000 Zagreb; Julijana Horvat, OIB 91528512013, Augusta Harambašića 3, 10434 Strmec; vjerovnici</derivirana_varijabla>
  </DomainObject.Predmet.StrankaFormatedWithAdressOIB>
  <DomainObject.Predmet.StrankaWithAdress>
    <izvorni_sadrzaj>FINA Regionalni centar Zagreb Trg svibanjskih žrtava 1995. br. 1,10000 Zagreb,Julijana Horvat Augusta Harambašića 3,10434 Strmec,vjerovnici </izvorni_sadrzaj>
    <derivirana_varijabla naziv="DomainObject.Predmet.StrankaWithAdress_1">FINA Regionalni centar Zagreb Trg svibanjskih žrtava 1995. br. 1,10000 Zagreb,Julijana Horvat Augusta Harambašića 3,10434 Strmec,vjerovnici </derivirana_varijabla>
  </DomainObject.Predmet.StrankaWithAdress>
  <DomainObject.Predmet.StrankaWithAdressOIB>
    <izvorni_sadrzaj>FINA Regionalni centar Zagreb, OIB 85821130368, Trg svibanjskih žrtava 1995. br. 1,10000 Zagreb,Julijana Horvat, OIB 91528512013, Augusta Harambašića 3,10434 Strmec,vjerovnici</izvorni_sadrzaj>
    <derivirana_varijabla naziv="DomainObject.Predmet.StrankaWithAdressOIB_1">FINA Regionalni centar Zagreb, OIB 85821130368, Trg svibanjskih žrtava 1995. br. 1,10000 Zagreb,Julijana Horvat, OIB 91528512013, Augusta Harambašića 3,10434 Strmec,vjerovnici</derivirana_varijabla>
  </DomainObject.Predmet.StrankaWithAdressOIB>
  <DomainObject.Predmet.StrankaNazivFormated>
    <izvorni_sadrzaj>FINA Regionalni centar Zagreb,Julijana Horvat,vjerovnici</izvorni_sadrzaj>
    <derivirana_varijabla naziv="DomainObject.Predmet.StrankaNazivFormated_1">FINA Regionalni centar Zagreb,Julijana Horvat,vjerovnici</derivirana_varijabla>
  </DomainObject.Predmet.StrankaNazivFormated>
  <DomainObject.Predmet.StrankaNazivFormatedOIB>
    <izvorni_sadrzaj>FINA Regionalni centar Zagreb, OIB 85821130368,Julijana Horvat, OIB 91528512013,vjerovnici</izvorni_sadrzaj>
    <derivirana_varijabla naziv="DomainObject.Predmet.StrankaNazivFormatedOIB_1">FINA Regionalni centar Zagreb, OIB 85821130368,Julijana Horvat, OIB 91528512013,vjerovnici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Julijana Horvat</item>
      <item>vjerovnici</item>
    </izvorni_sadrzaj>
    <derivirana_varijabla naziv="DomainObject.Predmet.StrankaListFormated_1">
      <item>FINA Regionalni centar Zagreb</item>
      <item>Julijana Horvat</item>
      <item>vjerovnici</item>
    </derivirana_varijabla>
  </DomainObject.Predmet.StrankaListFormated>
  <DomainObject.Predmet.StrankaListFormatedOIB>
    <izvorni_sadrzaj>
      <item>FINA Regionalni centar Zagreb, OIB 85821130368</item>
      <item>Julijana Horvat, OIB 91528512013</item>
      <item>vjerovnici</item>
    </izvorni_sadrzaj>
    <derivirana_varijabla naziv="DomainObject.Predmet.StrankaListFormatedOIB_1">
      <item>FINA Regionalni centar Zagreb, OIB 85821130368</item>
      <item>Julijana Horvat, OIB 91528512013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Horvat, Augusta Harambašića 3, 10434 Strmec</item>
      <item>vjerovnici</item>
    </izvorni_sadrzaj>
    <derivirana_varijabla naziv="DomainObject.Predmet.StrankaListFormatedWithAdress_1">
      <item>FINA Regionalni centar Zagreb, Trg svibanjskih žrtava 1995. br. 1, 10000 Zagreb</item>
      <item>Julijana Horvat, Augusta Harambašića 3, 10434 Strmec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Horvat, OIB 91528512013, Augusta Harambašića 3, 10434 Strmec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Julijana Horvat, OIB 91528512013, Augusta Harambašića 3, 10434 Strmec</item>
      <item>vjerovnici</item>
    </derivirana_varijabla>
  </DomainObject.Predmet.StrankaListFormatedWithAdressOIB>
  <DomainObject.Predmet.StrankaListNazivFormated>
    <izvorni_sadrzaj>
      <item>FINA Regionalni centar Zagreb</item>
      <item>Julijana Horvat</item>
      <item>vjerovnici</item>
    </izvorni_sadrzaj>
    <derivirana_varijabla naziv="DomainObject.Predmet.StrankaListNazivFormated_1">
      <item>FINA Regionalni centar Zagreb</item>
      <item>Julijana Horvat</item>
      <item>vjerovnici</item>
    </derivirana_varijabla>
  </DomainObject.Predmet.StrankaListNazivFormated>
  <DomainObject.Predmet.StrankaListNazivFormatedOIB>
    <izvorni_sadrzaj>
      <item>FINA Regionalni centar Zagreb, OIB 85821130368</item>
      <item>Julijana Horvat, OIB 91528512013</item>
      <item>vjerovnici</item>
    </izvorni_sadrzaj>
    <derivirana_varijabla naziv="DomainObject.Predmet.StrankaListNazivFormatedOIB_1">
      <item>FINA Regionalni centar Zagreb, OIB 85821130368</item>
      <item>Julijana Horvat, OIB 91528512013</item>
      <item>vjerovnici</item>
    </derivirana_varijabla>
  </DomainObject.Predmet.StrankaListNazivFormatedOIB>
  <DomainObject.Predmet.ProtuStrankaListFormated>
    <izvorni_sadrzaj>
      <item>K-B-PROM d.o.o. zastupanog po punomoćniku JULIJANA HORVAT</item>
    </izvorni_sadrzaj>
    <derivirana_varijabla naziv="DomainObject.Predmet.ProtuStrankaListFormated_1">
      <item>K-B-PROM d.o.o. zastupanog po punomoćniku JULIJANA HORVAT</item>
    </derivirana_varijabla>
  </DomainObject.Predmet.ProtuStrankaListFormated>
  <DomainObject.Predmet.ProtuStrankaListFormatedOIB>
    <izvorni_sadrzaj>
      <item>K-B-PROM d.o.o., OIB 11108837391 zastupanog po punomoćniku JULIJANA HORVAT</item>
    </izvorni_sadrzaj>
    <derivirana_varijabla naziv="DomainObject.Predmet.ProtuStrankaListFormatedOIB_1">
      <item>K-B-PROM d.o.o., OIB 11108837391 zastupanog po punomoćniku JULIJANA HORVAT</item>
    </derivirana_varijabla>
  </DomainObject.Predmet.ProtuStrankaListFormatedOIB>
  <DomainObject.Predmet.ProtuStrankaListFormatedWithAdress>
    <izvorni_sadrzaj>
      <item>K-B-PROM d.o.o., Samoborska cesta 97, 10000 Zagreb zastupanog po punomoćniku JULIJANA HORVAT</item>
    </izvorni_sadrzaj>
    <derivirana_varijabla naziv="DomainObject.Predmet.ProtuStrankaListFormatedWithAdress_1">
      <item>K-B-PROM d.o.o., Samoborska cesta 97, 10000 Zagreb zastupanog po punomoćniku JULIJANA HORVAT</item>
    </derivirana_varijabla>
  </DomainObject.Predmet.ProtuStrankaListFormatedWithAdress>
  <DomainObject.Predmet.ProtuStrankaListFormatedWithAdressOIB>
    <izvorni_sadrzaj>
      <item>K-B-PROM d.o.o., OIB 11108837391, Samoborska cesta 97, 10000 Zagreb zastupanog po punomoćniku JULIJANA HORVAT</item>
    </izvorni_sadrzaj>
    <derivirana_varijabla naziv="DomainObject.Predmet.ProtuStrankaListFormatedWithAdressOIB_1">
      <item>K-B-PROM d.o.o., OIB 11108837391, Samoborska cesta 97, 10000 Zagreb zastupanog po punomoćniku JULIJANA HORVAT</item>
    </derivirana_varijabla>
  </DomainObject.Predmet.ProtuStrankaListFormatedWithAdressOIB>
  <DomainObject.Predmet.ProtuStrankaListNazivFormated>
    <izvorni_sadrzaj>
      <item>K-B-PROM d.o.o.</item>
    </izvorni_sadrzaj>
    <derivirana_varijabla naziv="DomainObject.Predmet.ProtuStrankaListNazivFormated_1">
      <item>K-B-PROM d.o.o.</item>
    </derivirana_varijabla>
  </DomainObject.Predmet.ProtuStrankaListNazivFormated>
  <DomainObject.Predmet.ProtuStrankaListNazivFormatedOIB>
    <izvorni_sadrzaj>
      <item>K-B-PROM d.o.o., OIB 11108837391</item>
    </izvorni_sadrzaj>
    <derivirana_varijabla naziv="DomainObject.Predmet.ProtuStrankaListNazivFormatedOIB_1">
      <item>K-B-PROM d.o.o., OIB 11108837391</item>
    </derivirana_varijabla>
  </DomainObject.Predmet.ProtuStrankaListNazivFormatedOIB>
  <DomainObject.Predmet.OstaliListFormated>
    <izvorni_sadrzaj>
      <item>JULIJANA HORVAT punomoćnik sudionika u postupku K-B-PROM d.o.o.</item>
      <item>Nada Reljić</item>
    </izvorni_sadrzaj>
    <derivirana_varijabla naziv="DomainObject.Predmet.OstaliListFormated_1">
      <item>JULIJANA HORVAT punomoćnik sudionika u postupku K-B-PROM d.o.o.</item>
      <item>Nada Reljić</item>
    </derivirana_varijabla>
  </DomainObject.Predmet.OstaliListFormated>
  <DomainObject.Predmet.OstaliListFormatedOIB>
    <izvorni_sadrzaj>
      <item>JULIJANA HORVAT, OIB 91528512013 punomoćnik sudionika u postupku K-B-PROM d.o.o.</item>
      <item>Nada Reljić, OIB 63776354688</item>
    </izvorni_sadrzaj>
    <derivirana_varijabla naziv="DomainObject.Predmet.OstaliListFormatedOIB_1">
      <item>JULIJANA HORVAT, OIB 91528512013 punomoćnik sudionika u postupku K-B-PROM d.o.o.</item>
      <item>Nada Reljić, OIB 63776354688</item>
    </derivirana_varijabla>
  </DomainObject.Predmet.OstaliListFormatedOIB>
  <DomainObject.Predmet.OstaliListFormatedWithAdress>
    <izvorni_sadrzaj>
      <item>JULIJANA HORVAT, Harambašića Augusta 3, 10434 Strmec punomoćnik sudionika u postupku K-B-PROM d.o.o.</item>
      <item>Nada Reljić, Naselje Andrije Hebranga 79, 35000 Slavonski Brod</item>
    </izvorni_sadrzaj>
    <derivirana_varijabla naziv="DomainObject.Predmet.OstaliListFormatedWithAdress_1">
      <item>JULIJANA HORVAT, Harambašića Augusta 3, 10434 Strmec punomoćnik sudionika u postupku K-B-PROM d.o.o.</item>
      <item>Nada Reljić, Naselje Andrije Hebranga 79, 35000 Slavonski Brod</item>
    </derivirana_varijabla>
  </DomainObject.Predmet.OstaliListFormatedWithAdress>
  <DomainObject.Predmet.OstaliListFormatedWithAdressOIB>
    <izvorni_sadrzaj>
      <item>JULIJANA HORVAT, OIB 91528512013, Harambašića Augusta 3, 10434 Strmec punomoćnik sudionika u postupku K-B-PROM d.o.o.</item>
      <item>Nada Reljić, OIB 63776354688, Naselje Andrije Hebranga 79, 35000 Slavonski Brod</item>
    </izvorni_sadrzaj>
    <derivirana_varijabla naziv="DomainObject.Predmet.OstaliListFormatedWithAdressOIB_1">
      <item>JULIJANA HORVAT, OIB 91528512013, Harambašića Augusta 3, 10434 Strmec punomoćnik sudionika u postupku K-B-PROM d.o.o.</item>
      <item>Nada Reljić, OIB 63776354688, Naselje Andrije Hebranga 79, 35000 Slavonski Brod</item>
    </derivirana_varijabla>
  </DomainObject.Predmet.OstaliListFormatedWithAdressOIB>
  <DomainObject.Predmet.OstaliListNazivFormated>
    <izvorni_sadrzaj>
      <item>JULIJANA HORVAT</item>
      <item>Nada Reljić</item>
    </izvorni_sadrzaj>
    <derivirana_varijabla naziv="DomainObject.Predmet.OstaliListNazivFormated_1">
      <item>JULIJANA HORVAT</item>
      <item>Nada Reljić</item>
    </derivirana_varijabla>
  </DomainObject.Predmet.OstaliListNazivFormated>
  <DomainObject.Predmet.OstaliListNazivFormatedOIB>
    <izvorni_sadrzaj>
      <item>JULIJANA HORVAT, OIB 91528512013</item>
      <item>Nada Reljić, OIB 63776354688</item>
    </izvorni_sadrzaj>
    <derivirana_varijabla naziv="DomainObject.Predmet.OstaliListNazivFormatedOIB_1">
      <item>JULIJANA HORVAT, OIB 91528512013</item>
      <item>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K-B-PROM d.o.o.</izvorni_sadrzaj>
    <derivirana_varijabla naziv="DomainObject.Predmet.ProtustrankaIDrugi_1">K-B-PROM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K-B-PROM d.o.o., OIB 11108837391, Samoborska cesta 97, 10000 Zagreb</izvorni_sadrzaj>
    <derivirana_varijabla naziv="DomainObject.Predmet.ProtustrankaIDrugiAdressOIB_1">K-B-PROM d.o.o., OIB 11108837391,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K-B-PROM d.o.o.</item>
      <item>Julijana Horvat</item>
      <item>vjerovnici</item>
      <item>JULIJANA HORVAT</item>
      <item>Nada Reljić</item>
    </izvorni_sadrzaj>
    <derivirana_varijabla naziv="DomainObject.Predmet.SudioniciListNaziv_1">
      <item>FINA Regionalni centar Zagreb</item>
      <item>K-B-PROM d.o.o.</item>
      <item>Julijana Horvat</item>
      <item>vjerovnici</item>
      <item>JULIJANA HORVAT</item>
      <item>Nada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vjerovnici</item>
      <item>JULIJANA HORVAT, OIB 91528512013, Harambašića Augusta 3,10434 Strmec</item>
      <item>Nada Reljić, OIB 63776354688, Naselje Andrije Hebranga 79,35000 Slavonski Brod</item>
    </izvorni_sadrzaj>
    <derivirana_varijabla naziv="DomainObject.Predmet.SudioniciListAdressOIB_1"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vjerovnici</item>
      <item>JULIJANA HORVAT, OIB 91528512013, Harambašića Augusta 3,10434 Strmec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11108837391</item>
      <item>, OIB 91528512013</item>
      <item>, OIB null</item>
      <item>, OIB 91528512013</item>
      <item>, OIB 63776354688</item>
    </izvorni_sadrzaj>
    <derivirana_varijabla naziv="DomainObject.Predmet.SudioniciListNazivOIB_1">
      <item>, OIB 85821130368</item>
      <item>, OIB 11108837391</item>
      <item>, OIB 91528512013</item>
      <item>, OIB null</item>
      <item>, OIB 91528512013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3418</properties:Characters>
  <properties:Lines>80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2017-08-10T11:48:00Z</dcterms:created>
  <dc:creator>ksvajger</dc:creator>
  <cp:lastModifiedBy>Kristina Švajger</cp:lastModifiedBy>
  <cp:lastPrinted>2017-08-10T11:59:00Z</cp:lastPrinted>
  <dcterms:modified xmlns:xsi="http://www.w3.org/2001/XMLSchema-instance" xsi:type="dcterms:W3CDTF">2017-08-10T11:59:00Z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