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0b13" w14:paraId="4ae0b13" w:rsidRDefault="0011439C" w:rsidP="0011439C" w:rsidR="0011439C" w:rsidRPr="0011439C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1439C">
        <w:rPr>
          <w:b/>
        </w:rPr>
        <w:t>1.St-92/2003</w:t>
      </w:r>
    </w:p>
    <w:p w:rsidRDefault="0011439C" w:rsidP="0011439C" w:rsidR="0011439C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11439C" w:rsidP="0011439C" w:rsidR="0011439C"/>
    <w:p w:rsidRDefault="0011439C" w:rsidP="0011439C" w:rsidR="0011439C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1439C" w:rsidP="0011439C" w:rsidR="0011439C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1439C" w:rsidP="0011439C" w:rsidR="0011439C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1439C" w:rsidP="0011439C" w:rsidR="0011439C">
      <w:r>
        <w:tab/>
      </w:r>
    </w:p>
    <w:p w:rsidRDefault="0011439C" w:rsidP="0011439C" w:rsidR="0011439C">
      <w:pPr>
        <w:jc w:val="center"/>
        <w:rPr>
          <w:b/>
        </w:rPr>
      </w:pPr>
      <w:r>
        <w:rPr>
          <w:b/>
        </w:rPr>
        <w:t>Z A K LJ U Č A K</w:t>
      </w:r>
    </w:p>
    <w:p w:rsidRDefault="0011439C" w:rsidP="0011439C" w:rsidR="0011439C"/>
    <w:p w:rsidRDefault="0011439C" w:rsidP="0011439C" w:rsidR="0011439C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 xml:space="preserve">JOLA d.o.o. u stečaju, Split,Viška 24.,OIB: 16850447583,  zastupanog po stečajnoj upraviteljici Nataliji </w:t>
      </w:r>
      <w:proofErr w:type="spellStart"/>
      <w:r>
        <w:t>Mladineo</w:t>
      </w:r>
      <w:proofErr w:type="spellEnd"/>
      <w:r>
        <w:t xml:space="preserve"> iz Splita, Viška 24.,   dana 1</w:t>
      </w:r>
      <w:r w:rsidR="001001FA">
        <w:t>4</w:t>
      </w:r>
      <w:r>
        <w:t>. prosinca 2016. godine,</w:t>
      </w:r>
    </w:p>
    <w:p w:rsidRDefault="0011439C" w:rsidP="0011439C" w:rsidR="0011439C">
      <w:pPr>
        <w:ind w:firstLine="708"/>
      </w:pPr>
    </w:p>
    <w:p w:rsidRDefault="0011439C" w:rsidP="0011439C" w:rsidR="0011439C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11439C" w:rsidP="0011439C" w:rsidR="0011439C"/>
    <w:p w:rsidRDefault="0011439C" w:rsidP="0011439C" w:rsidR="0011439C">
      <w:pPr>
        <w:rPr>
          <w:b/>
        </w:rPr>
      </w:pPr>
      <w:r>
        <w:t xml:space="preserve">I. </w:t>
      </w:r>
      <w:r>
        <w:tab/>
        <w:t xml:space="preserve">Određuje se treće ročište za prodaju u stečajnom postupku uz odgovarajuću primjenu odredaba 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11439C" w:rsidP="0011439C" w:rsidR="0011439C"/>
    <w:p w:rsidRDefault="0011439C" w:rsidP="0011439C" w:rsidR="0011439C">
      <w:r>
        <w:t>1.Poslovni prostor –lokal 9 oznake E-31 u prizemlju, površine 36,00 m2 i skladište u podrumu oznake E-20 površine 18,33 m2 (</w:t>
      </w:r>
      <w:proofErr w:type="spellStart"/>
      <w:r>
        <w:t>rochbau</w:t>
      </w:r>
      <w:proofErr w:type="spellEnd"/>
      <w:r>
        <w:t xml:space="preserve"> faza),  za utvrđenu vrijednost od 25.420,50 EUR-a ili 191.161,80 kn</w:t>
      </w:r>
    </w:p>
    <w:p w:rsidRDefault="0011439C" w:rsidP="0011439C" w:rsidR="0011439C">
      <w:r>
        <w:t>2.Stan  oznake E-63 T na IV katu, površine 34,66 m2, (</w:t>
      </w:r>
      <w:proofErr w:type="spellStart"/>
      <w:r>
        <w:t>rochbau</w:t>
      </w:r>
      <w:proofErr w:type="spellEnd"/>
      <w:r>
        <w:t xml:space="preserve"> faza) i ostava u podrumu,  za utvrđenu vrijednost od 12.063,60 EUR-a ili 90.718,20 kn</w:t>
      </w:r>
    </w:p>
    <w:p w:rsidRDefault="0011439C" w:rsidP="0011439C" w:rsidR="0011439C">
      <w:r>
        <w:t>3.Stan oznake E-62 S na IV katu, površine  69,98 m2, (</w:t>
      </w:r>
      <w:proofErr w:type="spellStart"/>
      <w:r>
        <w:t>rochbau</w:t>
      </w:r>
      <w:proofErr w:type="spellEnd"/>
      <w:r>
        <w:t xml:space="preserve"> faza) i ostava u podrumu za utvrđenu vrijednost od 21.865,50 EUR-a ili 164.428,20 kn </w:t>
      </w:r>
    </w:p>
    <w:p w:rsidRDefault="0011439C" w:rsidP="0011439C" w:rsidR="0011439C">
      <w:r>
        <w:t>4.Stan oznake E-60 R na IV katu, površine 52,51 m2 (</w:t>
      </w:r>
      <w:proofErr w:type="spellStart"/>
      <w:r>
        <w:t>rochbau</w:t>
      </w:r>
      <w:proofErr w:type="spellEnd"/>
      <w:r>
        <w:t xml:space="preserve"> faza) i ostava u podrumu, za utvrđenu vrijednost od 17.988,30 EUR-a ili 135.271,80 kn</w:t>
      </w:r>
    </w:p>
    <w:p w:rsidRDefault="0011439C" w:rsidP="0011439C" w:rsidR="0011439C">
      <w:r>
        <w:t>5.Stan oznake E-59 R na IV katu, površine 51,73 m2 (</w:t>
      </w:r>
      <w:proofErr w:type="spellStart"/>
      <w:r>
        <w:t>rochbau</w:t>
      </w:r>
      <w:proofErr w:type="spellEnd"/>
      <w:r>
        <w:t xml:space="preserve"> faza) i ostava u podrumu, za utvrđenu vrijednost od 17.665,20 EUR-a ili 132.841,80 kn</w:t>
      </w:r>
    </w:p>
    <w:p w:rsidRDefault="0011439C" w:rsidP="0011439C" w:rsidR="0011439C">
      <w:r>
        <w:t>6.Stan oznake E-55 N na III katu, površine 34,66 m2 (</w:t>
      </w:r>
      <w:proofErr w:type="spellStart"/>
      <w:r>
        <w:t>rochbau</w:t>
      </w:r>
      <w:proofErr w:type="spellEnd"/>
      <w:r>
        <w:t xml:space="preserve"> faza) i ostava u podrumu, za utvrđenu vrijednost od 12.752,10 EUR-a ili 95.895,00 kn</w:t>
      </w:r>
    </w:p>
    <w:p w:rsidRDefault="0011439C" w:rsidP="0011439C" w:rsidR="0011439C">
      <w:r>
        <w:t>7.Stan oznake E-52 L na III katu, površine 52,51 m2 (</w:t>
      </w:r>
      <w:proofErr w:type="spellStart"/>
      <w:r>
        <w:t>rochbau</w:t>
      </w:r>
      <w:proofErr w:type="spellEnd"/>
      <w:r>
        <w:t xml:space="preserve"> faza) i ostava u  podrumu, za utvrđenu vrijednost od 17.988,30 EUR-a ili 135.271,80 kn</w:t>
      </w:r>
    </w:p>
    <w:p w:rsidRDefault="0011439C" w:rsidP="0011439C" w:rsidR="0011439C">
      <w:r>
        <w:t>8. Stan oznake E-51 L na III katu, površine 51,73 m2 (</w:t>
      </w:r>
      <w:proofErr w:type="spellStart"/>
      <w:r>
        <w:t>rochbau</w:t>
      </w:r>
      <w:proofErr w:type="spellEnd"/>
      <w:r>
        <w:t xml:space="preserve"> faza) i ostava u podrumu , za utvrđenu vrijednost od 17.665,20 EUR-a ili 1</w:t>
      </w:r>
      <w:r w:rsidR="007E1798">
        <w:t>32</w:t>
      </w:r>
      <w:r>
        <w:t>.</w:t>
      </w:r>
      <w:r w:rsidR="007E1798">
        <w:t>841</w:t>
      </w:r>
      <w:r>
        <w:t>,</w:t>
      </w:r>
      <w:r w:rsidR="007E1798">
        <w:t>8</w:t>
      </w:r>
      <w:r>
        <w:t>0 kn</w:t>
      </w:r>
    </w:p>
    <w:p w:rsidRDefault="0011439C" w:rsidP="0011439C" w:rsidR="0011439C">
      <w:r>
        <w:t>9. Stan oznake E-47 I na II katu, površine 34,66 m2 (</w:t>
      </w:r>
      <w:proofErr w:type="spellStart"/>
      <w:r>
        <w:t>rochbau</w:t>
      </w:r>
      <w:proofErr w:type="spellEnd"/>
      <w:r>
        <w:t xml:space="preserve"> faza) i ostava u podrumu  za utvrđenu vrijednost od 1</w:t>
      </w:r>
      <w:r w:rsidR="007E1798">
        <w:t>2</w:t>
      </w:r>
      <w:r>
        <w:t>.</w:t>
      </w:r>
      <w:r w:rsidR="007E1798">
        <w:t>709</w:t>
      </w:r>
      <w:r>
        <w:t>,</w:t>
      </w:r>
      <w:r w:rsidR="007E1798">
        <w:t>8</w:t>
      </w:r>
      <w:r>
        <w:t xml:space="preserve">0 EUR-a ili </w:t>
      </w:r>
      <w:r w:rsidR="007E1798">
        <w:t>95</w:t>
      </w:r>
      <w:r>
        <w:t>.</w:t>
      </w:r>
      <w:r w:rsidR="007E1798">
        <w:t>577</w:t>
      </w:r>
      <w:r>
        <w:t>,</w:t>
      </w:r>
      <w:r w:rsidR="007E1798">
        <w:t>3</w:t>
      </w:r>
      <w:r>
        <w:t>0 kn</w:t>
      </w:r>
      <w:r>
        <w:tab/>
      </w:r>
      <w:r>
        <w:tab/>
      </w:r>
      <w:r>
        <w:tab/>
      </w:r>
      <w:r>
        <w:tab/>
      </w:r>
      <w:r>
        <w:tab/>
      </w:r>
    </w:p>
    <w:p w:rsidRDefault="0011439C" w:rsidP="0011439C" w:rsidR="0011439C">
      <w:r>
        <w:t>10. Stan oznake E-44 G na II katu, površine 52,51 m2 (</w:t>
      </w:r>
      <w:proofErr w:type="spellStart"/>
      <w:r>
        <w:t>rochbau</w:t>
      </w:r>
      <w:proofErr w:type="spellEnd"/>
      <w:r>
        <w:t xml:space="preserve"> faza) i ostava u podrumu  za utvrđenu vrijednost od </w:t>
      </w:r>
      <w:r w:rsidR="007E1798">
        <w:t>18</w:t>
      </w:r>
      <w:r>
        <w:t>.</w:t>
      </w:r>
      <w:r w:rsidR="007E1798">
        <w:t>957</w:t>
      </w:r>
      <w:r>
        <w:t>,</w:t>
      </w:r>
      <w:r w:rsidR="007E1798">
        <w:t>6</w:t>
      </w:r>
      <w:r>
        <w:t>0 EUR-a ili 1</w:t>
      </w:r>
      <w:r w:rsidR="007E1798">
        <w:t>42</w:t>
      </w:r>
      <w:r>
        <w:t>.</w:t>
      </w:r>
      <w:r w:rsidR="007E1798">
        <w:t>560</w:t>
      </w:r>
      <w:r>
        <w:t>,</w:t>
      </w:r>
      <w:r w:rsidR="007E1798">
        <w:t>9</w:t>
      </w:r>
      <w:r>
        <w:t>0 kn</w:t>
      </w:r>
    </w:p>
    <w:p w:rsidRDefault="0011439C" w:rsidP="0011439C" w:rsidR="0011439C">
      <w:r>
        <w:t xml:space="preserve">11.Stan oznake E-39 D na I katu, površine 34,66 m2 (visoka 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7E1798">
        <w:t>2</w:t>
      </w:r>
      <w:r>
        <w:t>.</w:t>
      </w:r>
      <w:r w:rsidR="007E1798">
        <w:t>752</w:t>
      </w:r>
      <w:r>
        <w:t>,</w:t>
      </w:r>
      <w:r w:rsidR="007E1798">
        <w:t>1</w:t>
      </w:r>
      <w:r>
        <w:t xml:space="preserve">0 EUR-a ili </w:t>
      </w:r>
      <w:r w:rsidR="007E1798">
        <w:t>95</w:t>
      </w:r>
      <w:r>
        <w:t>.</w:t>
      </w:r>
      <w:r w:rsidR="007E1798">
        <w:t>895</w:t>
      </w:r>
      <w:r>
        <w:t>,00 kn</w:t>
      </w:r>
    </w:p>
    <w:p w:rsidRDefault="0011439C" w:rsidP="0011439C" w:rsidR="0011439C"/>
    <w:p w:rsidRDefault="0011439C" w:rsidP="0011439C" w:rsidR="0011439C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1439C" w:rsidP="0011439C" w:rsidR="0011439C"/>
    <w:p w:rsidRDefault="0011439C" w:rsidP="0011439C" w:rsidR="0011439C">
      <w:r>
        <w:t>12.Stan oznake E-45 G, na II katu, površine 52,42 m2 (</w:t>
      </w:r>
      <w:proofErr w:type="spellStart"/>
      <w:r>
        <w:t>rochbau</w:t>
      </w:r>
      <w:proofErr w:type="spellEnd"/>
      <w:r>
        <w:t xml:space="preserve"> faza) i ostava u podrumu za utvrđenu vrijednost od </w:t>
      </w:r>
      <w:r w:rsidR="007E1798">
        <w:t>18</w:t>
      </w:r>
      <w:r>
        <w:t>.</w:t>
      </w:r>
      <w:r w:rsidR="007E1798">
        <w:t>957</w:t>
      </w:r>
      <w:r>
        <w:t>,</w:t>
      </w:r>
      <w:r w:rsidR="007E1798">
        <w:t>6</w:t>
      </w:r>
      <w:r>
        <w:t>0 EUR-a ili 1</w:t>
      </w:r>
      <w:r w:rsidR="007E1798">
        <w:t>42</w:t>
      </w:r>
      <w:r>
        <w:t>.</w:t>
      </w:r>
      <w:r w:rsidR="007E1798">
        <w:t>5</w:t>
      </w:r>
      <w:r w:rsidR="00284476">
        <w:t>87</w:t>
      </w:r>
      <w:r>
        <w:t>,</w:t>
      </w:r>
      <w:r w:rsidR="007E1798">
        <w:t>9</w:t>
      </w:r>
      <w:r>
        <w:t>0 kn</w:t>
      </w:r>
    </w:p>
    <w:p w:rsidRDefault="0011439C" w:rsidP="0011439C" w:rsidR="0011439C">
      <w:r>
        <w:t>13.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18,33 m2 (</w:t>
      </w:r>
      <w:proofErr w:type="spellStart"/>
      <w:r>
        <w:t>rochbau</w:t>
      </w:r>
      <w:proofErr w:type="spellEnd"/>
      <w:r>
        <w:t xml:space="preserve"> faza) za utvrđenu vrijednost od </w:t>
      </w:r>
      <w:r w:rsidR="007E1798">
        <w:t>24</w:t>
      </w:r>
      <w:r>
        <w:t>.</w:t>
      </w:r>
      <w:r w:rsidR="007E1798">
        <w:t>989</w:t>
      </w:r>
      <w:r>
        <w:t>,</w:t>
      </w:r>
      <w:r w:rsidR="007E1798">
        <w:t>4</w:t>
      </w:r>
      <w:r>
        <w:t xml:space="preserve">0 EUR-a ili </w:t>
      </w:r>
      <w:r w:rsidR="007E1798">
        <w:t>187</w:t>
      </w:r>
      <w:r>
        <w:t>.</w:t>
      </w:r>
      <w:r w:rsidR="007E1798">
        <w:t>920</w:t>
      </w:r>
      <w:r>
        <w:t>,00 kn</w:t>
      </w:r>
    </w:p>
    <w:p w:rsidRDefault="0011439C" w:rsidP="0011439C" w:rsidR="0011439C">
      <w:r>
        <w:t>14.Poslovni prostor-lokal 7, oznake E-29, u prizemlju, površine 44,88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br.III</w:t>
      </w:r>
      <w:proofErr w:type="spellEnd"/>
      <w:r>
        <w:t>. u podrumu,oznake E-19., površine 18,33 m2 (</w:t>
      </w:r>
      <w:proofErr w:type="spellStart"/>
      <w:r>
        <w:t>rochbaufaza</w:t>
      </w:r>
      <w:proofErr w:type="spellEnd"/>
      <w:r>
        <w:t>) za utvrđenu vrijednost od 2</w:t>
      </w:r>
      <w:r w:rsidR="0015008B">
        <w:t>6</w:t>
      </w:r>
      <w:r>
        <w:t>.</w:t>
      </w:r>
      <w:r w:rsidR="0015008B">
        <w:t>604</w:t>
      </w:r>
      <w:r>
        <w:t>,</w:t>
      </w:r>
      <w:r w:rsidR="0015008B">
        <w:t>9</w:t>
      </w:r>
      <w:r>
        <w:t xml:space="preserve">0 EUR-a ili </w:t>
      </w:r>
      <w:r w:rsidR="0015008B">
        <w:t>200</w:t>
      </w:r>
      <w:r>
        <w:t>.</w:t>
      </w:r>
      <w:r w:rsidR="0015008B">
        <w:t>068</w:t>
      </w:r>
      <w:r>
        <w:t>,</w:t>
      </w:r>
      <w:r w:rsidR="0015008B">
        <w:t>2</w:t>
      </w:r>
      <w:r>
        <w:t>0 kn</w:t>
      </w:r>
    </w:p>
    <w:p w:rsidRDefault="0011439C" w:rsidP="0011439C" w:rsidR="0011439C">
      <w:r>
        <w:t>15.Poslovni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16,15 m2 (</w:t>
      </w:r>
      <w:proofErr w:type="spellStart"/>
      <w:r>
        <w:t>rochbau</w:t>
      </w:r>
      <w:proofErr w:type="spellEnd"/>
      <w:r>
        <w:t xml:space="preserve"> faza) za utvrđenu vrijednost od 2</w:t>
      </w:r>
      <w:r w:rsidR="0015008B">
        <w:t>4</w:t>
      </w:r>
      <w:r>
        <w:t>.</w:t>
      </w:r>
      <w:r w:rsidR="0015008B">
        <w:t>666</w:t>
      </w:r>
      <w:r>
        <w:t>,</w:t>
      </w:r>
      <w:r w:rsidR="0015008B">
        <w:t>3</w:t>
      </w:r>
      <w:r>
        <w:t xml:space="preserve">0 EUR-a ili </w:t>
      </w:r>
      <w:r w:rsidR="0015008B">
        <w:t>185</w:t>
      </w:r>
      <w:r>
        <w:t>.</w:t>
      </w:r>
      <w:r w:rsidR="0015008B">
        <w:t>49</w:t>
      </w:r>
      <w:r>
        <w:t>0,00 kn</w:t>
      </w:r>
    </w:p>
    <w:p w:rsidRDefault="0011439C" w:rsidP="0011439C" w:rsidR="0011439C">
      <w:r>
        <w:t>16.Poslovni prostor-lokal 4, oznake E-26, u prizemlju, površine 21,76 m2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</w:t>
      </w:r>
      <w:proofErr w:type="spellEnd"/>
      <w:r>
        <w:t>, u podrumu oznake E-75, površine 16,32 m2 (</w:t>
      </w:r>
      <w:proofErr w:type="spellStart"/>
      <w:r>
        <w:t>rochbau</w:t>
      </w:r>
      <w:proofErr w:type="spellEnd"/>
      <w:r>
        <w:t xml:space="preserve"> faza) za utvrđenu vrijednost od 1</w:t>
      </w:r>
      <w:r w:rsidR="0015008B">
        <w:t>4</w:t>
      </w:r>
      <w:r>
        <w:t>.</w:t>
      </w:r>
      <w:r w:rsidR="0015008B">
        <w:t>541</w:t>
      </w:r>
      <w:r>
        <w:t>,</w:t>
      </w:r>
      <w:r w:rsidR="0015008B">
        <w:t>3</w:t>
      </w:r>
      <w:r>
        <w:t>0 EUR-a ili 1</w:t>
      </w:r>
      <w:r w:rsidR="0015008B">
        <w:t>09</w:t>
      </w:r>
      <w:r>
        <w:t>.</w:t>
      </w:r>
      <w:r w:rsidR="0015008B">
        <w:t>35</w:t>
      </w:r>
      <w:r>
        <w:t>0,00 kn</w:t>
      </w:r>
    </w:p>
    <w:p w:rsidRDefault="0011439C" w:rsidP="0011439C" w:rsidR="0011439C">
      <w:r>
        <w:t>17. Stan oznake E-74 X ,potkrovlje, površine 52,42 m2,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15008B">
        <w:t>6</w:t>
      </w:r>
      <w:r>
        <w:t>.</w:t>
      </w:r>
      <w:r w:rsidR="0015008B">
        <w:t>803</w:t>
      </w:r>
      <w:r>
        <w:t>,00 EUR-a ili 1</w:t>
      </w:r>
      <w:r w:rsidR="0015008B">
        <w:t>26</w:t>
      </w:r>
      <w:r>
        <w:t>.</w:t>
      </w:r>
      <w:r w:rsidR="0015008B">
        <w:t>358</w:t>
      </w:r>
      <w:r>
        <w:t>,</w:t>
      </w:r>
      <w:r w:rsidR="0015008B">
        <w:t>2</w:t>
      </w:r>
      <w:r>
        <w:t>0 kn</w:t>
      </w:r>
    </w:p>
    <w:p w:rsidRDefault="0011439C" w:rsidP="0011439C" w:rsidR="0011439C">
      <w:r>
        <w:t>18.Stan oznake E-73 X, potkrovlje, površine 52,51 m2 (</w:t>
      </w:r>
      <w:proofErr w:type="spellStart"/>
      <w:r>
        <w:t>rochbau</w:t>
      </w:r>
      <w:proofErr w:type="spellEnd"/>
      <w:r>
        <w:t xml:space="preserve"> faza)i ostava u podrumu, za utvrđenu vrijednost od 1</w:t>
      </w:r>
      <w:r w:rsidR="0015008B">
        <w:t>6</w:t>
      </w:r>
      <w:r>
        <w:t>.</w:t>
      </w:r>
      <w:r w:rsidR="0015008B">
        <w:t>156</w:t>
      </w:r>
      <w:r>
        <w:t>,</w:t>
      </w:r>
      <w:r w:rsidR="0015008B">
        <w:t>8</w:t>
      </w:r>
      <w:r>
        <w:t>0 EUR-a ili 1</w:t>
      </w:r>
      <w:r w:rsidR="0015008B">
        <w:t>21</w:t>
      </w:r>
      <w:r>
        <w:t>.</w:t>
      </w:r>
      <w:r w:rsidR="0015008B">
        <w:t>499</w:t>
      </w:r>
      <w:r>
        <w:t>,</w:t>
      </w:r>
      <w:r w:rsidR="0015008B">
        <w:t>1</w:t>
      </w:r>
      <w:r>
        <w:t>0 kn</w:t>
      </w:r>
    </w:p>
    <w:p w:rsidRDefault="0011439C" w:rsidP="0011439C" w:rsidR="0011439C">
      <w:r>
        <w:t>19.Stan oznake E-69 Y, potkrovlje, površine 34,33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15008B">
        <w:t>1</w:t>
      </w:r>
      <w:r>
        <w:t>.</w:t>
      </w:r>
      <w:r w:rsidR="0015008B">
        <w:t>160</w:t>
      </w:r>
      <w:r>
        <w:t>,</w:t>
      </w:r>
      <w:r w:rsidR="0015008B">
        <w:t>9</w:t>
      </w:r>
      <w:r>
        <w:t xml:space="preserve">0 EUR-a ili </w:t>
      </w:r>
      <w:r w:rsidR="0015008B">
        <w:t>8</w:t>
      </w:r>
      <w:r>
        <w:t>3.</w:t>
      </w:r>
      <w:r w:rsidR="0015008B">
        <w:t>929</w:t>
      </w:r>
      <w:r>
        <w:t>,</w:t>
      </w:r>
      <w:r w:rsidR="0015008B">
        <w:t>5</w:t>
      </w:r>
      <w:r>
        <w:t>0 kn</w:t>
      </w:r>
    </w:p>
    <w:p w:rsidRDefault="0011439C" w:rsidP="0011439C" w:rsidR="0011439C">
      <w:r>
        <w:t xml:space="preserve">20.Stan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za utvrđenu vrijednost od  1</w:t>
      </w:r>
      <w:r w:rsidR="0015008B">
        <w:t>3</w:t>
      </w:r>
      <w:r>
        <w:t>.</w:t>
      </w:r>
      <w:r w:rsidR="0015008B">
        <w:t>356</w:t>
      </w:r>
      <w:r>
        <w:t>,00 EUR-a ili 1</w:t>
      </w:r>
      <w:r w:rsidR="0015008B">
        <w:t>00</w:t>
      </w:r>
      <w:r>
        <w:t>.</w:t>
      </w:r>
      <w:r w:rsidR="0015008B">
        <w:t>43</w:t>
      </w:r>
      <w:r>
        <w:t>6,</w:t>
      </w:r>
      <w:r w:rsidR="0015008B">
        <w:t>4</w:t>
      </w:r>
      <w:r>
        <w:t>0 kn</w:t>
      </w:r>
    </w:p>
    <w:p w:rsidRDefault="0011439C" w:rsidP="0011439C" w:rsidR="0011439C">
      <w:r>
        <w:t>21. Stan oznake E-67 V, potkrovlje, površine 34,45 m2 (</w:t>
      </w:r>
      <w:proofErr w:type="spellStart"/>
      <w:r>
        <w:t>rochbau</w:t>
      </w:r>
      <w:proofErr w:type="spellEnd"/>
      <w:r>
        <w:t xml:space="preserve"> faza) i ostava u podrumu , za utvrđenu vrijednost od 1</w:t>
      </w:r>
      <w:r w:rsidR="001001FA">
        <w:t>1</w:t>
      </w:r>
      <w:r>
        <w:t>.</w:t>
      </w:r>
      <w:r w:rsidR="001001FA">
        <w:t>202</w:t>
      </w:r>
      <w:r>
        <w:t>,</w:t>
      </w:r>
      <w:r w:rsidR="001001FA">
        <w:t>3</w:t>
      </w:r>
      <w:r>
        <w:t xml:space="preserve">0 EUR-a ili </w:t>
      </w:r>
      <w:r w:rsidR="001001FA">
        <w:t>84</w:t>
      </w:r>
      <w:r>
        <w:t>.</w:t>
      </w:r>
      <w:r w:rsidR="001001FA">
        <w:t>240</w:t>
      </w:r>
      <w:r>
        <w:t>,</w:t>
      </w:r>
      <w:r w:rsidR="001001FA">
        <w:t>9</w:t>
      </w:r>
      <w:r>
        <w:t>0 kn</w:t>
      </w:r>
    </w:p>
    <w:p w:rsidRDefault="0011439C" w:rsidP="0011439C" w:rsidR="0011439C">
      <w:r>
        <w:t>22. Stan oznake E-66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1001FA">
        <w:t>1</w:t>
      </w:r>
      <w:r>
        <w:t>.</w:t>
      </w:r>
      <w:r w:rsidR="001001FA">
        <w:t>094</w:t>
      </w:r>
      <w:r>
        <w:t>,</w:t>
      </w:r>
      <w:r w:rsidR="001001FA">
        <w:t>3</w:t>
      </w:r>
      <w:r>
        <w:t xml:space="preserve">0  EUR-a ili </w:t>
      </w:r>
      <w:r w:rsidR="001001FA">
        <w:t>83</w:t>
      </w:r>
      <w:r>
        <w:t>.</w:t>
      </w:r>
      <w:r w:rsidR="001001FA">
        <w:t>42</w:t>
      </w:r>
      <w:r>
        <w:t>9,</w:t>
      </w:r>
      <w:r w:rsidR="001001FA">
        <w:t>1</w:t>
      </w:r>
      <w:r>
        <w:t>0 kn</w:t>
      </w:r>
    </w:p>
    <w:p w:rsidRDefault="0011439C" w:rsidP="0011439C" w:rsidR="0011439C">
      <w:r>
        <w:t>23.Stan oznake E-65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1</w:t>
      </w:r>
      <w:r w:rsidR="001001FA">
        <w:t>1</w:t>
      </w:r>
      <w:r>
        <w:t>.</w:t>
      </w:r>
      <w:r w:rsidR="001001FA">
        <w:t>094</w:t>
      </w:r>
      <w:r>
        <w:t>,</w:t>
      </w:r>
      <w:r w:rsidR="001001FA">
        <w:t>3</w:t>
      </w:r>
      <w:r>
        <w:t xml:space="preserve">0 EUR-a ili  </w:t>
      </w:r>
      <w:r w:rsidR="001001FA">
        <w:t>83</w:t>
      </w:r>
      <w:r>
        <w:t>.</w:t>
      </w:r>
      <w:r w:rsidR="001001FA">
        <w:t>429</w:t>
      </w:r>
      <w:r>
        <w:t>,</w:t>
      </w:r>
      <w:r w:rsidR="001001FA">
        <w:t>1</w:t>
      </w:r>
      <w:r>
        <w:t>0 kn</w:t>
      </w:r>
    </w:p>
    <w:p w:rsidRDefault="0011439C" w:rsidP="0011439C" w:rsidR="0011439C">
      <w:r>
        <w:t>24. Stan oznake E-71 Z, potkrovlje, površine 40,82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1001FA">
        <w:t>4</w:t>
      </w:r>
      <w:r>
        <w:t>.</w:t>
      </w:r>
      <w:r w:rsidR="001001FA">
        <w:t>110</w:t>
      </w:r>
      <w:r>
        <w:t>,</w:t>
      </w:r>
      <w:r w:rsidR="001001FA">
        <w:t>2</w:t>
      </w:r>
      <w:r>
        <w:t>0 EUR-a ili 1</w:t>
      </w:r>
      <w:r w:rsidR="001001FA">
        <w:t>06</w:t>
      </w:r>
      <w:r>
        <w:t>.</w:t>
      </w:r>
      <w:r w:rsidR="001001FA">
        <w:t>108</w:t>
      </w:r>
      <w:r>
        <w:t>,</w:t>
      </w:r>
      <w:r w:rsidR="001001FA">
        <w:t>2</w:t>
      </w:r>
      <w:r>
        <w:t>0 kn</w:t>
      </w:r>
    </w:p>
    <w:p w:rsidRDefault="0011439C" w:rsidP="0011439C" w:rsidR="0011439C"/>
    <w:p w:rsidRDefault="0011439C" w:rsidP="0011439C" w:rsidR="0011439C">
      <w:r>
        <w:tab/>
        <w:t>Cijene  navedenih poslovnih prostora i stanova su iskazane bez obračunatog poreza na dodanu vrijednost (PDV) kojeg plaća kupac.</w:t>
      </w:r>
    </w:p>
    <w:p w:rsidRDefault="0011439C" w:rsidP="0011439C" w:rsidR="001143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439C" w:rsidP="0011439C" w:rsidR="0011439C">
      <w:r>
        <w:t>II.</w:t>
      </w:r>
      <w:r>
        <w:tab/>
        <w:t>NAČIN PRODAJE:</w:t>
      </w:r>
    </w:p>
    <w:p w:rsidRDefault="0011439C" w:rsidP="0011439C" w:rsidR="0011439C"/>
    <w:p w:rsidRDefault="0011439C" w:rsidP="0011439C" w:rsidR="0011439C">
      <w:pPr>
        <w:ind w:firstLine="708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11439C" w:rsidP="0011439C" w:rsidR="0011439C">
      <w:pPr>
        <w:ind w:firstLine="708"/>
      </w:pPr>
      <w:r>
        <w:tab/>
      </w:r>
      <w:r>
        <w:tab/>
      </w:r>
      <w:r>
        <w:tab/>
      </w:r>
      <w:r>
        <w:tab/>
      </w:r>
    </w:p>
    <w:p w:rsidRDefault="001001FA" w:rsidP="0011439C" w:rsidR="0011439C">
      <w:pPr>
        <w:ind w:firstLine="708"/>
        <w:rPr>
          <w:b/>
        </w:rPr>
      </w:pPr>
      <w:r>
        <w:rPr>
          <w:b/>
        </w:rPr>
        <w:t>Treće</w:t>
      </w:r>
      <w:r w:rsidR="0011439C">
        <w:rPr>
          <w:b/>
        </w:rPr>
        <w:t xml:space="preserve"> ročište za prodaju održat će se pred stečajnim sucem u zgradi  Trgovačkog suda u Splitu, </w:t>
      </w:r>
      <w:proofErr w:type="spellStart"/>
      <w:r w:rsidR="0011439C">
        <w:rPr>
          <w:b/>
        </w:rPr>
        <w:t>Sukoišanska</w:t>
      </w:r>
      <w:proofErr w:type="spellEnd"/>
      <w:r w:rsidR="0011439C">
        <w:rPr>
          <w:b/>
        </w:rPr>
        <w:t xml:space="preserve"> br. 6, sudnica broj 1/Prizemlje, dana </w:t>
      </w:r>
      <w:r>
        <w:rPr>
          <w:b/>
        </w:rPr>
        <w:t>20</w:t>
      </w:r>
      <w:r w:rsidR="0011439C">
        <w:rPr>
          <w:b/>
        </w:rPr>
        <w:t>.</w:t>
      </w:r>
      <w:r>
        <w:rPr>
          <w:b/>
        </w:rPr>
        <w:t>siječnja</w:t>
      </w:r>
      <w:r w:rsidR="0011439C">
        <w:rPr>
          <w:b/>
        </w:rPr>
        <w:t xml:space="preserve">  201</w:t>
      </w:r>
      <w:r>
        <w:rPr>
          <w:b/>
        </w:rPr>
        <w:t>7</w:t>
      </w:r>
      <w:r w:rsidR="0011439C">
        <w:rPr>
          <w:b/>
        </w:rPr>
        <w:t>. godine u 12,00 sati.</w:t>
      </w:r>
    </w:p>
    <w:p w:rsidRDefault="0011439C" w:rsidP="0011439C" w:rsidR="0011439C"/>
    <w:p w:rsidRDefault="0011439C" w:rsidP="0011439C" w:rsidR="0011439C">
      <w:pPr>
        <w:ind w:firstLine="708"/>
      </w:pPr>
      <w:r>
        <w:t>Ročište će se održati  i ako na njemu sudjeluje samo jedan ponuditelj.</w:t>
      </w:r>
    </w:p>
    <w:p w:rsidRDefault="0011439C" w:rsidP="0011439C" w:rsidR="0011439C"/>
    <w:p w:rsidRDefault="0011439C" w:rsidP="0011439C" w:rsidR="0011439C"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11439C" w:rsidP="0011439C" w:rsidR="0011439C"/>
    <w:p w:rsidRDefault="0011439C" w:rsidP="0011439C" w:rsidR="0011439C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1439C" w:rsidP="0011439C" w:rsidR="0011439C"/>
    <w:p w:rsidRDefault="0011439C" w:rsidP="0011439C" w:rsidR="0011439C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11439C" w:rsidP="0011439C" w:rsidR="0011439C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11439C" w:rsidP="0011439C" w:rsidR="0011439C">
      <w:r>
        <w:t>IV . UVJETI PRODAJE:</w:t>
      </w:r>
    </w:p>
    <w:p w:rsidRDefault="0011439C" w:rsidP="0011439C" w:rsidR="0011439C"/>
    <w:p w:rsidRDefault="0011439C" w:rsidP="0011439C" w:rsidR="0011439C">
      <w:r>
        <w:t>1.</w:t>
      </w:r>
      <w:r>
        <w:tab/>
        <w:t xml:space="preserve">Nekretnine  koje su predmet prodaje slobodne su od osoba i stvari trećih osoba. </w:t>
      </w:r>
    </w:p>
    <w:p w:rsidRDefault="0011439C" w:rsidP="0011439C" w:rsidR="0011439C"/>
    <w:p w:rsidRDefault="0011439C" w:rsidP="0011439C" w:rsidR="0011439C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11439C" w:rsidP="0011439C" w:rsidR="0011439C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1001FA">
        <w:t xml:space="preserve">trećem </w:t>
      </w:r>
      <w:r>
        <w:t xml:space="preserve"> ročištu za dražbu  po početnoj cijeni koja je jednaka utvrđenim vrijednostima nekretnina  i ispod te cijene ne mogu se  prodati na </w:t>
      </w:r>
      <w:r w:rsidR="00284476">
        <w:t>trećem</w:t>
      </w:r>
      <w:r>
        <w:t xml:space="preserve"> ročištu.</w:t>
      </w:r>
    </w:p>
    <w:p w:rsidRDefault="0011439C" w:rsidP="0011439C" w:rsidR="0011439C"/>
    <w:p w:rsidRDefault="0011439C" w:rsidP="0011439C" w:rsidR="0011439C">
      <w:pPr>
        <w:ind w:firstLine="708"/>
      </w:pPr>
      <w:r>
        <w:t xml:space="preserve">Ako se nekretnine ne prodaju  na </w:t>
      </w:r>
      <w:r w:rsidR="001001FA">
        <w:t>trećom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11439C" w:rsidP="0011439C" w:rsidR="0011439C">
      <w:pPr>
        <w:ind w:firstLine="708"/>
      </w:pPr>
    </w:p>
    <w:p w:rsidRDefault="0011439C" w:rsidP="0011439C" w:rsidR="0011439C">
      <w:r>
        <w:t>3.</w:t>
      </w:r>
      <w:r>
        <w:tab/>
        <w:t xml:space="preserve">Sve poreze i pristojbe u svezi s prodajom  nekretnina snosi kupac. </w:t>
      </w:r>
    </w:p>
    <w:p w:rsidRDefault="0011439C" w:rsidP="0011439C" w:rsidR="0011439C"/>
    <w:p w:rsidRDefault="0011439C" w:rsidP="0011439C" w:rsidR="0011439C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1001FA">
        <w:t>20</w:t>
      </w:r>
      <w:r>
        <w:t>.</w:t>
      </w:r>
      <w:r w:rsidR="001001FA">
        <w:t>siječnja</w:t>
      </w:r>
      <w:r>
        <w:t xml:space="preserve">  201</w:t>
      </w:r>
      <w:r w:rsidR="001001FA">
        <w:t>7</w:t>
      </w:r>
      <w:r>
        <w:t>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11439C" w:rsidP="0011439C" w:rsidR="0011439C"/>
    <w:p w:rsidRDefault="0011439C" w:rsidP="0011439C" w:rsidR="0011439C">
      <w:pPr>
        <w:ind w:firstLine="708"/>
      </w:pPr>
      <w:r>
        <w:t>Punomoćnici ponuditelja mogu sudjelovati na dražbi samo uz ovjerenu specijalnu punomoć.</w:t>
      </w:r>
    </w:p>
    <w:p w:rsidRDefault="0011439C" w:rsidP="0011439C" w:rsidR="0011439C">
      <w:pPr>
        <w:ind w:firstLine="708"/>
      </w:pPr>
    </w:p>
    <w:p w:rsidRDefault="0011439C" w:rsidP="0011439C" w:rsidR="0011439C">
      <w:pPr>
        <w:ind w:firstLine="708"/>
      </w:pPr>
      <w:r>
        <w:t>Sudionicima dražbe koji ne uspiju u nadmetanju osiguranje  odnosno bankarska garancija vratit će se  odmah nakon zaključenja javne dražbe.</w:t>
      </w:r>
    </w:p>
    <w:p w:rsidRDefault="0011439C" w:rsidP="0011439C" w:rsidR="0011439C">
      <w:pPr>
        <w:ind w:firstLine="708"/>
      </w:pPr>
      <w:r>
        <w:tab/>
      </w:r>
      <w:r>
        <w:tab/>
      </w:r>
      <w:r>
        <w:tab/>
      </w:r>
      <w:r>
        <w:tab/>
      </w:r>
    </w:p>
    <w:p w:rsidRDefault="0011439C" w:rsidP="0011439C" w:rsidR="0011439C"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11439C" w:rsidP="0011439C" w:rsidR="0011439C"/>
    <w:p w:rsidRDefault="0011439C" w:rsidP="0011439C" w:rsidR="0011439C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11439C" w:rsidP="0011439C" w:rsidR="0011439C">
      <w:pPr>
        <w:ind w:firstLine="708"/>
      </w:pPr>
      <w:r>
        <w:t xml:space="preserve">Nekretnine će se  rješenjem o dosudi dosuditi kupcu koji ponudi najpovoljniju  cijenu. </w:t>
      </w:r>
    </w:p>
    <w:p w:rsidRDefault="0011439C" w:rsidP="0011439C" w:rsidR="0011439C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11439C" w:rsidP="0011439C" w:rsidR="0011439C">
      <w:pPr>
        <w:ind w:firstLine="708"/>
      </w:pPr>
    </w:p>
    <w:p w:rsidRDefault="0011439C" w:rsidP="0011439C" w:rsidR="0011439C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1439C" w:rsidP="0011439C" w:rsidR="0011439C">
      <w:pPr>
        <w:ind w:firstLine="708"/>
        <w:rPr>
          <w:b/>
        </w:rPr>
      </w:pPr>
    </w:p>
    <w:p w:rsidRDefault="0011439C" w:rsidP="0011439C" w:rsidR="0011439C">
      <w:pPr>
        <w:ind w:firstLine="708"/>
      </w:pPr>
    </w:p>
    <w:p w:rsidRDefault="0011439C" w:rsidP="0011439C" w:rsidR="0011439C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11439C" w:rsidP="0011439C" w:rsidR="0011439C"/>
    <w:p w:rsidRDefault="0011439C" w:rsidP="0011439C" w:rsidR="0011439C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11439C" w:rsidP="0011439C" w:rsidR="0011439C"/>
    <w:p w:rsidRDefault="0011439C" w:rsidP="0011439C" w:rsidR="0011439C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11439C" w:rsidP="0011439C" w:rsidR="0011439C"/>
    <w:p w:rsidRDefault="0011439C" w:rsidP="0011439C" w:rsidR="0011439C">
      <w:r>
        <w:t>9.</w:t>
      </w:r>
      <w:r>
        <w:tab/>
        <w:t xml:space="preserve">Prodaja se obavlja po načelu „viđeno – kupljeno“, što isključuje sve naknadne prigovore kupca. </w:t>
      </w:r>
    </w:p>
    <w:p w:rsidRDefault="0011439C" w:rsidP="0011439C" w:rsidR="0011439C"/>
    <w:p w:rsidRDefault="0011439C" w:rsidP="0011439C" w:rsidR="0011439C">
      <w:r>
        <w:t>10.</w:t>
      </w:r>
      <w:r>
        <w:tab/>
        <w:t xml:space="preserve">Osobe  zainteresirane za kupnju mogu razgledati nekretninu i pokretnine  koje su predmet  prodaje svakim radnim danom po prethodnom dogovoru sa stečajnim  upraviteljem Natalijom </w:t>
      </w:r>
      <w:proofErr w:type="spellStart"/>
      <w:r>
        <w:t>Mladineo</w:t>
      </w:r>
      <w:proofErr w:type="spellEnd"/>
      <w:r>
        <w:t xml:space="preserve"> iz Splita, Viška 24,  mob.br: 098 173-2284. Kod stečajnog upravitelja  može se dobiti na uvid  sva raspoloživa dokumentacija koja se odnosi na nekretnine koje su predmet  prodaje.</w:t>
      </w:r>
    </w:p>
    <w:p w:rsidRDefault="0011439C" w:rsidP="0011439C" w:rsidR="0011439C"/>
    <w:p w:rsidRDefault="0011439C" w:rsidP="0011439C" w:rsidR="0011439C">
      <w:pPr>
        <w:jc w:val="center"/>
      </w:pPr>
      <w:r>
        <w:t>Obrazloženje :</w:t>
      </w:r>
    </w:p>
    <w:p w:rsidRDefault="0011439C" w:rsidP="0011439C" w:rsidR="0011439C">
      <w:pPr>
        <w:jc w:val="center"/>
      </w:pPr>
    </w:p>
    <w:p w:rsidRDefault="0011439C" w:rsidP="0011439C" w:rsidR="0011439C">
      <w:pPr>
        <w:jc w:val="center"/>
      </w:pPr>
    </w:p>
    <w:p w:rsidRDefault="0011439C" w:rsidP="0011439C" w:rsidR="0011439C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11439C" w:rsidP="0011439C" w:rsidR="0011439C"/>
    <w:p w:rsidRDefault="0011439C" w:rsidP="0011439C" w:rsidR="0011439C">
      <w:r>
        <w:tab/>
        <w:t xml:space="preserve">Istim rješenjem za stečajnog upravitelja imenovana je Natalijom </w:t>
      </w:r>
      <w:proofErr w:type="spellStart"/>
      <w:r>
        <w:t>Mladineo</w:t>
      </w:r>
      <w:proofErr w:type="spellEnd"/>
      <w:r>
        <w:t xml:space="preserve"> iz Splita, Viška 24. </w:t>
      </w:r>
    </w:p>
    <w:p w:rsidRDefault="0011439C" w:rsidP="0011439C" w:rsidR="0011439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1439C" w:rsidP="0011439C" w:rsidR="0011439C"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11439C" w:rsidP="0011439C" w:rsidR="0011439C"/>
    <w:p w:rsidRDefault="0011439C" w:rsidP="0011439C" w:rsidR="0011439C">
      <w:r>
        <w:tab/>
        <w:t xml:space="preserve">Kako na prvom </w:t>
      </w:r>
      <w:r w:rsidR="001001FA">
        <w:t xml:space="preserve">i drugom </w:t>
      </w:r>
      <w:r>
        <w:t xml:space="preserve">ročištu za prodaju predmetnih nekretnina stečajnog dužnika  </w:t>
      </w:r>
      <w:r w:rsidR="001001FA">
        <w:t>ko</w:t>
      </w:r>
      <w:r w:rsidR="00284476">
        <w:t>j</w:t>
      </w:r>
      <w:r w:rsidR="001001FA">
        <w:t>a su održana 19.listopada 2016.godine i 0</w:t>
      </w:r>
      <w:r w:rsidR="00284476">
        <w:t>2</w:t>
      </w:r>
      <w:r w:rsidR="001001FA">
        <w:t xml:space="preserve">.prosinca  2016. godine </w:t>
      </w:r>
      <w:r>
        <w:t xml:space="preserve">nije bilo ponuditelja, sud je uz suglasnost stečajne upraviteljice odlučio da će se prodaja nekretnina- poslovnih prostora i stanova koji se nalaze u poslovno stambenoj zgradi u Ulici Vlahe Paljetka 5 u Bjelovaru, izgrađenoj na kat. čest. 1003/31 ZU 5597 k.o. Bjelovar,  na </w:t>
      </w:r>
      <w:r w:rsidR="001001FA">
        <w:t>trećem</w:t>
      </w:r>
      <w:r>
        <w:t xml:space="preserve"> dražbenom ročištu prodavati po  cijenama koje će biti umanjene za 10% u odnosu na utvrđene cijene u  Zaključku od </w:t>
      </w:r>
      <w:r w:rsidR="001001FA">
        <w:t>08</w:t>
      </w:r>
      <w:r>
        <w:t xml:space="preserve">. </w:t>
      </w:r>
      <w:r w:rsidR="001001FA">
        <w:t>studenoga</w:t>
      </w:r>
      <w:r>
        <w:t xml:space="preserve"> 2016. godine. </w:t>
      </w:r>
    </w:p>
    <w:p w:rsidRDefault="0011439C" w:rsidP="0011439C" w:rsidR="0011439C"/>
    <w:p w:rsidRDefault="0011439C" w:rsidP="0011439C" w:rsidR="0011439C"/>
    <w:p w:rsidRDefault="0011439C" w:rsidP="0011439C" w:rsidR="0011439C"/>
    <w:p w:rsidRDefault="0011439C" w:rsidP="0011439C" w:rsidR="0011439C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11439C" w:rsidP="0011439C" w:rsidR="0011439C"/>
    <w:p w:rsidRDefault="0011439C" w:rsidP="0011439C" w:rsidR="0011439C">
      <w:r>
        <w:tab/>
      </w:r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11439C" w:rsidP="0011439C" w:rsidR="0011439C"/>
    <w:p w:rsidRDefault="0011439C" w:rsidP="0011439C" w:rsidR="0011439C">
      <w:pPr>
        <w:ind w:firstLine="708" w:left="2124"/>
      </w:pPr>
      <w:r>
        <w:t xml:space="preserve">U Splitu,  </w:t>
      </w:r>
      <w:r w:rsidR="001001FA">
        <w:t>14</w:t>
      </w:r>
      <w:r>
        <w:t xml:space="preserve">. </w:t>
      </w:r>
      <w:r w:rsidR="006D6307">
        <w:t>prosinca</w:t>
      </w:r>
      <w:r>
        <w:t xml:space="preserve">   201</w:t>
      </w:r>
      <w:r w:rsidR="006D6307">
        <w:t>6</w:t>
      </w:r>
      <w:r>
        <w:t>. godine.</w:t>
      </w:r>
    </w:p>
    <w:p w:rsidRDefault="0011439C" w:rsidP="0011439C" w:rsidR="0011439C">
      <w:pPr>
        <w:ind w:firstLine="708" w:left="2124"/>
      </w:pPr>
    </w:p>
    <w:p w:rsidRDefault="0011439C" w:rsidP="0011439C" w:rsidR="0011439C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11439C" w:rsidP="0011439C" w:rsidR="0011439C"/>
    <w:p w:rsidRDefault="0011439C" w:rsidP="0011439C" w:rsidR="0011439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11439C" w:rsidP="0011439C" w:rsidR="0011439C"/>
    <w:p w:rsidRDefault="0011439C" w:rsidP="0011439C" w:rsidR="0011439C"/>
    <w:p w:rsidRDefault="0011439C" w:rsidP="0011439C" w:rsidR="0011439C">
      <w:r>
        <w:t xml:space="preserve">POUKA O PRAVNOM LIJEKU: Protiv ovog zaključka  nije dopuštena žalba. </w:t>
      </w:r>
    </w:p>
    <w:p w:rsidRDefault="0011439C" w:rsidP="0011439C" w:rsidR="0011439C"/>
    <w:p w:rsidRDefault="0011439C" w:rsidP="0011439C" w:rsidR="0011439C">
      <w:r>
        <w:t>DNA:</w:t>
      </w:r>
    </w:p>
    <w:p w:rsidRDefault="0011439C" w:rsidP="0011439C" w:rsidR="0011439C"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11439C" w:rsidP="0011439C" w:rsidR="0011439C">
      <w:r>
        <w:t>2.</w:t>
      </w:r>
      <w:r>
        <w:tab/>
        <w:t>Županijsko državno odvjetništvo u Splitu, Građansko upravni odjel</w:t>
      </w:r>
    </w:p>
    <w:p w:rsidRDefault="0011439C" w:rsidP="0011439C" w:rsidR="0011439C">
      <w:r>
        <w:t>3.</w:t>
      </w:r>
      <w:r>
        <w:tab/>
        <w:t xml:space="preserve">Mrežna stranica e-oglasna ploča sudova </w:t>
      </w:r>
    </w:p>
    <w:p w:rsidRDefault="0011439C" w:rsidP="0011439C" w:rsidR="0011439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439C"/>
    <w:rsid w:val="00080A02"/>
    <w:rsid w:val="001001FA"/>
    <w:rsid w:val="0011439C"/>
    <w:rsid w:val="0015008B"/>
    <w:rsid w:val="00284476"/>
    <w:rsid w:val="006D6307"/>
    <w:rsid w:val="00750118"/>
    <w:rsid w:val="007E179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439C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43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3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A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A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A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439C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43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3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0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A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A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A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95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1A621B-87D5-4179-9EA8-FFF35AC67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1724</properties:Words>
  <properties:Characters>9267</properties:Characters>
  <properties:Lines>218</properties:Lines>
  <properties:Paragraphs>75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2016-12-14T07:50:00Z</dcterms:created>
  <dc:creator>Velimir Vuković</dc:creator>
  <cp:lastModifiedBy>Velimir Vuković</cp:lastModifiedBy>
  <cp:lastPrinted>2016-12-14T08:55:00Z</cp:lastPrinted>
  <dcterms:modified xmlns:xsi="http://www.w3.org/2001/XMLSchema-instance" xsi:type="dcterms:W3CDTF">2016-12-14T08:58:00Z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