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c8bd" w14:paraId="1f3c8bd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4B1918">
        <w:t>9</w:t>
      </w:r>
      <w:r w:rsidR="0064194A">
        <w:t>56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>
        <w:rPr>
          <w:b/>
        </w:rPr>
        <w:t xml:space="preserve"> </w:t>
      </w:r>
      <w:r w:rsidR="0064194A">
        <w:rPr>
          <w:b/>
        </w:rPr>
        <w:t>GALIŽANA PROMET d.o.o. OIB: 40290964302, Zagreb, Andrije Hebranga 16.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64194A">
        <w:t>56.271,27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4B1918">
      <w:rPr>
        <w:b/>
      </w:rPr>
      <w:t>9</w:t>
    </w:r>
    <w:r w:rsidR="0064194A">
      <w:rPr>
        <w:b/>
      </w:rPr>
      <w:t>56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DF3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499B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0EA"/>
    <w:rsid w:val="00413F4C"/>
    <w:rsid w:val="0045243B"/>
    <w:rsid w:val="00494829"/>
    <w:rsid w:val="004B1918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194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2405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C375ED"/>
    <w:rsid w:val="00C378F8"/>
    <w:rsid w:val="00C836B9"/>
    <w:rsid w:val="00C958E9"/>
    <w:rsid w:val="00CE5C96"/>
    <w:rsid w:val="00CE7362"/>
    <w:rsid w:val="00D01B78"/>
    <w:rsid w:val="00D5486C"/>
    <w:rsid w:val="00D6462D"/>
    <w:rsid w:val="00D66226"/>
    <w:rsid w:val="00DA05FB"/>
    <w:rsid w:val="00DE6B63"/>
    <w:rsid w:val="00E26854"/>
    <w:rsid w:val="00E44D79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44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St-6956/2015</izvorni_sadrzaj>
    <derivirana_varijabla naziv="DomainObject.Predmet.OznakaBroj_1">St-6956/2015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GALIŽANA PROMET j.o.o. zastupanog po punomoćniku Vjekoslav Čalić</izvorni_sadrzaj>
    <derivirana_varijabla naziv="DomainObject.Predmet.ProtustrankaFormated_1">  GALIŽANA PROMET j.o.o. zastupanog po punomoćniku Vjekoslav Čalić</derivirana_varijabla>
  </DomainObject.Predmet.ProtustrankaFormated>
  <DomainObject.Predmet.ProtustrankaFormatedOIB>
    <izvorni_sadrzaj>  GALIŽANA PROMET j.o.o., OIB 40290964302 zastupanog po punomoćniku Vjekoslav Čalić</izvorni_sadrzaj>
    <derivirana_varijabla naziv="DomainObject.Predmet.ProtustrankaFormatedOIB_1">  GALIŽANA PROMET j.o.o., OIB 40290964302 zastupanog po punomoćniku Vjekoslav Čalić</derivirana_varijabla>
  </DomainObject.Predmet.ProtustrankaFormatedOIB>
  <DomainObject.Predmet.ProtustrankaFormatedWithAdress>
    <izvorni_sadrzaj> GALIŽANA PROMET j.o.o., Andrije Hebranga 16, 10000 Zagreb zastupanog po punomoćniku Vjekoslav Čalić</izvorni_sadrzaj>
    <derivirana_varijabla naziv="DomainObject.Predmet.ProtustrankaFormatedWithAdress_1"> GALIŽANA PROMET j.o.o., Andrije Hebranga 16, 10000 Zagreb zastupanog po punomoćniku Vjekoslav Čalić</derivirana_varijabla>
  </DomainObject.Predmet.ProtustrankaFormatedWithAdress>
  <DomainObject.Predmet.ProtustrankaFormatedWithAdressOIB>
    <izvorni_sadrzaj> GALIŽANA PROMET j.o.o., OIB 40290964302, Andrije Hebranga 16, 10000 Zagreb zastupanog po punomoćniku Vjekoslav Čalić</izvorni_sadrzaj>
    <derivirana_varijabla naziv="DomainObject.Predmet.ProtustrankaFormatedWithAdressOIB_1"> GALIŽANA PROMET j.o.o., OIB 40290964302, Andrije Hebranga 16, 10000 Zagreb zastupanog po punomoćniku Vjekoslav Čalić</derivirana_varijabla>
  </DomainObject.Predmet.ProtustrankaFormatedWithAdressOIB>
  <DomainObject.Predmet.ProtustrankaWithAdress>
    <izvorni_sadrzaj>GALIŽANA PROMET j.o.o. Andrije Hebranga 16, 10000 Zagreb</izvorni_sadrzaj>
    <derivirana_varijabla naziv="DomainObject.Predmet.ProtustrankaWithAdress_1">GALIŽANA PROMET j.o.o. Andrije Hebranga 16, 10000 Zagreb</derivirana_varijabla>
  </DomainObject.Predmet.ProtustrankaWithAdress>
  <DomainObject.Predmet.ProtustrankaWithAdressOIB>
    <izvorni_sadrzaj>GALIŽANA PROMET j.o.o., OIB 40290964302, Andrije Hebranga 16, 10000 Zagreb</izvorni_sadrzaj>
    <derivirana_varijabla naziv="DomainObject.Predmet.ProtustrankaWithAdressOIB_1">GALIŽANA PROMET j.o.o., OIB 40290964302, Andrije Hebranga 16, 10000 Zagreb</derivirana_varijabla>
  </DomainObject.Predmet.ProtustrankaWithAdressOIB>
  <DomainObject.Predmet.ProtustrankaNazivFormated>
    <izvorni_sadrzaj>GALIŽANA PROMET j.o.o.</izvorni_sadrzaj>
    <derivirana_varijabla naziv="DomainObject.Predmet.ProtustrankaNazivFormated_1">GALIŽANA PROMET j.o.o.</derivirana_varijabla>
  </DomainObject.Predmet.ProtustrankaNazivFormated>
  <DomainObject.Predmet.ProtustrankaNazivFormatedOIB>
    <izvorni_sadrzaj>GALIŽANA PROMET j.o.o., OIB 40290964302</izvorni_sadrzaj>
    <derivirana_varijabla naziv="DomainObject.Predmet.ProtustrankaNazivFormatedOIB_1">GALIŽANA PROMET j.o.o., OIB 40290964302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GALIŽANA PROMET j.o.o. zastupanog po punomoćniku Vjekoslav Čalić</item>
    </izvorni_sadrzaj>
    <derivirana_varijabla naziv="DomainObject.Predmet.ProtuStrankaListFormated_1">
      <item>GALIŽANA PROMET j.o.o. zastupanog po punomoćniku Vjekoslav Čalić</item>
    </derivirana_varijabla>
  </DomainObject.Predmet.ProtuStrankaListFormated>
  <DomainObject.Predmet.ProtuStrankaListFormatedOIB>
    <izvorni_sadrzaj>
      <item>GALIŽANA PROMET j.o.o., OIB 40290964302 zastupanog po punomoćniku Vjekoslav Čalić</item>
    </izvorni_sadrzaj>
    <derivirana_varijabla naziv="DomainObject.Predmet.ProtuStrankaListFormatedOIB_1">
      <item>GALIŽANA PROMET j.o.o., OIB 40290964302 zastupanog po punomoćniku Vjekoslav Čalić</item>
    </derivirana_varijabla>
  </DomainObject.Predmet.ProtuStrankaListFormatedOIB>
  <DomainObject.Predmet.ProtuStrankaListFormatedWithAdress>
    <izvorni_sadrzaj>
      <item>GALIŽANA PROMET j.o.o., Andrije Hebranga 16, 10000 Zagreb zastupanog po punomoćniku Vjekoslav Čalić</item>
    </izvorni_sadrzaj>
    <derivirana_varijabla naziv="DomainObject.Predmet.ProtuStrankaListFormatedWithAdress_1">
      <item>GALIŽANA PROMET j.o.o., Andrije Hebranga 16, 10000 Zagreb zastupanog po punomoćniku Vjekoslav Čalić</item>
    </derivirana_varijabla>
  </DomainObject.Predmet.ProtuStrankaListFormatedWithAdress>
  <DomainObject.Predmet.ProtuStrankaListFormatedWithAdressOIB>
    <izvorni_sadrzaj>
      <item>GALIŽANA PROMET j.o.o., OIB 40290964302, Andrije Hebranga 16, 10000 Zagreb zastupanog po punomoćniku Vjekoslav Čalić</item>
    </izvorni_sadrzaj>
    <derivirana_varijabla naziv="DomainObject.Predmet.ProtuStrankaListFormatedWithAdressOIB_1">
      <item>GALIŽANA PROMET j.o.o., OIB 40290964302, Andrije Hebranga 16, 10000 Zagreb zastupanog po punomoćniku Vjekoslav Čalić</item>
    </derivirana_varijabla>
  </DomainObject.Predmet.ProtuStrankaListFormatedWithAdressOIB>
  <DomainObject.Predmet.ProtuStrankaListNazivFormated>
    <izvorni_sadrzaj>
      <item>GALIŽANA PROMET j.o.o.</item>
    </izvorni_sadrzaj>
    <derivirana_varijabla naziv="DomainObject.Predmet.ProtuStrankaListNazivFormated_1">
      <item>GALIŽANA PROMET j.o.o.</item>
    </derivirana_varijabla>
  </DomainObject.Predmet.ProtuStrankaListNazivFormated>
  <DomainObject.Predmet.ProtuStrankaListNazivFormatedOIB>
    <izvorni_sadrzaj>
      <item>GALIŽANA PROMET j.o.o., OIB 40290964302</item>
    </izvorni_sadrzaj>
    <derivirana_varijabla naziv="DomainObject.Predmet.ProtuStrankaListNazivFormatedOIB_1">
      <item>GALIŽANA PROMET j.o.o., OIB 40290964302</item>
    </derivirana_varijabla>
  </DomainObject.Predmet.ProtuStrankaListNazivFormatedOIB>
  <DomainObject.Predmet.OstaliListFormated>
    <izvorni_sadrzaj>
      <item>Vjekoslav Čalić punomoćnik sudionika u postupku GALIŽANA PROMET j.o.o.</item>
    </izvorni_sadrzaj>
    <derivirana_varijabla naziv="DomainObject.Predmet.OstaliListFormated_1">
      <item>Vjekoslav Čalić punomoćnik sudionika u postupku GALIŽANA PROMET j.o.o.</item>
    </derivirana_varijabla>
  </DomainObject.Predmet.OstaliListFormated>
  <DomainObject.Predmet.OstaliListFormatedOIB>
    <izvorni_sadrzaj>
      <item>Vjekoslav Čalić, OIB 44309077947 punomoćnik sudionika u postupku GALIŽANA PROMET j.o.o.</item>
    </izvorni_sadrzaj>
    <derivirana_varijabla naziv="DomainObject.Predmet.OstaliListFormatedOIB_1">
      <item>Vjekoslav Čalić, OIB 44309077947 punomoćnik sudionika u postupku GALIŽANA PROMET j.o.o.</item>
    </derivirana_varijabla>
  </DomainObject.Predmet.OstaliListFormatedOIB>
  <DomainObject.Predmet.OstaliListFormatedWithAdress>
    <izvorni_sadrzaj>
      <item>Vjekoslav Čalić, Fažanska ulica 67, 10000 Zagreb punomoćnik sudionika u postupku GALIŽANA PROMET j.o.o.</item>
    </izvorni_sadrzaj>
    <derivirana_varijabla naziv="DomainObject.Predmet.OstaliListFormatedWithAdress_1">
      <item>Vjekoslav Čalić, Fažanska ulica 67, 10000 Zagreb punomoćnik sudionika u postupku GALIŽANA PROMET j.o.o.</item>
    </derivirana_varijabla>
  </DomainObject.Predmet.OstaliListFormatedWithAdress>
  <DomainObject.Predmet.OstaliListFormatedWithAdressOIB>
    <izvorni_sadrzaj>
      <item>Vjekoslav Čalić, OIB 44309077947, Fažanska ulica 67, 10000 Zagreb punomoćnik sudionika u postupku GALIŽANA PROMET j.o.o.</item>
    </izvorni_sadrzaj>
    <derivirana_varijabla naziv="DomainObject.Predmet.OstaliListFormatedWithAdressOIB_1">
      <item>Vjekoslav Čalić, OIB 44309077947, Fažanska ulica 67, 10000 Zagreb punomoćnik sudionika u postupku GALIŽANA PROMET j.o.o.</item>
    </derivirana_varijabla>
  </DomainObject.Predmet.OstaliListFormatedWithAdressOIB>
  <DomainObject.Predmet.OstaliListNazivFormated>
    <izvorni_sadrzaj>
      <item>Vjekoslav Čalić</item>
    </izvorni_sadrzaj>
    <derivirana_varijabla naziv="DomainObject.Predmet.OstaliListNazivFormated_1">
      <item>Vjekoslav Čalić</item>
    </derivirana_varijabla>
  </DomainObject.Predmet.OstaliListNazivFormated>
  <DomainObject.Predmet.OstaliListNazivFormatedOIB>
    <izvorni_sadrzaj>
      <item>Vjekoslav Čalić, OIB 44309077947</item>
    </izvorni_sadrzaj>
    <derivirana_varijabla naziv="DomainObject.Predmet.OstaliListNazivFormatedOIB_1">
      <item>Vjekoslav Čalić, OIB 44309077947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GALIŽANA PROMET j.o.o.</izvorni_sadrzaj>
    <derivirana_varijabla naziv="DomainObject.Predmet.ProtustrankaIDrugi_1">GALIŽANA PROMET j.o.o.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GALIŽANA PROMET j.o.o., OIB 40290964302, Andrije Hebranga 16, 10000 Zagreb</izvorni_sadrzaj>
    <derivirana_varijabla naziv="DomainObject.Predmet.ProtustrankaIDrugiAdressOIB_1">GALIŽANA PROMET j.o.o., OIB 40290964302, Andrije Hebranga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GALIŽANA PROMET j.o.o.</item>
      <item>FINA Regionalni centar Zagreb</item>
      <item>Vjekoslav Čalić</item>
    </izvorni_sadrzaj>
    <derivirana_varijabla naziv="DomainObject.Predmet.SudioniciListNaziv_1">
      <item>GALIŽANA PROMET j.o.o.</item>
      <item>FINA Regionalni centar Zagreb</item>
      <item>Vjekoslav Čalić</item>
    </derivirana_varijabla>
  </DomainObject.Predmet.SudioniciListNaziv>
  <DomainObject.Predmet.SudioniciListAdressOIB>
    <izvorni_sadrzaj>
      <item>GALIŽANA PROMET j.o.o., OIB 40290964302, Andrije Hebranga 16,10000 Zagreb</item>
      <item>FINA Regionalni centar Zagreb, OIB 85821130368, Trg svibanjskih žrtava 1995. 1,10000 Zagreb</item>
      <item>Vjekoslav Čalić, OIB 44309077947, Fažanska ulica 67,10000 Zagreb</item>
    </izvorni_sadrzaj>
    <derivirana_varijabla naziv="DomainObject.Predmet.SudioniciListAdressOIB_1">
      <item>GALIŽANA PROMET j.o.o., OIB 40290964302, Andrije Hebranga 16,10000 Zagreb</item>
      <item>FINA Regionalni centar Zagreb, OIB 85821130368, Trg svibanjskih žrtava 1995. 1,10000 Zagreb</item>
      <item>Vjekoslav Čalić, OIB 44309077947, Fažanska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40290964302</item>
      <item>, OIB 85821130368</item>
      <item>, OIB 44309077947</item>
    </izvorni_sadrzaj>
    <derivirana_varijabla naziv="DomainObject.Predmet.SudioniciListNazivOIB_1">
      <item>, OIB 40290964302</item>
      <item>, OIB 85821130368</item>
      <item>, OIB 44309077947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1330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2016-03-09T11:05:00Z</dcterms:created>
  <dc:creator>ilukac</dc:creator>
  <cp:lastModifiedBy>Irena Benko</cp:lastModifiedBy>
  <cp:lastPrinted>2016-03-07T10:09:00Z</cp:lastPrinted>
  <dcterms:modified xmlns:xsi="http://www.w3.org/2001/XMLSchema-instance" xsi:type="dcterms:W3CDTF">2016-03-22T12:29:00Z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