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8f209" w14:paraId="2c8f209" w:rsidRDefault="00C37851" w:rsidP="00910611" w:rsidR="00C3785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7851" w:rsidP="00910611" w:rsidR="00C37851">
      <w:r>
        <w:rPr>
          <w:rFonts w:eastAsia="MS Mincho"/>
          <w:szCs w:val="24"/>
        </w:rPr>
        <w:t>REPUBLIKA HRVATSKA</w:t>
      </w:r>
    </w:p>
    <w:p w:rsidRDefault="00C37851" w:rsidP="00910611" w:rsidR="00C37851">
      <w:r>
        <w:rPr>
          <w:rFonts w:eastAsia="MS Mincho"/>
          <w:szCs w:val="24"/>
        </w:rPr>
        <w:t>TRGOVAČKI SUD U RIJECI</w:t>
      </w:r>
    </w:p>
    <w:p w:rsidRDefault="00C37851" w:rsidR="00C3785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BE6EA8">
        <w:rPr>
          <w:rFonts w:cs="Times New Roman" w:hAnsi="Times New Roman" w:ascii="Times New Roman"/>
          <w:szCs w:val="24"/>
          <w:lang w:val="hr-HR"/>
        </w:rPr>
        <w:t>2</w:t>
      </w:r>
      <w:r w:rsidR="00F10AEA">
        <w:rPr>
          <w:rFonts w:cs="Times New Roman" w:hAnsi="Times New Roman" w:ascii="Times New Roman"/>
          <w:szCs w:val="24"/>
          <w:lang w:val="hr-HR"/>
        </w:rPr>
        <w:t>4</w:t>
      </w:r>
      <w:r w:rsidR="00BE6EA8">
        <w:rPr>
          <w:rFonts w:cs="Times New Roman" w:hAnsi="Times New Roman" w:ascii="Times New Roman"/>
          <w:szCs w:val="24"/>
          <w:lang w:val="hr-HR"/>
        </w:rPr>
        <w:t>. ožujka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4609CE">
        <w:rPr>
          <w:rFonts w:eastAsiaTheme="minorHAnsi"/>
          <w:sz w:val="24"/>
          <w:szCs w:val="24"/>
          <w:lang w:eastAsia="en-US"/>
        </w:rPr>
        <w:t>FOTO FLASH d. o. o. za trgovinu i usluge Rijeka (Grad Rijeka), Andrije Medulića 6</w:t>
      </w:r>
      <w:r w:rsidR="004609CE">
        <w:rPr>
          <w:sz w:val="24"/>
          <w:szCs w:val="24"/>
        </w:rPr>
        <w:t xml:space="preserve">, MBS: </w:t>
      </w:r>
      <w:r w:rsidR="004609CE">
        <w:rPr>
          <w:rFonts w:eastAsiaTheme="minorHAnsi"/>
          <w:sz w:val="24"/>
          <w:szCs w:val="24"/>
          <w:lang w:eastAsia="en-US"/>
        </w:rPr>
        <w:t>040135504</w:t>
      </w:r>
      <w:r w:rsidR="004609CE">
        <w:rPr>
          <w:sz w:val="24"/>
          <w:szCs w:val="24"/>
        </w:rPr>
        <w:t xml:space="preserve">, OIB: </w:t>
      </w:r>
      <w:r w:rsidR="004609CE">
        <w:rPr>
          <w:rFonts w:eastAsiaTheme="minorHAnsi"/>
          <w:sz w:val="24"/>
          <w:szCs w:val="24"/>
          <w:lang w:eastAsia="en-US"/>
        </w:rPr>
        <w:t>23118641765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4609CE">
        <w:rPr>
          <w:sz w:val="24"/>
          <w:szCs w:val="24"/>
        </w:rPr>
        <w:t>38.149,46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7079C">
        <w:rPr>
          <w:sz w:val="24"/>
          <w:szCs w:val="24"/>
        </w:rPr>
        <w:t>Poziva se osoba ovlaštena za zastupanje dužnika po zakonu (</w:t>
      </w:r>
      <w:proofErr w:type="spellStart"/>
      <w:r w:rsidR="004609CE" w:rsidRPr="004609CE">
        <w:rPr>
          <w:sz w:val="24"/>
          <w:szCs w:val="24"/>
        </w:rPr>
        <w:t>Viviana</w:t>
      </w:r>
      <w:proofErr w:type="spellEnd"/>
      <w:r w:rsidR="004609CE" w:rsidRPr="004609CE">
        <w:rPr>
          <w:sz w:val="24"/>
          <w:szCs w:val="24"/>
        </w:rPr>
        <w:t xml:space="preserve"> </w:t>
      </w:r>
      <w:proofErr w:type="spellStart"/>
      <w:r w:rsidR="004609CE" w:rsidRPr="004609CE">
        <w:rPr>
          <w:sz w:val="24"/>
          <w:szCs w:val="24"/>
        </w:rPr>
        <w:t>Šulina</w:t>
      </w:r>
      <w:proofErr w:type="spellEnd"/>
      <w:r w:rsidR="004609CE" w:rsidRPr="004609CE">
        <w:rPr>
          <w:sz w:val="24"/>
          <w:szCs w:val="24"/>
        </w:rPr>
        <w:t xml:space="preserve">, Matulji, Put Uroša </w:t>
      </w:r>
      <w:proofErr w:type="spellStart"/>
      <w:r w:rsidR="004609CE" w:rsidRPr="004609CE">
        <w:rPr>
          <w:sz w:val="24"/>
          <w:szCs w:val="24"/>
        </w:rPr>
        <w:t>Radeta</w:t>
      </w:r>
      <w:proofErr w:type="spellEnd"/>
      <w:r w:rsidR="004609CE" w:rsidRPr="004609CE">
        <w:rPr>
          <w:sz w:val="24"/>
          <w:szCs w:val="24"/>
        </w:rPr>
        <w:t xml:space="preserve"> 1 i Robert </w:t>
      </w:r>
      <w:proofErr w:type="spellStart"/>
      <w:r w:rsidR="004609CE" w:rsidRPr="004609CE">
        <w:rPr>
          <w:sz w:val="24"/>
          <w:szCs w:val="24"/>
        </w:rPr>
        <w:t>Pichler</w:t>
      </w:r>
      <w:proofErr w:type="spellEnd"/>
      <w:r w:rsidR="004609CE" w:rsidRPr="004609CE">
        <w:rPr>
          <w:sz w:val="24"/>
          <w:szCs w:val="24"/>
        </w:rPr>
        <w:t xml:space="preserve">, Kastav, </w:t>
      </w:r>
      <w:proofErr w:type="spellStart"/>
      <w:r w:rsidR="004609CE" w:rsidRPr="004609CE">
        <w:rPr>
          <w:sz w:val="24"/>
          <w:szCs w:val="24"/>
        </w:rPr>
        <w:t>Brestovice</w:t>
      </w:r>
      <w:proofErr w:type="spellEnd"/>
      <w:r w:rsidR="004609CE" w:rsidRPr="004609CE">
        <w:rPr>
          <w:sz w:val="24"/>
          <w:szCs w:val="24"/>
        </w:rPr>
        <w:t xml:space="preserve"> 15</w:t>
      </w:r>
      <w:r w:rsidRPr="00D7079C">
        <w:rPr>
          <w:sz w:val="24"/>
          <w:szCs w:val="24"/>
        </w:rPr>
        <w:t xml:space="preserve">) da u roku od 15 dana od dana objave oglasa podnese sudu, </w:t>
      </w:r>
      <w:r w:rsidRPr="006C70CC">
        <w:rPr>
          <w:sz w:val="24"/>
          <w:szCs w:val="24"/>
        </w:rPr>
        <w:t xml:space="preserve">pozivom na </w:t>
      </w:r>
      <w:proofErr w:type="spellStart"/>
      <w:r w:rsidRPr="006C70CC">
        <w:rPr>
          <w:sz w:val="24"/>
          <w:szCs w:val="24"/>
        </w:rPr>
        <w:t>posl</w:t>
      </w:r>
      <w:proofErr w:type="spellEnd"/>
      <w:r w:rsidRPr="006C70CC">
        <w:rPr>
          <w:sz w:val="24"/>
          <w:szCs w:val="24"/>
        </w:rPr>
        <w:t xml:space="preserve">. br. </w:t>
      </w:r>
      <w:r w:rsidR="002B10FE" w:rsidRPr="006C70CC">
        <w:rPr>
          <w:sz w:val="24"/>
          <w:szCs w:val="24"/>
        </w:rPr>
        <w:t>14</w:t>
      </w:r>
      <w:r w:rsidRPr="006C70CC">
        <w:rPr>
          <w:sz w:val="24"/>
          <w:szCs w:val="24"/>
        </w:rPr>
        <w:t xml:space="preserve"> St-</w:t>
      </w:r>
      <w:r w:rsidR="00F10AEA">
        <w:rPr>
          <w:sz w:val="24"/>
          <w:szCs w:val="24"/>
        </w:rPr>
        <w:t>5</w:t>
      </w:r>
      <w:r w:rsidR="00D7079C">
        <w:rPr>
          <w:sz w:val="24"/>
          <w:szCs w:val="24"/>
        </w:rPr>
        <w:t>2</w:t>
      </w:r>
      <w:r w:rsidR="004609CE">
        <w:rPr>
          <w:sz w:val="24"/>
          <w:szCs w:val="24"/>
        </w:rPr>
        <w:t>6</w:t>
      </w:r>
      <w:r w:rsidR="00BE6EA8" w:rsidRPr="006C70CC">
        <w:rPr>
          <w:sz w:val="24"/>
          <w:szCs w:val="24"/>
        </w:rPr>
        <w:t>/2016</w:t>
      </w:r>
      <w:r w:rsidRPr="006C70CC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678" w:rsidP="00FF2B80" w:rsidR="00FD2678">
      <w:pPr>
        <w:spacing w:lineRule="auto" w:line="240" w:after="0"/>
      </w:pPr>
      <w:r>
        <w:separator/>
      </w:r>
    </w:p>
  </w:endnote>
  <w:endnote w:id="0" w:type="continuationSeparator">
    <w:p w:rsidRDefault="00FD2678" w:rsidP="00FF2B80" w:rsidR="00FD267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678" w:rsidP="00FF2B80" w:rsidR="00FD2678">
      <w:pPr>
        <w:spacing w:lineRule="auto" w:line="240" w:after="0"/>
      </w:pPr>
      <w:r>
        <w:separator/>
      </w:r>
    </w:p>
  </w:footnote>
  <w:footnote w:id="0" w:type="continuationSeparator">
    <w:p w:rsidRDefault="00FD2678" w:rsidP="00FF2B80" w:rsidR="00FD267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F36A9">
      <w:rPr>
        <w:sz w:val="24"/>
        <w:szCs w:val="24"/>
      </w:rPr>
      <w:t>5</w:t>
    </w:r>
    <w:r w:rsidR="004609CE">
      <w:rPr>
        <w:sz w:val="24"/>
        <w:szCs w:val="24"/>
      </w:rPr>
      <w:t>26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="00BE6EA8">
      <w:rPr>
        <w:sz w:val="24"/>
        <w:szCs w:val="24"/>
      </w:rPr>
      <w:t>16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C3785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B10FE"/>
    <w:rsid w:val="002F07E0"/>
    <w:rsid w:val="00355A5E"/>
    <w:rsid w:val="00385D3D"/>
    <w:rsid w:val="004609CE"/>
    <w:rsid w:val="004B790E"/>
    <w:rsid w:val="004F6C16"/>
    <w:rsid w:val="005A3B44"/>
    <w:rsid w:val="0060333F"/>
    <w:rsid w:val="00663750"/>
    <w:rsid w:val="006C6E81"/>
    <w:rsid w:val="006C70CC"/>
    <w:rsid w:val="0075527B"/>
    <w:rsid w:val="007A5B96"/>
    <w:rsid w:val="007F36A9"/>
    <w:rsid w:val="008764EE"/>
    <w:rsid w:val="008964C2"/>
    <w:rsid w:val="008A2A60"/>
    <w:rsid w:val="008F20E1"/>
    <w:rsid w:val="0091243A"/>
    <w:rsid w:val="00942A0F"/>
    <w:rsid w:val="00951DE1"/>
    <w:rsid w:val="009C7873"/>
    <w:rsid w:val="009D3F74"/>
    <w:rsid w:val="009F5244"/>
    <w:rsid w:val="00B1443B"/>
    <w:rsid w:val="00BA3EB5"/>
    <w:rsid w:val="00BE6EA8"/>
    <w:rsid w:val="00C37851"/>
    <w:rsid w:val="00C50E66"/>
    <w:rsid w:val="00C66979"/>
    <w:rsid w:val="00C72A22"/>
    <w:rsid w:val="00C74875"/>
    <w:rsid w:val="00D13822"/>
    <w:rsid w:val="00D7079C"/>
    <w:rsid w:val="00E518D1"/>
    <w:rsid w:val="00E605CE"/>
    <w:rsid w:val="00F10AEA"/>
    <w:rsid w:val="00FD2678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78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8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85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8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8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785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7851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78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8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85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8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8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785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7851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St-526/2016</izvorni_sadrzaj>
    <derivirana_varijabla naziv="DomainObject.Predmet.OznakaBroj_1">St-526/2016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 FLASH d.o.o.</izvorni_sadrzaj>
    <derivirana_varijabla naziv="DomainObject.Predmet.ProtustrankaFormated_1">  FOTO FLASH d.o.o.</derivirana_varijabla>
  </DomainObject.Predmet.ProtustrankaFormated>
  <DomainObject.Predmet.ProtustrankaFormatedOIB>
    <izvorni_sadrzaj>  FOTO FLASH d.o.o., OIB 23118641765</izvorni_sadrzaj>
    <derivirana_varijabla naziv="DomainObject.Predmet.ProtustrankaFormatedOIB_1">  FOTO FLASH d.o.o., OIB 23118641765</derivirana_varijabla>
  </DomainObject.Predmet.ProtustrankaFormatedOIB>
  <DomainObject.Predmet.ProtustrankaFormatedWithAdress>
    <izvorni_sadrzaj> FOTO FLASH d.o.o., Andrije Medulića 6, 51000 Rijeka</izvorni_sadrzaj>
    <derivirana_varijabla naziv="DomainObject.Predmet.ProtustrankaFormatedWithAdress_1"> FOTO FLASH d.o.o., Andrije Medulića 6, 51000 Rijeka</derivirana_varijabla>
  </DomainObject.Predmet.ProtustrankaFormatedWithAdress>
  <DomainObject.Predmet.ProtustrankaFormatedWithAdressOIB>
    <izvorni_sadrzaj> FOTO FLASH d.o.o., OIB 23118641765, Andrije Medulića 6, 51000 Rijeka</izvorni_sadrzaj>
    <derivirana_varijabla naziv="DomainObject.Predmet.ProtustrankaFormatedWithAdressOIB_1"> FOTO FLASH d.o.o., OIB 23118641765, Andrije Medulića 6, 51000 Rijeka</derivirana_varijabla>
  </DomainObject.Predmet.ProtustrankaFormatedWithAdressOIB>
  <DomainObject.Predmet.ProtustrankaWithAdress>
    <izvorni_sadrzaj>FOTO FLASH d.o.o. Andrije Medulića 6, 51000 Rijeka</izvorni_sadrzaj>
    <derivirana_varijabla naziv="DomainObject.Predmet.ProtustrankaWithAdress_1">FOTO FLASH d.o.o. Andrije Medulića 6, 51000 Rijeka</derivirana_varijabla>
  </DomainObject.Predmet.ProtustrankaWithAdress>
  <DomainObject.Predmet.ProtustrankaWithAdressOIB>
    <izvorni_sadrzaj>FOTO FLASH d.o.o., OIB 23118641765, Andrije Medulića 6, 51000 Rijeka</izvorni_sadrzaj>
    <derivirana_varijabla naziv="DomainObject.Predmet.ProtustrankaWithAdressOIB_1">FOTO FLASH d.o.o., OIB 23118641765, Andrije Medulića 6, 51000 Rijeka</derivirana_varijabla>
  </DomainObject.Predmet.ProtustrankaWithAdressOIB>
  <DomainObject.Predmet.ProtustrankaNazivFormated>
    <izvorni_sadrzaj>FOTO FLASH d.o.o.</izvorni_sadrzaj>
    <derivirana_varijabla naziv="DomainObject.Predmet.ProtustrankaNazivFormated_1">FOTO FLASH d.o.o.</derivirana_varijabla>
  </DomainObject.Predmet.ProtustrankaNazivFormated>
  <DomainObject.Predmet.ProtustrankaNazivFormatedOIB>
    <izvorni_sadrzaj>FOTO FLASH d.o.o., OIB 23118641765</izvorni_sadrzaj>
    <derivirana_varijabla naziv="DomainObject.Predmet.ProtustrankaNazivFormatedOIB_1">FOTO FLASH d.o.o., OIB 23118641765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FOTO FLASH d.o.o.</item>
    </izvorni_sadrzaj>
    <derivirana_varijabla naziv="DomainObject.Predmet.ProtuStrankaListFormated_1">
      <item>FOTO FLASH d.o.o.</item>
    </derivirana_varijabla>
  </DomainObject.Predmet.ProtuStrankaListFormated>
  <DomainObject.Predmet.ProtuStrankaListFormatedOIB>
    <izvorni_sadrzaj>
      <item>FOTO FLASH d.o.o., OIB 23118641765</item>
    </izvorni_sadrzaj>
    <derivirana_varijabla naziv="DomainObject.Predmet.ProtuStrankaListFormatedOIB_1">
      <item>FOTO FLASH d.o.o., OIB 23118641765</item>
    </derivirana_varijabla>
  </DomainObject.Predmet.ProtuStrankaListFormatedOIB>
  <DomainObject.Predmet.ProtuStrankaListFormatedWithAdress>
    <izvorni_sadrzaj>
      <item>FOTO FLASH d.o.o., Andrije Medulića 6, 51000 Rijeka</item>
    </izvorni_sadrzaj>
    <derivirana_varijabla naziv="DomainObject.Predmet.ProtuStrankaListFormatedWithAdress_1">
      <item>FOTO FLASH d.o.o., Andrije Medulića 6, 51000 Rijeka</item>
    </derivirana_varijabla>
  </DomainObject.Predmet.ProtuStrankaListFormatedWithAdress>
  <DomainObject.Predmet.ProtuStrankaListFormatedWithAdressOIB>
    <izvorni_sadrzaj>
      <item>FOTO FLASH d.o.o., OIB 23118641765, Andrije Medulića 6, 51000 Rijeka</item>
    </izvorni_sadrzaj>
    <derivirana_varijabla naziv="DomainObject.Predmet.ProtuStrankaListFormatedWithAdressOIB_1">
      <item>FOTO FLASH d.o.o., OIB 23118641765, Andrije Medulića 6, 51000 Rijeka</item>
    </derivirana_varijabla>
  </DomainObject.Predmet.ProtuStrankaListFormatedWithAdressOIB>
  <DomainObject.Predmet.ProtuStrankaListNazivFormated>
    <izvorni_sadrzaj>
      <item>FOTO FLASH d.o.o.</item>
    </izvorni_sadrzaj>
    <derivirana_varijabla naziv="DomainObject.Predmet.ProtuStrankaListNazivFormated_1">
      <item>FOTO FLASH d.o.o.</item>
    </derivirana_varijabla>
  </DomainObject.Predmet.ProtuStrankaListNazivFormated>
  <DomainObject.Predmet.ProtuStrankaListNazivFormatedOIB>
    <izvorni_sadrzaj>
      <item>FOTO FLASH d.o.o., OIB 23118641765</item>
    </izvorni_sadrzaj>
    <derivirana_varijabla naziv="DomainObject.Predmet.ProtuStrankaListNazivFormatedOIB_1">
      <item>FOTO FLASH d.o.o., OIB 23118641765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FOTO FLASH d.o.o.</izvorni_sadrzaj>
    <derivirana_varijabla naziv="DomainObject.Predmet.ProtustrankaIDrugi_1">FOTO FLASH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FOTO FLASH d.o.o., OIB 23118641765, Andrije Medulića 6, 51000 Rijeka</izvorni_sadrzaj>
    <derivirana_varijabla naziv="DomainObject.Predmet.ProtustrankaIDrugiAdressOIB_1">FOTO FLASH d.o.o., OIB 23118641765, Andrije Medulića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FOTO FLASH d.o.o.</item>
    </izvorni_sadrzaj>
    <derivirana_varijabla naziv="DomainObject.Predmet.SudioniciListNaziv_1">
      <item>FINA  Rijeka</item>
      <item>FOTO FLASH d.o.o.</item>
    </derivirana_varijabla>
  </DomainObject.Predmet.SudioniciListNaziv>
  <DomainObject.Predmet.SudioniciListAdressOIB>
    <izvorni_sadrzaj>
      <item>FINA  Rijeka, OIB 85821130368, Frana Kurelca 8,51000 Rijeka</item>
      <item>FOTO FLASH d.o.o., OIB 23118641765, Andrije Medulića 6,51000 Rijeka</item>
    </izvorni_sadrzaj>
    <derivirana_varijabla naziv="DomainObject.Predmet.SudioniciListAdressOIB_1">
      <item>FINA  Rijeka, OIB 85821130368, Frana Kurelca 8,51000 Rijeka</item>
      <item>FOTO FLASH d.o.o., OIB 23118641765, Andrije Medulića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23118641765</item>
    </izvorni_sadrzaj>
    <derivirana_varijabla naziv="DomainObject.Predmet.SudioniciListNazivOIB_1">
      <item>, OIB 85821130368</item>
      <item>, OIB 23118641765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1374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2016-03-24T13:35:00Z</dcterms:created>
  <dc:creator>Vera Jelenović</dc:creator>
  <cp:lastModifiedBy>Danijela Fumić</cp:lastModifiedBy>
  <cp:lastPrinted>2016-03-24T13:35:00Z</cp:lastPrinted>
  <dcterms:modified xmlns:xsi="http://www.w3.org/2001/XMLSchema-instance" xsi:type="dcterms:W3CDTF">2016-03-24T13:35:00Z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