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8883" w14:paraId="a988883"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51F6D">
        <w:rPr>
          <w:b/>
        </w:rPr>
        <w:t>987</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41308" w:rsidR="001A0BE8">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041308">
        <w:t>ROLLS d.o.o., Vukovarska 111 A, Split</w:t>
      </w:r>
      <w:r w:rsidR="001A0BE8">
        <w:t xml:space="preserve">, </w:t>
      </w:r>
      <w:r w:rsidR="00041308">
        <w:t xml:space="preserve">OIB: 16711419718, </w:t>
      </w:r>
      <w:r w:rsidR="001A0BE8">
        <w:t xml:space="preserve">dana </w:t>
      </w:r>
      <w:r w:rsidR="00041308">
        <w:t>05</w:t>
      </w:r>
      <w:r w:rsidR="001A0BE8">
        <w:t xml:space="preserve">. </w:t>
      </w:r>
      <w:r w:rsidR="00041308">
        <w:t>lipnja 2018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041308">
        <w:t>ROLLS d.o.o., Vukovarska 111 A, Split, OIB: 16711419718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5C75EF">
        <w:rPr>
          <w:b/>
          <w:u w:val="single"/>
        </w:rPr>
        <w:t>10</w:t>
      </w:r>
      <w:r w:rsidR="00B15680">
        <w:rPr>
          <w:b/>
          <w:u w:val="single"/>
        </w:rPr>
        <w:t>,</w:t>
      </w:r>
      <w:r w:rsidR="00E51F6D">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E51F6D">
        <w:t>Marijo Matas</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E51F6D">
        <w:t>Marijo Matas</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D2401">
        <w:t>2</w:t>
      </w:r>
      <w:r w:rsidR="002F354D">
        <w:t>3</w:t>
      </w:r>
      <w:r w:rsidRPr="00786D7E">
        <w:t xml:space="preserve">. </w:t>
      </w:r>
      <w:r w:rsidR="000D21BB">
        <w:t>listopada</w:t>
      </w:r>
      <w:r w:rsidR="008B5B1B">
        <w:t xml:space="preserve"> 2017</w:t>
      </w:r>
      <w:r w:rsidRPr="00786D7E">
        <w:t>. godine predložio otvaranje stečajnog postupka nad dužnikom</w:t>
      </w:r>
      <w:r>
        <w:t xml:space="preserve"> </w:t>
      </w:r>
      <w:r w:rsidR="00041308">
        <w:t>ROLLS d.o.o., Vukovarska 111 A, Split, OIB: 16711419718</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2F354D">
        <w:t>17</w:t>
      </w:r>
      <w:r>
        <w:t xml:space="preserve">. </w:t>
      </w:r>
      <w:r w:rsidR="008D2401">
        <w:t>rujna</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5C75EF">
        <w:t>27</w:t>
      </w:r>
      <w:r w:rsidR="008B5B1B">
        <w:t>.</w:t>
      </w:r>
      <w:r w:rsidR="002F354D">
        <w:t>546</w:t>
      </w:r>
      <w:r w:rsidR="008B5B1B">
        <w:t>,</w:t>
      </w:r>
      <w:r w:rsidR="002F354D">
        <w:t>2</w:t>
      </w:r>
      <w:r w:rsidR="008D2401">
        <w:t>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41308">
        <w:rPr>
          <w:b/>
        </w:rPr>
        <w:t>05</w:t>
      </w:r>
      <w:r w:rsidR="006F4B4C">
        <w:rPr>
          <w:b/>
        </w:rPr>
        <w:t xml:space="preserve">. </w:t>
      </w:r>
      <w:r w:rsidR="00041308">
        <w:rPr>
          <w:b/>
        </w:rPr>
        <w:t>lipnja</w:t>
      </w:r>
      <w:r w:rsidR="006F4B4C">
        <w:rPr>
          <w:b/>
        </w:rPr>
        <w:t xml:space="preserve"> </w:t>
      </w:r>
      <w:r w:rsidR="00041308">
        <w:rPr>
          <w:b/>
        </w:rPr>
        <w:t>2018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DF7B8C" w:rsidRPr="00786D7E">
      <w:pPr>
        <w:rPr>
          <w:b/>
        </w:rPr>
      </w:pPr>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041308" w:rsidRPr="00786D7E">
        <w:rPr>
          <w:b/>
        </w:rPr>
        <w:t xml:space="preserve"> </w:t>
      </w: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3AA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D3AA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D21BB">
      <w:rPr>
        <w:rFonts w:hAnsi="Book Antiqua" w:ascii="Book Antiqua"/>
        <w:b/>
        <w:sz w:val="20"/>
        <w:szCs w:val="20"/>
      </w:rPr>
      <w:t>9</w:t>
    </w:r>
    <w:r w:rsidR="005C75EF">
      <w:rPr>
        <w:rFonts w:hAnsi="Book Antiqua" w:ascii="Book Antiqua"/>
        <w:b/>
        <w:sz w:val="20"/>
        <w:szCs w:val="20"/>
      </w:rPr>
      <w:t>8</w:t>
    </w:r>
    <w:r w:rsidR="00E51F6D">
      <w:rPr>
        <w:rFonts w:hAnsi="Book Antiqua" w:ascii="Book Antiqua"/>
        <w:b/>
        <w:sz w:val="20"/>
        <w:szCs w:val="20"/>
      </w:rPr>
      <w:t>7</w:t>
    </w:r>
    <w:r w:rsidR="000D0DEA">
      <w:rPr>
        <w:rFonts w:hAnsi="Book Antiqua" w:ascii="Book Antiqua"/>
        <w:b/>
        <w:sz w:val="20"/>
        <w:szCs w:val="20"/>
      </w:rPr>
      <w:t>/17</w:t>
    </w:r>
  </w:p>
  <w:p w:rsidRDefault="00BD3AAE" w:rsidP="0084417E" w:rsidR="00BE1B95" w:rsidRPr="005E6841">
    <w:pPr>
      <w:jc w:val="both"/>
      <w:rPr>
        <w:rFonts w:hAnsi="Book Antiqua" w:ascii="Book Antiqua"/>
        <w:b/>
      </w:rPr>
    </w:pPr>
  </w:p>
  <w:p w:rsidRDefault="00BD3AA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41308"/>
    <w:rsid w:val="00067199"/>
    <w:rsid w:val="00073951"/>
    <w:rsid w:val="00095727"/>
    <w:rsid w:val="0009573C"/>
    <w:rsid w:val="000A3CE7"/>
    <w:rsid w:val="000B09E6"/>
    <w:rsid w:val="000C31AC"/>
    <w:rsid w:val="000D0DEA"/>
    <w:rsid w:val="000D21BB"/>
    <w:rsid w:val="000D5BDB"/>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2D5675"/>
    <w:rsid w:val="002F354D"/>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5B1B"/>
    <w:rsid w:val="008D2401"/>
    <w:rsid w:val="0090724C"/>
    <w:rsid w:val="009A44FF"/>
    <w:rsid w:val="009C7CA7"/>
    <w:rsid w:val="009D61DC"/>
    <w:rsid w:val="00A00E6B"/>
    <w:rsid w:val="00A2283C"/>
    <w:rsid w:val="00A82D94"/>
    <w:rsid w:val="00A918DD"/>
    <w:rsid w:val="00AF0899"/>
    <w:rsid w:val="00B01154"/>
    <w:rsid w:val="00B15680"/>
    <w:rsid w:val="00B3026E"/>
    <w:rsid w:val="00B3440A"/>
    <w:rsid w:val="00B3620C"/>
    <w:rsid w:val="00B5222D"/>
    <w:rsid w:val="00B60098"/>
    <w:rsid w:val="00BC1CF9"/>
    <w:rsid w:val="00BD3AAE"/>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1F6D"/>
    <w:rsid w:val="00E54C5A"/>
    <w:rsid w:val="00E607A3"/>
    <w:rsid w:val="00E67386"/>
    <w:rsid w:val="00E751E4"/>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BD3AAE"/>
    <w:rPr>
      <w:color w:val="808080"/>
      <w:bdr w:space="0" w:sz="0" w:color="auto" w:val="none"/>
      <w:shd w:fill="auto" w:color="auto" w:val="clear"/>
    </w:rPr>
  </w:style>
  <w:style w:customStyle="true" w:styleId="eSPISCCParagraphDefaultFont" w:type="character">
    <w:name w:val="eSPIS_CC_Paragraph Default Font"/>
    <w:basedOn w:val="Zadanifontodlomka"/>
    <w:rsid w:val="00BD3A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AAE"/>
    <w:rPr>
      <w:bdr w:space="0" w:sz="0" w:color="auto" w:val="none"/>
      <w:shd w:fill="FFFFCC" w:color="auto" w:val="clear"/>
      <w:lang w:val="hr-HR"/>
    </w:rPr>
  </w:style>
  <w:style w:customStyle="true" w:styleId="PozadinaSvijetloCrvena" w:type="character">
    <w:name w:val="Pozadina_SvijetloCrvena"/>
    <w:basedOn w:val="eSPISCCParagraphDefaultFont"/>
    <w:rsid w:val="00BD3A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A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BD3AAE"/>
    <w:rPr>
      <w:color w:val="808080"/>
      <w:bdr w:color="auto" w:space="0" w:sz="0" w:val="none"/>
      <w:shd w:color="auto" w:fill="auto" w:val="clear"/>
    </w:rPr>
  </w:style>
  <w:style w:customStyle="1" w:styleId="eSPISCCParagraphDefaultFont" w:type="character">
    <w:name w:val="eSPIS_CC_Paragraph Default Font"/>
    <w:basedOn w:val="Zadanifontodlomka"/>
    <w:rsid w:val="00BD3A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AAE"/>
    <w:rPr>
      <w:bdr w:color="auto" w:space="0" w:sz="0" w:val="none"/>
      <w:shd w:color="auto" w:fill="FFFFCC" w:val="clear"/>
      <w:lang w:val="hr-HR"/>
    </w:rPr>
  </w:style>
  <w:style w:customStyle="1" w:styleId="PozadinaSvijetloCrvena" w:type="character">
    <w:name w:val="Pozadina_SvijetloCrvena"/>
    <w:basedOn w:val="eSPISCCParagraphDefaultFont"/>
    <w:rsid w:val="00BD3A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A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6448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St-987/2017</izvorni_sadrzaj>
    <derivirana_varijabla naziv="DomainObject.Predmet.OznakaBroj_1">St-987/2017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ROLLS društvo s ograničenom odgovornošću, za trgovinu i usluge, putnička agencija</izvorni_sadrzaj>
    <derivirana_varijabla naziv="DomainObject.Predmet.ProtustrankaFormated_1">  ROLLS društvo s ograničenom odgovornošću, za trgovinu i usluge, putnička agencija</derivirana_varijabla>
  </DomainObject.Predmet.ProtustrankaFormated>
  <DomainObject.Predmet.ProtustrankaFormatedOIB>
    <izvorni_sadrzaj>  ROLLS društvo s ograničenom odgovornošću, za trgovinu i usluge, putnička agencija, OIB 16711419718</izvorni_sadrzaj>
    <derivirana_varijabla naziv="DomainObject.Predmet.ProtustrankaFormatedOIB_1">  ROLLS društvo s ograničenom odgovornošću, za trgovinu i usluge, putnička agencija, OIB 16711419718</derivirana_varijabla>
  </DomainObject.Predmet.ProtustrankaFormatedOIB>
  <DomainObject.Predmet.ProtustrankaFormatedWithAdress>
    <izvorni_sadrzaj> ROLLS društvo s ograničenom odgovornošću, za trgovinu i usluge, putnička agencija, Vukovarska 111 A, 21000 Split</izvorni_sadrzaj>
    <derivirana_varijabla naziv="DomainObject.Predmet.ProtustrankaFormatedWithAdress_1"> ROLLS društvo s ograničenom odgovornošću, za trgovinu i usluge, putnička agencija, Vukovarska 111 A, 21000 Split</derivirana_varijabla>
  </DomainObject.Predmet.ProtustrankaFormatedWithAdress>
  <DomainObject.Predmet.ProtustrankaFormatedWithAdressOIB>
    <izvorni_sadrzaj> ROLLS društvo s ograničenom odgovornošću, za trgovinu i usluge, putnička agencija, OIB 16711419718, Vukovarska 111 A, 21000 Split</izvorni_sadrzaj>
    <derivirana_varijabla naziv="DomainObject.Predmet.ProtustrankaFormatedWithAdressOIB_1"> ROLLS društvo s ograničenom odgovornošću, za trgovinu i usluge, putnička agencija, OIB 16711419718, Vukovarska 111 A, 21000 Split</derivirana_varijabla>
  </DomainObject.Predmet.ProtustrankaFormatedWithAdressOIB>
  <DomainObject.Predmet.ProtustrankaWithAdress>
    <izvorni_sadrzaj>ROLLS društvo s ograničenom odgovornošću, za trgovinu i usluge, putnička agencija Vukovarska 111 A, 21000 Split</izvorni_sadrzaj>
    <derivirana_varijabla naziv="DomainObject.Predmet.ProtustrankaWithAdress_1">ROLLS društvo s ograničenom odgovornošću, za trgovinu i usluge, putnička agencija Vukovarska 111 A, 21000 Split</derivirana_varijabla>
  </DomainObject.Predmet.ProtustrankaWithAdress>
  <DomainObject.Predmet.ProtustrankaWithAdressOIB>
    <izvorni_sadrzaj>ROLLS društvo s ograničenom odgovornošću, za trgovinu i usluge, putnička agencija, OIB 16711419718, Vukovarska 111 A, 21000 Split</izvorni_sadrzaj>
    <derivirana_varijabla naziv="DomainObject.Predmet.ProtustrankaWithAdressOIB_1">ROLLS društvo s ograničenom odgovornošću, za trgovinu i usluge, putnička agencija, OIB 16711419718, Vukovarska 111 A, 21000 Split</derivirana_varijabla>
  </DomainObject.Predmet.ProtustrankaWithAdressOIB>
  <DomainObject.Predmet.ProtustrankaNazivFormated>
    <izvorni_sadrzaj>ROLLS društvo s ograničenom odgovornošću, za trgovinu i usluge, putnička agencija</izvorni_sadrzaj>
    <derivirana_varijabla naziv="DomainObject.Predmet.ProtustrankaNazivFormated_1">ROLLS društvo s ograničenom odgovornošću, za trgovinu i usluge, putnička agencija</derivirana_varijabla>
  </DomainObject.Predmet.ProtustrankaNazivFormated>
  <DomainObject.Predmet.ProtustrankaNazivFormatedOIB>
    <izvorni_sadrzaj>ROLLS društvo s ograničenom odgovornošću, za trgovinu i usluge, putnička agencija, OIB 16711419718</izvorni_sadrzaj>
    <derivirana_varijabla naziv="DomainObject.Predmet.ProtustrankaNazivFormatedOIB_1">ROLLS društvo s ograničenom odgovornošću, za trgovinu i usluge, putnička agencija, OIB 16711419718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27546.28</izvorni_sadrzaj>
    <derivirana_varijabla naziv="DomainObject.Predmet.TrenutnaVrijednost_1">27546.28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ROLLS društvo s ograničenom odgovornošću, za trgovinu i usluge, putnička agencija</item>
    </izvorni_sadrzaj>
    <derivirana_varijabla naziv="DomainObject.Predmet.ProtuStrankaListFormated_1">
      <item>ROLLS društvo s ograničenom odgovornošću, za trgovinu i usluge, putnička agencija</item>
    </derivirana_varijabla>
  </DomainObject.Predmet.ProtuStrankaListFormated>
  <DomainObject.Predmet.ProtuStrankaListFormatedOIB>
    <izvorni_sadrzaj>
      <item>ROLLS društvo s ograničenom odgovornošću, za trgovinu i usluge, putnička agencija, OIB 16711419718</item>
    </izvorni_sadrzaj>
    <derivirana_varijabla naziv="DomainObject.Predmet.ProtuStrankaListFormatedOIB_1">
      <item>ROLLS društvo s ograničenom odgovornošću, za trgovinu i usluge, putnička agencija, OIB 16711419718</item>
    </derivirana_varijabla>
  </DomainObject.Predmet.ProtuStrankaListFormatedOIB>
  <DomainObject.Predmet.ProtuStrankaListFormatedWithAdress>
    <izvorni_sadrzaj>
      <item>ROLLS društvo s ograničenom odgovornošću, za trgovinu i usluge, putnička agencija, Vukovarska 111 A, 21000 Split</item>
    </izvorni_sadrzaj>
    <derivirana_varijabla naziv="DomainObject.Predmet.ProtuStrankaListFormatedWithAdress_1">
      <item>ROLLS društvo s ograničenom odgovornošću, za trgovinu i usluge, putnička agencija, Vukovarska 111 A, 21000 Split</item>
    </derivirana_varijabla>
  </DomainObject.Predmet.ProtuStrankaListFormatedWithAdress>
  <DomainObject.Predmet.ProtuStrankaListFormatedWithAdressOIB>
    <izvorni_sadrzaj>
      <item>ROLLS društvo s ograničenom odgovornošću, za trgovinu i usluge, putnička agencija, OIB 16711419718, Vukovarska 111 A, 21000 Split</item>
    </izvorni_sadrzaj>
    <derivirana_varijabla naziv="DomainObject.Predmet.ProtuStrankaListFormatedWithAdressOIB_1">
      <item>ROLLS društvo s ograničenom odgovornošću, za trgovinu i usluge, putnička agencija, OIB 16711419718, Vukovarska 111 A, 21000 Split</item>
    </derivirana_varijabla>
  </DomainObject.Predmet.ProtuStrankaListFormatedWithAdressOIB>
  <DomainObject.Predmet.ProtuStrankaListNazivFormated>
    <izvorni_sadrzaj>
      <item>ROLLS društvo s ograničenom odgovornošću, za trgovinu i usluge, putnička agencija</item>
    </izvorni_sadrzaj>
    <derivirana_varijabla naziv="DomainObject.Predmet.ProtuStrankaListNazivFormated_1">
      <item>ROLLS društvo s ograničenom odgovornošću, za trgovinu i usluge, putnička agencija</item>
    </derivirana_varijabla>
  </DomainObject.Predmet.ProtuStrankaListNazivFormated>
  <DomainObject.Predmet.ProtuStrankaListNazivFormatedOIB>
    <izvorni_sadrzaj>
      <item>ROLLS društvo s ograničenom odgovornošću, za trgovinu i usluge, putnička agencija, OIB 16711419718</item>
    </izvorni_sadrzaj>
    <derivirana_varijabla naziv="DomainObject.Predmet.ProtuStrankaListNazivFormatedOIB_1">
      <item>ROLLS društvo s ograničenom odgovornošću, za trgovinu i usluge, putnička agencija, OIB 16711419718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ROLLS društvo s ograničenom odgovornošću, za trgovinu i usluge, putnička agencija</izvorni_sadrzaj>
    <derivirana_varijabla naziv="DomainObject.Predmet.ProtustrankaIDrugi_1">ROLLS društvo s ograničenom odgovornošću, za trgovinu i usluge,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ROLLS društvo s ograničenom odgovornošću, za trgovinu i usluge, putnička agencija, OIB 16711419718, Vukovarska 111 A, 21000 Split</izvorni_sadrzaj>
    <derivirana_varijabla naziv="DomainObject.Predmet.ProtustrankaIDrugiAdressOIB_1">ROLLS društvo s ograničenom odgovornošću, za trgovinu i usluge, putnička agencija, OIB 16711419718, Vukovarska 111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ROLLS društvo s ograničenom odgovornošću, za trgovinu i usluge, putnička agencija</item>
      <item>FINANCIJSKA AGENCIJA, RC SPLIT</item>
    </izvorni_sadrzaj>
    <derivirana_varijabla naziv="DomainObject.Predmet.SudioniciListNaziv_1">
      <item>ROLLS društvo s ograničenom odgovornošću, za trgovinu i usluge, putnička agencija</item>
      <item>FINANCIJSKA AGENCIJA, RC SPLIT</item>
    </derivirana_varijabla>
  </DomainObject.Predmet.SudioniciListNaziv>
  <DomainObject.Predmet.SudioniciListAdressOIB>
    <izvorni_sadrzaj>
      <item>ROLLS društvo s ograničenom odgovornošću, za trgovinu i usluge, putnička agencija, OIB 16711419718, Vukovarska 111 A,21000 Split</item>
      <item>FINANCIJSKA AGENCIJA, RC SPLIT, OIB 85821130368, Mažuranićevo šetalište 24 b,21000 Split</item>
    </izvorni_sadrzaj>
    <derivirana_varijabla naziv="DomainObject.Predmet.SudioniciListAdressOIB_1">
      <item>ROLLS društvo s ograničenom odgovornošću, za trgovinu i usluge, putnička agencija, OIB 16711419718, Vukovarska 111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16711419718</item>
      <item>, OIB 85821130368</item>
    </izvorni_sadrzaj>
    <derivirana_varijabla naziv="DomainObject.Predmet.SudioniciListNazivOIB_1">
      <item>, OIB 16711419718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5439</properties:Characters>
  <properties:Lines>130</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2018-06-05T10:32:00Z</dcterms:created>
  <dc:creator>Diana Butigan Granić</dc:creator>
  <cp:lastModifiedBy>Ivana Mendeš</cp:lastModifiedBy>
  <cp:lastPrinted>2018-06-05T12:44:00Z</cp:lastPrinted>
  <dcterms:modified xmlns:xsi="http://www.w3.org/2001/XMLSchema-instance" xsi:type="dcterms:W3CDTF">2018-06-05T12:45:00Z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(987-17 - prethodni.docx)</vt:lpwstr>
  </prop:property>
  <prop:property name="CC_coloring" pid="4" fmtid="{D5CDD505-2E9C-101B-9397-08002B2CF9AE}">
    <vt:bool>false</vt:bool>
  </prop:property>
  <prop:property name="BrojStranica" pid="5" fmtid="{D5CDD505-2E9C-101B-9397-08002B2CF9AE}">
    <vt:i4>3</vt:i4>
  </prop:property>
</prop:Properties>
</file>