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1b75" w14:paraId="a9c1b75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E04D8B">
        <w:t>441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61B41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>FINA,</w:t>
      </w:r>
      <w:r w:rsidR="00E04D8B">
        <w:t xml:space="preserve"> RC Split,</w:t>
      </w:r>
      <w:r w:rsidR="00501947" w:rsidRPr="00501947">
        <w:t xml:space="preserve"> Podružnica Z</w:t>
      </w:r>
      <w:r w:rsidR="00E04D8B">
        <w:t>adar</w:t>
      </w:r>
      <w:r w:rsidR="00501947" w:rsidRPr="00501947">
        <w:t xml:space="preserve">, </w:t>
      </w:r>
      <w:r w:rsidR="00E04D8B">
        <w:t>Ivana Danila 4</w:t>
      </w:r>
      <w:r w:rsidR="00501947" w:rsidRPr="00501947">
        <w:t>, za otvaranje stečajnog postupka nad dužnikom</w:t>
      </w:r>
      <w:r w:rsidR="00E04D8B">
        <w:t xml:space="preserve"> </w:t>
      </w:r>
      <w:r w:rsidR="008461C0" w:rsidRPr="008461C0">
        <w:t xml:space="preserve">PAPE &amp; SONS </w:t>
      </w:r>
      <w:r w:rsidR="00D61B41">
        <w:t>d.o.o.</w:t>
      </w:r>
      <w:r w:rsidR="008461C0" w:rsidRPr="008461C0">
        <w:t xml:space="preserve"> za preradu i konzerviranje ribe i ribljih proizvoda</w:t>
      </w:r>
      <w:r w:rsidR="00D61B41">
        <w:t>,</w:t>
      </w:r>
      <w:r w:rsidR="00D61B41" w:rsidRPr="00D61B41">
        <w:t xml:space="preserve"> </w:t>
      </w:r>
      <w:r w:rsidR="00D61B41">
        <w:t>Zagreb, Božidarovićeva 13</w:t>
      </w:r>
      <w:r w:rsidR="008461C0" w:rsidRPr="008461C0">
        <w:t xml:space="preserve"> </w:t>
      </w:r>
      <w:r w:rsidR="00D61B41">
        <w:t>OIB:</w:t>
      </w:r>
      <w:r w:rsidR="00D61B41" w:rsidRPr="00D61B41">
        <w:t>88350232752</w:t>
      </w:r>
      <w:r w:rsidR="0086241D">
        <w:t xml:space="preserve">, </w:t>
      </w:r>
      <w:r w:rsidR="003D5612">
        <w:t>11</w:t>
      </w:r>
      <w:r w:rsidR="002C306A" w:rsidRPr="007F40F9">
        <w:t xml:space="preserve">. </w:t>
      </w:r>
      <w:r w:rsidR="00E04D8B">
        <w:t>srpnja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</w:t>
      </w:r>
      <w:r w:rsidR="00015D4E" w:rsidRPr="00015D4E">
        <w:t>osobe koje imaju pravni interes za provedbom stečajnoga postupaka</w:t>
      </w:r>
      <w:r w:rsidR="00015D4E">
        <w:t xml:space="preserve"> nad dužnikom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8461C0">
        <w:t>441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3D5612">
        <w:t xml:space="preserve">na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04D8B" w:rsidP="00E511E1" w:rsidR="00E511E1">
      <w:pPr>
        <w:ind w:firstLine="708"/>
        <w:jc w:val="both"/>
      </w:pPr>
      <w:r>
        <w:t>Predlagatelj je</w:t>
      </w:r>
      <w:r w:rsidR="00AD01BF" w:rsidRPr="00AD01BF">
        <w:t xml:space="preserve"> temeljem odredbe članka 110. stavak 1. Stečajnog zakona (NN 71/15 – dalje SZ) podni</w:t>
      </w:r>
      <w:r>
        <w:t>o</w:t>
      </w:r>
      <w:r w:rsidR="00AD01BF" w:rsidRPr="00AD01BF">
        <w:t xml:space="preserve"> prijedlog za provedbu stečajnog postupka s obzirom da je dužnik na dan 1. </w:t>
      </w:r>
      <w:r>
        <w:t>rujna</w:t>
      </w:r>
      <w:r w:rsidR="00AD01BF" w:rsidRPr="00AD01BF">
        <w:t xml:space="preserve"> 2016. u Očevidniku redoslijeda osnova za plaćanje imao evidentirane neizvršene osnove za plaćanje u iznosu od </w:t>
      </w:r>
      <w:r w:rsidR="008461C0">
        <w:t xml:space="preserve">47.315,14 </w:t>
      </w:r>
      <w:r w:rsidR="00AD01BF" w:rsidRPr="00AD01BF">
        <w:t xml:space="preserve">kn u razdoblju duljem od </w:t>
      </w:r>
      <w:r w:rsidR="008461C0">
        <w:t>322</w:t>
      </w:r>
      <w:r w:rsidR="00AD01BF" w:rsidRPr="00AD01BF">
        <w:t xml:space="preserve"> dana</w:t>
      </w:r>
      <w:r w:rsidR="008461C0">
        <w:t xml:space="preserve"> s napomenom da ne raspolaže podacima o imovini dužnika.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461C0" w:rsidP="007A50F8" w:rsidR="008461C0">
      <w:pPr>
        <w:ind w:firstLine="708"/>
        <w:jc w:val="both"/>
      </w:pPr>
      <w:r>
        <w:t>Podneskom od 13. siječnja 2017. zastupnik po zakonu dužnika je dostavio prokazni popis imovine u kojem je naveo da dužnik nema nikakvu imovinu.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</w:t>
      </w:r>
      <w:r w:rsidR="005E2BA2">
        <w:lastRenderedPageBreak/>
        <w:t>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3D5612">
        <w:t>11</w:t>
      </w:r>
      <w:r w:rsidR="00E75BE6" w:rsidRPr="00E75BE6">
        <w:t xml:space="preserve">. </w:t>
      </w:r>
      <w:r w:rsidR="00E04D8B">
        <w:t>srpnja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2B5DA8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065B42" w:rsidP="002B5DA8" w:rsidR="00065B42"/>
    <w:p w:rsidRDefault="002B5DA8" w:rsidP="007A1486" w:rsidR="002B5DA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2B5DA8" w:rsidP="007A1486" w:rsidR="002B5DA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B5DA8" w:rsidP="007A1486" w:rsidR="002B5DA8" w:rsidRPr="007A1486">
      <w:pPr>
        <w:ind w:left="720"/>
      </w:pPr>
    </w:p>
    <w:p w:rsidRDefault="002B5DA8" w:rsidP="002B5DA8" w:rsidR="002B5DA8"/>
    <w:p w:rsidRDefault="002B5DA8" w:rsidP="002B5DA8" w:rsidR="002B5DA8" w:rsidRPr="00CB1210"/>
    <w:sectPr w:rsidSect="009E7952" w:rsidR="002B5DA8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D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E04D8B">
      <w:t>441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5D4E"/>
    <w:rsid w:val="00022E78"/>
    <w:rsid w:val="00026995"/>
    <w:rsid w:val="00035FE7"/>
    <w:rsid w:val="0004091F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938AF"/>
    <w:rsid w:val="002B5DA8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D5612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13019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461C0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2711C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1B41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4D8B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6441</izvorni_sadrzaj>
    <derivirana_varijabla naziv="DomainObject.Predmet.Broj_1">6441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St-6441/2016</izvorni_sadrzaj>
    <derivirana_varijabla naziv="DomainObject.Predmet.OznakaBroj_1">St-6441/2016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 &amp; SONS d.o.o.</izvorni_sadrzaj>
    <derivirana_varijabla naziv="DomainObject.Predmet.ProtustrankaFormated_1">  PAPE &amp; SONS d.o.o.</derivirana_varijabla>
  </DomainObject.Predmet.ProtustrankaFormated>
  <DomainObject.Predmet.ProtustrankaFormatedOIB>
    <izvorni_sadrzaj>  PAPE &amp; SONS d.o.o., OIB 88350232752</izvorni_sadrzaj>
    <derivirana_varijabla naziv="DomainObject.Predmet.ProtustrankaFormatedOIB_1">  PAPE &amp; SONS d.o.o., OIB 88350232752</derivirana_varijabla>
  </DomainObject.Predmet.ProtustrankaFormatedOIB>
  <DomainObject.Predmet.ProtustrankaFormatedWithAdress>
    <izvorni_sadrzaj> PAPE &amp; SONS d.o.o., Božidarićeva 13, 10000 Zagreb</izvorni_sadrzaj>
    <derivirana_varijabla naziv="DomainObject.Predmet.ProtustrankaFormatedWithAdress_1"> PAPE &amp; SONS d.o.o., Božidarićeva 13, 10000 Zagreb</derivirana_varijabla>
  </DomainObject.Predmet.ProtustrankaFormatedWithAdress>
  <DomainObject.Predmet.ProtustrankaFormatedWithAdressOIB>
    <izvorni_sadrzaj> PAPE &amp; SONS d.o.o., OIB 88350232752, Božidarićeva 13, 10000 Zagreb</izvorni_sadrzaj>
    <derivirana_varijabla naziv="DomainObject.Predmet.ProtustrankaFormatedWithAdressOIB_1"> PAPE &amp; SONS d.o.o., OIB 88350232752, Božidarićeva 13, 10000 Zagreb</derivirana_varijabla>
  </DomainObject.Predmet.ProtustrankaFormatedWithAdressOIB>
  <DomainObject.Predmet.ProtustrankaWithAdress>
    <izvorni_sadrzaj>PAPE &amp; SONS d.o.o. Božidarićeva 13, 10000 Zagreb</izvorni_sadrzaj>
    <derivirana_varijabla naziv="DomainObject.Predmet.ProtustrankaWithAdress_1">PAPE &amp; SONS d.o.o. Božidarićeva 13, 10000 Zagreb</derivirana_varijabla>
  </DomainObject.Predmet.ProtustrankaWithAdress>
  <DomainObject.Predmet.ProtustrankaWithAdressOIB>
    <izvorni_sadrzaj>PAPE &amp; SONS d.o.o., OIB 88350232752, Božidarićeva 13, 10000 Zagreb</izvorni_sadrzaj>
    <derivirana_varijabla naziv="DomainObject.Predmet.ProtustrankaWithAdressOIB_1">PAPE &amp; SONS d.o.o., OIB 88350232752, Božidarićeva 13, 10000 Zagreb</derivirana_varijabla>
  </DomainObject.Predmet.ProtustrankaWithAdressOIB>
  <DomainObject.Predmet.ProtustrankaNazivFormated>
    <izvorni_sadrzaj>PAPE &amp; SONS d.o.o.</izvorni_sadrzaj>
    <derivirana_varijabla naziv="DomainObject.Predmet.ProtustrankaNazivFormated_1">PAPE &amp; SONS d.o.o.</derivirana_varijabla>
  </DomainObject.Predmet.ProtustrankaNazivFormated>
  <DomainObject.Predmet.ProtustrankaNazivFormatedOIB>
    <izvorni_sadrzaj>PAPE &amp; SONS d.o.o., OIB 88350232752</izvorni_sadrzaj>
    <derivirana_varijabla naziv="DomainObject.Predmet.ProtustrankaNazivFormatedOIB_1">PAPE &amp; SONS d.o.o., OIB 88350232752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Split, podružnica Zadar</izvorni_sadrzaj>
    <derivirana_varijabla naziv="DomainObject.Predmet.StrankaFormated_1">  FINA Regionalni centar Split, podružnica Zadar</derivirana_varijabla>
  </DomainObject.Predmet.StrankaFormated>
  <DomainObject.Predmet.StrankaFormatedOIB>
    <izvorni_sadrzaj>  FINA Regionalni centar Split, podružnica Zadar, OIB 85821130368</izvorni_sadrzaj>
    <derivirana_varijabla naziv="DomainObject.Predmet.StrankaFormatedOIB_1">  FINA Regionalni centar Split, podružnica Zadar, OIB 85821130368</derivirana_varijabla>
  </DomainObject.Predmet.StrankaFormatedOIB>
  <DomainObject.Predmet.StrankaFormatedWithAdress>
    <izvorni_sadrzaj> FINA Regionalni centar Split, podružnica Zadar, Ivana Danila 4, 23000 Zadar</izvorni_sadrzaj>
    <derivirana_varijabla naziv="DomainObject.Predmet.StrankaFormatedWithAdress_1"> FINA Regionalni centar Split, podružnica Zadar, Ivana Danila 4, 23000 Zadar</derivirana_varijabla>
  </DomainObject.Predmet.StrankaFormatedWithAdress>
  <DomainObject.Predmet.StrankaFormatedWithAdressOIB>
    <izvorni_sadrzaj> FINA Regionalni centar Split, podružnica Zadar, OIB 85821130368, Ivana Danila 4, 23000 Zadar</izvorni_sadrzaj>
    <derivirana_varijabla naziv="DomainObject.Predmet.StrankaFormatedWithAdressOIB_1"> FINA Regionalni centar Split, podružnica Zadar, OIB 85821130368, Ivana Danila 4, 23000 Zadar</derivirana_varijabla>
  </DomainObject.Predmet.StrankaFormatedWithAdressOIB>
  <DomainObject.Predmet.StrankaWithAdress>
    <izvorni_sadrzaj>FINA Regionalni centar Split, podružnica Zadar Ivana Danila 4,23000 Zadar</izvorni_sadrzaj>
    <derivirana_varijabla naziv="DomainObject.Predmet.StrankaWithAdress_1">FINA Regionalni centar Split, podružnica Zadar Ivana Danila 4,23000 Zadar</derivirana_varijabla>
  </DomainObject.Predmet.StrankaWithAdress>
  <DomainObject.Predmet.StrankaWithAdressOIB>
    <izvorni_sadrzaj>FINA Regionalni centar Split, podružnica Zadar, OIB 85821130368, Ivana Danila 4,23000 Zadar</izvorni_sadrzaj>
    <derivirana_varijabla naziv="DomainObject.Predmet.StrankaWithAdressOIB_1">FINA Regionalni centar Split, podružnica Zadar, OIB 85821130368, Ivana Danila 4,23000 Zadar</derivirana_varijabla>
  </DomainObject.Predmet.StrankaWithAdressOIB>
  <DomainObject.Predmet.StrankaNazivFormated>
    <izvorni_sadrzaj>FINA Regionalni centar Split, podružnica Zadar</izvorni_sadrzaj>
    <derivirana_varijabla naziv="DomainObject.Predmet.StrankaNazivFormated_1">FINA Regionalni centar Split, podružnica Zadar</derivirana_varijabla>
  </DomainObject.Predmet.StrankaNazivFormated>
  <DomainObject.Predmet.StrankaNazivFormatedOIB>
    <izvorni_sadrzaj>FINA Regionalni centar Split, podružnica Zadar, OIB 85821130368</izvorni_sadrzaj>
    <derivirana_varijabla naziv="DomainObject.Predmet.StrankaNazivFormatedOIB_1">FINA Regionalni centar Split, podružnica Zadar,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Split, podružnica Zadar</item>
    </izvorni_sadrzaj>
    <derivirana_varijabla naziv="DomainObject.Predmet.StrankaListFormated_1">
      <item>FINA Regionalni centar Split, podružnica Zadar</item>
    </derivirana_varijabla>
  </DomainObject.Predmet.StrankaListFormated>
  <DomainObject.Predmet.StrankaListFormatedOIB>
    <izvorni_sadrzaj>
      <item>FINA Regionalni centar Split, podružnica Zadar, OIB 85821130368</item>
    </izvorni_sadrzaj>
    <derivirana_varijabla naziv="DomainObject.Predmet.StrankaListFormatedOIB_1">
      <item>FINA Regionalni centar Split, podružnica Zadar, OIB 85821130368</item>
    </derivirana_varijabla>
  </DomainObject.Predmet.StrankaListFormatedOIB>
  <DomainObject.Predmet.StrankaListFormatedWithAdress>
    <izvorni_sadrzaj>
      <item>FINA Regionalni centar Split, podružnica Zadar, Ivana Danila 4, 23000 Zadar</item>
    </izvorni_sadrzaj>
    <derivirana_varijabla naziv="DomainObject.Predmet.StrankaListFormatedWithAdress_1">
      <item>FINA Regionalni centar Split, podružnica Zadar, Ivana Danila 4, 23000 Zadar</item>
    </derivirana_varijabla>
  </DomainObject.Predmet.StrankaListFormatedWithAdress>
  <DomainObject.Predmet.StrankaListFormatedWithAdressOIB>
    <izvorni_sadrzaj>
      <item>FINA Regionalni centar Split, podružnica Zadar, OIB 85821130368, Ivana Danila 4, 23000 Zadar</item>
    </izvorni_sadrzaj>
    <derivirana_varijabla naziv="DomainObject.Predmet.StrankaListFormatedWithAdressOIB_1">
      <item>FINA Regionalni centar Split, podružnica Zadar, OIB 85821130368, Ivana Danila 4, 23000 Zadar</item>
    </derivirana_varijabla>
  </DomainObject.Predmet.StrankaListFormatedWithAdressOIB>
  <DomainObject.Predmet.StrankaListNazivFormated>
    <izvorni_sadrzaj>
      <item>FINA Regionalni centar Split, podružnica Zadar</item>
    </izvorni_sadrzaj>
    <derivirana_varijabla naziv="DomainObject.Predmet.StrankaListNazivFormated_1">
      <item>FINA Regionalni centar Split, podružnica Zadar</item>
    </derivirana_varijabla>
  </DomainObject.Predmet.StrankaListNazivFormated>
  <DomainObject.Predmet.StrankaListNazivFormatedOIB>
    <izvorni_sadrzaj>
      <item>FINA Regionalni centar Split, podružnica Zadar, OIB 85821130368</item>
    </izvorni_sadrzaj>
    <derivirana_varijabla naziv="DomainObject.Predmet.StrankaListNazivFormatedOIB_1">
      <item>FINA Regionalni centar Split, podružnica Zadar, OIB 85821130368</item>
    </derivirana_varijabla>
  </DomainObject.Predmet.StrankaListNazivFormatedOIB>
  <DomainObject.Predmet.ProtuStrankaListFormated>
    <izvorni_sadrzaj>
      <item>PAPE &amp; SONS d.o.o.</item>
    </izvorni_sadrzaj>
    <derivirana_varijabla naziv="DomainObject.Predmet.ProtuStrankaListFormated_1">
      <item>PAPE &amp; SONS d.o.o.</item>
    </derivirana_varijabla>
  </DomainObject.Predmet.ProtuStrankaListFormated>
  <DomainObject.Predmet.ProtuStrankaListFormatedOIB>
    <izvorni_sadrzaj>
      <item>PAPE &amp; SONS d.o.o., OIB 88350232752</item>
    </izvorni_sadrzaj>
    <derivirana_varijabla naziv="DomainObject.Predmet.ProtuStrankaListFormatedOIB_1">
      <item>PAPE &amp; SONS d.o.o., OIB 88350232752</item>
    </derivirana_varijabla>
  </DomainObject.Predmet.ProtuStrankaListFormatedOIB>
  <DomainObject.Predmet.ProtuStrankaListFormatedWithAdress>
    <izvorni_sadrzaj>
      <item>PAPE &amp; SONS d.o.o., Božidarićeva 13, 10000 Zagreb</item>
    </izvorni_sadrzaj>
    <derivirana_varijabla naziv="DomainObject.Predmet.ProtuStrankaListFormatedWithAdress_1">
      <item>PAPE &amp; SONS d.o.o., Božidarićeva 13, 10000 Zagreb</item>
    </derivirana_varijabla>
  </DomainObject.Predmet.ProtuStrankaListFormatedWithAdress>
  <DomainObject.Predmet.ProtuStrankaListFormatedWithAdressOIB>
    <izvorni_sadrzaj>
      <item>PAPE &amp; SONS d.o.o., OIB 88350232752, Božidarićeva 13, 10000 Zagreb</item>
    </izvorni_sadrzaj>
    <derivirana_varijabla naziv="DomainObject.Predmet.ProtuStrankaListFormatedWithAdressOIB_1">
      <item>PAPE &amp; SONS d.o.o., OIB 88350232752, Božidarićeva 13, 10000 Zagreb</item>
    </derivirana_varijabla>
  </DomainObject.Predmet.ProtuStrankaListFormatedWithAdressOIB>
  <DomainObject.Predmet.ProtuStrankaListNazivFormated>
    <izvorni_sadrzaj>
      <item>PAPE &amp; SONS d.o.o.</item>
    </izvorni_sadrzaj>
    <derivirana_varijabla naziv="DomainObject.Predmet.ProtuStrankaListNazivFormated_1">
      <item>PAPE &amp; SONS d.o.o.</item>
    </derivirana_varijabla>
  </DomainObject.Predmet.ProtuStrankaListNazivFormated>
  <DomainObject.Predmet.ProtuStrankaListNazivFormatedOIB>
    <izvorni_sadrzaj>
      <item>PAPE &amp; SONS d.o.o., OIB 88350232752</item>
    </izvorni_sadrzaj>
    <derivirana_varijabla naziv="DomainObject.Predmet.ProtuStrankaListNazivFormatedOIB_1">
      <item>PAPE &amp; SONS d.o.o., OIB 88350232752</item>
    </derivirana_varijabla>
  </DomainObject.Predmet.ProtuStrankaListNazivFormatedOIB>
  <DomainObject.Predmet.OstaliListFormated>
    <izvorni_sadrzaj>
      <item>Ilija Atajić</item>
    </izvorni_sadrzaj>
    <derivirana_varijabla naziv="DomainObject.Predmet.OstaliListFormated_1">
      <item>Ilija Atajić</item>
    </derivirana_varijabla>
  </DomainObject.Predmet.OstaliListFormated>
  <DomainObject.Predmet.OstaliListFormatedOIB>
    <izvorni_sadrzaj>
      <item>Ilija Atajić, OIB 99168603200</item>
    </izvorni_sadrzaj>
    <derivirana_varijabla naziv="DomainObject.Predmet.OstaliListFormatedOIB_1">
      <item>Ilija Atajić, OIB 99168603200</item>
    </derivirana_varijabla>
  </DomainObject.Predmet.OstaliListFormatedOIB>
  <DomainObject.Predmet.OstaliListFormatedWithAdress>
    <izvorni_sadrzaj>
      <item>Ilija Atajić, Rozinka 11, 35000 Slavonski Brod</item>
    </izvorni_sadrzaj>
    <derivirana_varijabla naziv="DomainObject.Predmet.OstaliListFormatedWithAdress_1">
      <item>Ilija Atajić, Rozinka 11, 35000 Slavonski Brod</item>
    </derivirana_varijabla>
  </DomainObject.Predmet.OstaliListFormatedWithAdress>
  <DomainObject.Predmet.OstaliListFormatedWithAdressOIB>
    <izvorni_sadrzaj>
      <item>Ilija Atajić, OIB 99168603200, Rozinka 11, 35000 Slavonski Brod</item>
    </izvorni_sadrzaj>
    <derivirana_varijabla naziv="DomainObject.Predmet.OstaliListFormatedWithAdressOIB_1">
      <item>Ilija Atajić, OIB 99168603200, Rozinka 11, 35000 Slavonski Brod</item>
    </derivirana_varijabla>
  </DomainObject.Predmet.OstaliListFormatedWithAdressOIB>
  <DomainObject.Predmet.OstaliListNazivFormated>
    <izvorni_sadrzaj>
      <item>Ilija Atajić</item>
    </izvorni_sadrzaj>
    <derivirana_varijabla naziv="DomainObject.Predmet.OstaliListNazivFormated_1">
      <item>Ilija Atajić</item>
    </derivirana_varijabla>
  </DomainObject.Predmet.OstaliListNazivFormated>
  <DomainObject.Predmet.OstaliListNazivFormatedOIB>
    <izvorni_sadrzaj>
      <item>Ilija Atajić, OIB 99168603200</item>
    </izvorni_sadrzaj>
    <derivirana_varijabla naziv="DomainObject.Predmet.OstaliListNazivFormatedOIB_1">
      <item>Ilija Atajić, OIB 99168603200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Split, podružnica Zadar</izvorni_sadrzaj>
    <derivirana_varijabla naziv="DomainObject.Predmet.StrankaIDrugi_1">FINA Regionalni centar Split, podružnica Zadar</derivirana_varijabla>
  </DomainObject.Predmet.StrankaIDrugi>
  <DomainObject.Predmet.ProtustrankaIDrugi>
    <izvorni_sadrzaj>PAPE &amp; SONS d.o.o.</izvorni_sadrzaj>
    <derivirana_varijabla naziv="DomainObject.Predmet.ProtustrankaIDrugi_1">PAPE &amp; SONS d.o.o.</derivirana_varijabla>
  </DomainObject.Predmet.ProtustrankaIDrugi>
  <DomainObject.Predmet.StrankaIDrugiAdressOIB>
    <izvorni_sadrzaj>FINA Regionalni centar Split, podružnica Zadar, OIB 85821130368, Ivana Danila 4, 23000 Zadar</izvorni_sadrzaj>
    <derivirana_varijabla naziv="DomainObject.Predmet.StrankaIDrugiAdressOIB_1">FINA Regionalni centar Split, podružnica Zadar, OIB 85821130368, Ivana Danila 4, 23000 Zadar</derivirana_varijabla>
  </DomainObject.Predmet.StrankaIDrugiAdressOIB>
  <DomainObject.Predmet.ProtustrankaIDrugiAdressOIB>
    <izvorni_sadrzaj>PAPE &amp; SONS d.o.o., OIB 88350232752, Božidarićeva 13, 10000 Zagreb</izvorni_sadrzaj>
    <derivirana_varijabla naziv="DomainObject.Predmet.ProtustrankaIDrugiAdressOIB_1">PAPE &amp; SONS d.o.o., OIB 88350232752, Božidarićeva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PAPE &amp; SONS d.o.o.</item>
      <item>FINA Regionalni centar Split, podružnica Zadar</item>
      <item>Ilija Atajić</item>
    </izvorni_sadrzaj>
    <derivirana_varijabla naziv="DomainObject.Predmet.SudioniciListNaziv_1">
      <item>PAPE &amp; SONS d.o.o.</item>
      <item>FINA Regionalni centar Split, podružnica Zadar</item>
      <item>Ilija Atajić</item>
    </derivirana_varijabla>
  </DomainObject.Predmet.SudioniciListNaziv>
  <DomainObject.Predmet.SudioniciListAdressOIB>
    <izvorni_sadrzaj>
      <item>PAPE &amp; SONS d.o.o., OIB 88350232752, Božidarićeva 13,10000 Zagreb</item>
      <item>FINA Regionalni centar Split, podružnica Zadar, OIB 85821130368, Ivana Danila 4,23000 Zadar</item>
      <item>Ilija Atajić, OIB 99168603200, Rozinka 11,35000 Slavonski Brod</item>
    </izvorni_sadrzaj>
    <derivirana_varijabla naziv="DomainObject.Predmet.SudioniciListAdressOIB_1">
      <item>PAPE &amp; SONS d.o.o., OIB 88350232752, Božidarićeva 13,10000 Zagreb</item>
      <item>FINA Regionalni centar Split, podružnica Zadar, OIB 85821130368, Ivana Danila 4,23000 Zadar</item>
      <item>Ilija Atajić, OIB 99168603200, Rozinka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88350232752</item>
      <item>, OIB 85821130368</item>
      <item>, OIB 99168603200</item>
    </izvorni_sadrzaj>
    <derivirana_varijabla naziv="DomainObject.Predmet.SudioniciListNazivOIB_1">
      <item>, OIB 88350232752</item>
      <item>, OIB 85821130368</item>
      <item>, OIB 99168603200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2774</properties:Characters>
  <properties:Lines>70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2017-07-10T12:31:00Z</dcterms:created>
  <dc:creator>gzubak</dc:creator>
  <cp:lastModifiedBy>Ivana Stampf</cp:lastModifiedBy>
  <cp:lastPrinted>2013-01-31T13:45:00Z</cp:lastPrinted>
  <dcterms:modified xmlns:xsi="http://www.w3.org/2001/XMLSchema-instance" xsi:type="dcterms:W3CDTF">2017-07-11T07:00:00Z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