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c192f24" w14:paraId="c192f24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5512D7">
        <w:rPr>
          <w:sz w:val="24"/>
          <w:szCs w:val="24"/>
        </w:rPr>
        <w:t>3411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5512D7">
        <w:rPr>
          <w:sz w:val="24"/>
          <w:szCs w:val="24"/>
        </w:rPr>
        <w:t>MAPOK TRGOVINA d.o.o., Sesvete, Sesvetska Cesta 1, OIB:45451377963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512D7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2D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2D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2D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2D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2D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2D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2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2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3411</izvorni_sadrzaj>
    <derivirana_varijabla naziv="DomainObject.Predmet.Broj_1">3411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St-3411/2015</izvorni_sadrzaj>
    <derivirana_varijabla naziv="DomainObject.Predmet.OznakaBroj_1">St-3411/2015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MAPOK TRGOVINA d.o.o.</izvorni_sadrzaj>
    <derivirana_varijabla naziv="DomainObject.Predmet.ProtustrankaFormated_1">  MAPOK TRGOVINA d.o.o.</derivirana_varijabla>
  </DomainObject.Predmet.ProtustrankaFormated>
  <DomainObject.Predmet.ProtustrankaFormatedOIB>
    <izvorni_sadrzaj>  MAPOK TRGOVINA d.o.o., OIB 45451377963</izvorni_sadrzaj>
    <derivirana_varijabla naziv="DomainObject.Predmet.ProtustrankaFormatedOIB_1">  MAPOK TRGOVINA d.o.o., OIB 45451377963</derivirana_varijabla>
  </DomainObject.Predmet.ProtustrankaFormatedOIB>
  <DomainObject.Predmet.ProtustrankaFormatedWithAdress>
    <izvorni_sadrzaj> MAPOK TRGOVINA d.o.o., Sesvetska Cesta 1, 10360 Sesvete</izvorni_sadrzaj>
    <derivirana_varijabla naziv="DomainObject.Predmet.ProtustrankaFormatedWithAdress_1"> MAPOK TRGOVINA d.o.o., Sesvetska Cesta 1, 10360 Sesvete</derivirana_varijabla>
  </DomainObject.Predmet.ProtustrankaFormatedWithAdress>
  <DomainObject.Predmet.ProtustrankaFormatedWithAdressOIB>
    <izvorni_sadrzaj> MAPOK TRGOVINA d.o.o., OIB 45451377963, Sesvetska Cesta 1, 10360 Sesvete</izvorni_sadrzaj>
    <derivirana_varijabla naziv="DomainObject.Predmet.ProtustrankaFormatedWithAdressOIB_1"> MAPOK TRGOVINA d.o.o., OIB 45451377963, Sesvetska Cesta 1, 10360 Sesvete</derivirana_varijabla>
  </DomainObject.Predmet.ProtustrankaFormatedWithAdressOIB>
  <DomainObject.Predmet.ProtustrankaWithAdress>
    <izvorni_sadrzaj>MAPOK TRGOVINA d.o.o. Sesvetska Cesta 1, 10360 Sesvete</izvorni_sadrzaj>
    <derivirana_varijabla naziv="DomainObject.Predmet.ProtustrankaWithAdress_1">MAPOK TRGOVINA d.o.o. Sesvetska Cesta 1, 10360 Sesvete</derivirana_varijabla>
  </DomainObject.Predmet.ProtustrankaWithAdress>
  <DomainObject.Predmet.ProtustrankaWithAdressOIB>
    <izvorni_sadrzaj>MAPOK TRGOVINA d.o.o., OIB 45451377963, Sesvetska Cesta 1, 10360 Sesvete</izvorni_sadrzaj>
    <derivirana_varijabla naziv="DomainObject.Predmet.ProtustrankaWithAdressOIB_1">MAPOK TRGOVINA d.o.o., OIB 45451377963, Sesvetska Cesta 1, 10360 Sesvete</derivirana_varijabla>
  </DomainObject.Predmet.ProtustrankaWithAdressOIB>
  <DomainObject.Predmet.ProtustrankaNazivFormated>
    <izvorni_sadrzaj>MAPOK TRGOVINA d.o.o.</izvorni_sadrzaj>
    <derivirana_varijabla naziv="DomainObject.Predmet.ProtustrankaNazivFormated_1">MAPOK TRGOVINA d.o.o.</derivirana_varijabla>
  </DomainObject.Predmet.ProtustrankaNazivFormated>
  <DomainObject.Predmet.ProtustrankaNazivFormatedOIB>
    <izvorni_sadrzaj>MAPOK TRGOVINA d.o.o., OIB 45451377963</izvorni_sadrzaj>
    <derivirana_varijabla naziv="DomainObject.Predmet.ProtustrankaNazivFormatedOIB_1">MAPOK TRGOVINA d.o.o., OIB 45451377963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MAPOK TRGOVINA d.o.o.</item>
    </izvorni_sadrzaj>
    <derivirana_varijabla naziv="DomainObject.Predmet.ProtuStrankaListFormated_1">
      <item>MAPOK TRGOVINA d.o.o.</item>
    </derivirana_varijabla>
  </DomainObject.Predmet.ProtuStrankaListFormated>
  <DomainObject.Predmet.ProtuStrankaListFormatedOIB>
    <izvorni_sadrzaj>
      <item>MAPOK TRGOVINA d.o.o., OIB 45451377963</item>
    </izvorni_sadrzaj>
    <derivirana_varijabla naziv="DomainObject.Predmet.ProtuStrankaListFormatedOIB_1">
      <item>MAPOK TRGOVINA d.o.o., OIB 45451377963</item>
    </derivirana_varijabla>
  </DomainObject.Predmet.ProtuStrankaListFormatedOIB>
  <DomainObject.Predmet.ProtuStrankaListFormatedWithAdress>
    <izvorni_sadrzaj>
      <item>MAPOK TRGOVINA d.o.o., Sesvetska Cesta 1, 10360 Sesvete</item>
    </izvorni_sadrzaj>
    <derivirana_varijabla naziv="DomainObject.Predmet.ProtuStrankaListFormatedWithAdress_1">
      <item>MAPOK TRGOVINA d.o.o., Sesvetska Cesta 1, 10360 Sesvete</item>
    </derivirana_varijabla>
  </DomainObject.Predmet.ProtuStrankaListFormatedWithAdress>
  <DomainObject.Predmet.ProtuStrankaListFormatedWithAdressOIB>
    <izvorni_sadrzaj>
      <item>MAPOK TRGOVINA d.o.o., OIB 45451377963, Sesvetska Cesta 1, 10360 Sesvete</item>
    </izvorni_sadrzaj>
    <derivirana_varijabla naziv="DomainObject.Predmet.ProtuStrankaListFormatedWithAdressOIB_1">
      <item>MAPOK TRGOVINA d.o.o., OIB 45451377963, Sesvetska Cesta 1, 10360 Sesvete</item>
    </derivirana_varijabla>
  </DomainObject.Predmet.ProtuStrankaListFormatedWithAdressOIB>
  <DomainObject.Predmet.ProtuStrankaListNazivFormated>
    <izvorni_sadrzaj>
      <item>MAPOK TRGOVINA d.o.o.</item>
    </izvorni_sadrzaj>
    <derivirana_varijabla naziv="DomainObject.Predmet.ProtuStrankaListNazivFormated_1">
      <item>MAPOK TRGOVINA d.o.o.</item>
    </derivirana_varijabla>
  </DomainObject.Predmet.ProtuStrankaListNazivFormated>
  <DomainObject.Predmet.ProtuStrankaListNazivFormatedOIB>
    <izvorni_sadrzaj>
      <item>MAPOK TRGOVINA d.o.o., OIB 45451377963</item>
    </izvorni_sadrzaj>
    <derivirana_varijabla naziv="DomainObject.Predmet.ProtuStrankaListNazivFormatedOIB_1">
      <item>MAPOK TRGOVINA d.o.o., OIB 45451377963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MAPOK TRGOVINA d.o.o.</izvorni_sadrzaj>
    <derivirana_varijabla naziv="DomainObject.Predmet.ProtustrankaIDrugi_1">MAPOK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MAPOK TRGOVINA d.o.o., OIB 45451377963, Sesvetska Cesta 1, 10360 Sesvete</izvorni_sadrzaj>
    <derivirana_varijabla naziv="DomainObject.Predmet.ProtustrankaIDrugiAdressOIB_1">MAPOK TRGOVINA d.o.o., OIB 45451377963, Sesvetska Cesta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MAPOK TRGOVINA d.o.o.</item>
    </izvorni_sadrzaj>
    <derivirana_varijabla naziv="DomainObject.Predmet.SudioniciListNaziv_1">
      <item>FINA Regionalni centar Zagreb</item>
      <item>MAPOK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MAPOK TRGOVINA d.o.o., OIB 45451377963, Sesvetska Cesta 1,10360 Sesvete</item>
    </izvorni_sadrzaj>
    <derivirana_varijabla naziv="DomainObject.Predmet.SudioniciListAdressOIB_1">
      <item>FINA Regionalni centar Zagreb, OIB 85821130368, Trg svibanjskih žrtava 1995. 1,10000 Zagreb</item>
      <item>MAPOK TRGOVINA d.o.o., OIB 45451377963, Sesvetska Cesta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45451377963</item>
    </izvorni_sadrzaj>
    <derivirana_varijabla naziv="DomainObject.Predmet.SudioniciListNazivOIB_1">
      <item>, OIB 85821130368</item>
      <item>, OIB 45451377963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1654</properties:Characters>
  <properties:Lines>54</properties:Lines>
  <properties:Paragraphs>25</properties:Paragraphs>
  <properties:TotalTime>33</properties:TotalTime>
  <properties:ScaleCrop>false</properties:ScaleCrop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2015-11-25T08:40:00Z</cp:lastPrinted>
  <dcterms:modified xmlns:xsi="http://www.w3.org/2001/XMLSchema-instance" xsi:type="dcterms:W3CDTF">2015-11-25T08:41:00Z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