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108cf" w14:paraId="bf108cf" w:rsidRDefault="00F33C01" w:rsidP="00F33C01" w:rsidR="00F33C01" w:rsidRPr="005738A1">
      <w:pPr>
        <w:pStyle w:val="Zaglavlje"/>
        <w:tabs>
          <w:tab w:pos="4536" w:val="clear"/>
          <w:tab w:pos="9072" w:val="clear"/>
          <w:tab w:pos="2579" w:val="left"/>
        </w:tabs>
        <w15:collapsed w:val="false"/>
      </w:pPr>
      <w:bookmarkStart w:name="_GoBack" w:id="0"/>
      <w:bookmarkEnd w:id="0"/>
    </w:p>
    <w:p w:rsidRDefault="00F33C01" w:rsidP="00F33C01" w:rsidR="00F33C01" w:rsidRPr="005738A1">
      <w:pPr>
        <w:widowControl w:val="false"/>
        <w:spacing w:lineRule="auto" w:line="240" w:after="0"/>
        <w:jc w:val="both"/>
        <w:rPr>
          <w:rFonts w:cs="Times New Roman" w:hAnsi="Times New Roman" w:ascii="Times New Roman"/>
          <w:snapToGrid w:val="false"/>
          <w:sz w:val="24"/>
          <w:szCs w:val="24"/>
        </w:rPr>
      </w:pPr>
      <w:r w:rsidRPr="005738A1">
        <w:rPr>
          <w:rFonts w:cs="Times New Roman" w:hAnsi="Times New Roman" w:ascii="Times New Roman"/>
          <w:bCs/>
          <w:snapToGrid w:val="false"/>
          <w:sz w:val="24"/>
          <w:szCs w:val="24"/>
        </w:rPr>
        <w:t xml:space="preserve">                     </w:t>
      </w:r>
      <w:r w:rsidRPr="005738A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38A1"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  <w:r w:rsidRPr="005738A1">
        <w:rPr>
          <w:rFonts w:cs="Times New Roman" w:hAnsi="Times New Roman" w:ascii="Times New Roman"/>
          <w:bCs/>
          <w:snapToGrid w:val="false"/>
          <w:sz w:val="24"/>
          <w:szCs w:val="24"/>
        </w:rPr>
        <w:tab/>
        <w:t xml:space="preserve">                             </w:t>
      </w:r>
    </w:p>
    <w:p w:rsidRDefault="00F33C01" w:rsidP="00F33C01" w:rsidR="00F33C01" w:rsidRPr="005738A1">
      <w:pPr>
        <w:widowControl w:val="false"/>
        <w:spacing w:lineRule="auto" w:line="240" w:after="0"/>
        <w:jc w:val="both"/>
        <w:rPr>
          <w:rFonts w:cs="Times New Roman" w:hAnsi="Times New Roman" w:ascii="Times New Roman"/>
          <w:snapToGrid w:val="false"/>
          <w:sz w:val="24"/>
          <w:szCs w:val="24"/>
        </w:rPr>
      </w:pPr>
      <w:r w:rsidRPr="005738A1">
        <w:rPr>
          <w:rFonts w:cs="Times New Roman" w:hAnsi="Times New Roman" w:ascii="Times New Roman"/>
          <w:snapToGrid w:val="false"/>
          <w:sz w:val="24"/>
          <w:szCs w:val="24"/>
        </w:rPr>
        <w:t xml:space="preserve">       REPUBLIKA HRVATSKA</w:t>
      </w:r>
    </w:p>
    <w:p w:rsidRDefault="00F33C01" w:rsidP="00F33C01" w:rsidR="00F33C01" w:rsidRPr="005738A1">
      <w:pPr>
        <w:widowControl w:val="false"/>
        <w:spacing w:lineRule="auto" w:line="240" w:after="0"/>
        <w:jc w:val="both"/>
        <w:rPr>
          <w:rFonts w:cs="Times New Roman" w:hAnsi="Times New Roman" w:ascii="Times New Roman"/>
          <w:snapToGrid w:val="false"/>
          <w:sz w:val="24"/>
          <w:szCs w:val="24"/>
        </w:rPr>
      </w:pPr>
      <w:r w:rsidRPr="005738A1">
        <w:rPr>
          <w:rFonts w:cs="Times New Roman" w:hAnsi="Times New Roman" w:ascii="Times New Roman"/>
          <w:snapToGrid w:val="false"/>
          <w:sz w:val="24"/>
          <w:szCs w:val="24"/>
        </w:rPr>
        <w:t>TRGOVAČKI SUD U VARAŽDINU</w:t>
      </w:r>
    </w:p>
    <w:p w:rsidRDefault="00F33C01" w:rsidP="00F33C01" w:rsidR="00F33C01" w:rsidRPr="005738A1">
      <w:pPr>
        <w:widowControl w:val="false"/>
        <w:spacing w:lineRule="auto" w:line="240" w:after="0"/>
        <w:rPr>
          <w:rFonts w:cs="Times New Roman" w:hAnsi="Times New Roman" w:ascii="Times New Roman"/>
          <w:bCs/>
          <w:snapToGrid w:val="false"/>
          <w:sz w:val="24"/>
          <w:szCs w:val="24"/>
        </w:rPr>
      </w:pPr>
      <w:r w:rsidRPr="005738A1">
        <w:rPr>
          <w:rFonts w:cs="Times New Roman" w:hAnsi="Times New Roman" w:ascii="Times New Roman"/>
          <w:snapToGrid w:val="false"/>
          <w:sz w:val="24"/>
          <w:szCs w:val="24"/>
        </w:rPr>
        <w:t xml:space="preserve">                  B. Radić 2</w:t>
      </w:r>
      <w:r w:rsidRPr="005738A1">
        <w:rPr>
          <w:rFonts w:cs="Times New Roman" w:hAnsi="Times New Roman" w:ascii="Times New Roman"/>
          <w:bCs/>
          <w:snapToGrid w:val="false"/>
          <w:sz w:val="24"/>
          <w:szCs w:val="24"/>
        </w:rPr>
        <w:t xml:space="preserve">                   </w:t>
      </w:r>
      <w:r w:rsidRPr="005738A1"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  <w:r w:rsidRPr="005738A1"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  <w:r w:rsidRPr="005738A1">
        <w:rPr>
          <w:rFonts w:cs="Times New Roman" w:hAnsi="Times New Roman" w:ascii="Times New Roman"/>
          <w:bCs/>
          <w:snapToGrid w:val="false"/>
          <w:sz w:val="24"/>
          <w:szCs w:val="24"/>
        </w:rPr>
        <w:tab/>
      </w:r>
    </w:p>
    <w:p w:rsidRDefault="00F33C01" w:rsidP="00F33C01" w:rsidR="00F33C01" w:rsidRPr="005738A1">
      <w:pPr>
        <w:pStyle w:val="Zaglavlje"/>
        <w:jc w:val="right"/>
      </w:pPr>
    </w:p>
    <w:p w:rsidRDefault="00F33C01" w:rsidP="00B361AE" w:rsidR="00F33C01" w:rsidRPr="005738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33C01" w:rsidP="00F33C01" w:rsidR="00F33C01" w:rsidRPr="005738A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738A1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F33C01" w:rsidP="00F33C01" w:rsidR="00F33C01" w:rsidRPr="0018217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B361AE" w:rsidR="00F42B9A" w:rsidRPr="0018217B">
      <w:pPr>
        <w:pStyle w:val="Naslov2"/>
        <w:rPr>
          <w:b w:val="false"/>
          <w:szCs w:val="24"/>
        </w:rPr>
      </w:pPr>
      <w:r w:rsidRPr="0018217B">
        <w:rPr>
          <w:b w:val="false"/>
          <w:szCs w:val="24"/>
        </w:rPr>
        <w:t>R J E Š E NJ E</w:t>
      </w:r>
    </w:p>
    <w:p w:rsidRDefault="00B361AE" w:rsidP="00534A20" w:rsidR="00B361AE" w:rsidRPr="0018217B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B54768" w:rsidP="0018217B" w:rsidR="00534A20" w:rsidRPr="0018217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2B9A">
        <w:rPr>
          <w:rFonts w:cs="Times New Roman" w:hAnsi="Times New Roman" w:ascii="Times New Roman"/>
          <w:sz w:val="24"/>
          <w:szCs w:val="24"/>
        </w:rPr>
        <w:t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REBUS d.o.o., Đurđevac, Đure Basaričeka 45, OIB: 31786683829</w:t>
      </w:r>
      <w:r w:rsidR="00534A20" w:rsidRPr="0018217B">
        <w:rPr>
          <w:rFonts w:cs="Times New Roman" w:hAnsi="Times New Roman" w:ascii="Times New Roman"/>
          <w:sz w:val="24"/>
          <w:szCs w:val="24"/>
        </w:rPr>
        <w:t xml:space="preserve">, dana </w:t>
      </w:r>
      <w:r>
        <w:rPr>
          <w:rFonts w:cs="Times New Roman" w:hAnsi="Times New Roman" w:ascii="Times New Roman"/>
          <w:sz w:val="24"/>
          <w:szCs w:val="24"/>
        </w:rPr>
        <w:t>28</w:t>
      </w:r>
      <w:r w:rsidR="005F4EB5">
        <w:rPr>
          <w:rFonts w:cs="Times New Roman" w:hAnsi="Times New Roman" w:ascii="Times New Roman"/>
          <w:sz w:val="24"/>
          <w:szCs w:val="24"/>
        </w:rPr>
        <w:t>. ožujka</w:t>
      </w:r>
      <w:r w:rsidR="005738A1" w:rsidRPr="0018217B">
        <w:rPr>
          <w:rFonts w:cs="Times New Roman" w:hAnsi="Times New Roman" w:ascii="Times New Roman"/>
          <w:sz w:val="24"/>
          <w:szCs w:val="24"/>
        </w:rPr>
        <w:t xml:space="preserve"> 2017</w:t>
      </w:r>
      <w:r w:rsidR="00534A20" w:rsidRPr="0018217B">
        <w:rPr>
          <w:rFonts w:cs="Times New Roman" w:hAnsi="Times New Roman" w:ascii="Times New Roman"/>
          <w:sz w:val="24"/>
          <w:szCs w:val="24"/>
        </w:rPr>
        <w:t xml:space="preserve">.               </w:t>
      </w:r>
    </w:p>
    <w:p w:rsidRDefault="00F43353" w:rsidP="00B361AE" w:rsidR="00F43353" w:rsidRPr="005738A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F33C01" w:rsidR="00F33C01" w:rsidRPr="005738A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738A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F33C01" w:rsidP="00F33C01" w:rsidR="00F33C01" w:rsidRPr="005738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F33C01" w:rsidR="00F33C01" w:rsidRPr="005738A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738A1">
        <w:rPr>
          <w:rFonts w:cs="Times New Roman" w:hAnsi="Times New Roman" w:ascii="Times New Roman"/>
          <w:sz w:val="24"/>
          <w:szCs w:val="24"/>
        </w:rPr>
        <w:t>1.</w:t>
      </w:r>
      <w:r w:rsidR="00F43353" w:rsidRPr="005738A1">
        <w:rPr>
          <w:rFonts w:cs="Times New Roman" w:hAnsi="Times New Roman" w:ascii="Times New Roman"/>
          <w:sz w:val="24"/>
          <w:szCs w:val="24"/>
        </w:rPr>
        <w:t xml:space="preserve"> </w:t>
      </w:r>
      <w:r w:rsidRPr="005738A1">
        <w:rPr>
          <w:rFonts w:cs="Times New Roman" w:hAnsi="Times New Roman" w:ascii="Times New Roman"/>
          <w:sz w:val="24"/>
          <w:szCs w:val="24"/>
        </w:rPr>
        <w:t xml:space="preserve">Ročište radi rasprave </w:t>
      </w:r>
      <w:r w:rsidR="007B74B5">
        <w:rPr>
          <w:rFonts w:cs="Times New Roman" w:hAnsi="Times New Roman" w:ascii="Times New Roman"/>
          <w:sz w:val="24"/>
          <w:szCs w:val="24"/>
        </w:rPr>
        <w:t>o pretpostavkama za otvaranje</w:t>
      </w:r>
      <w:r w:rsidRPr="005738A1">
        <w:rPr>
          <w:rFonts w:cs="Times New Roman" w:hAnsi="Times New Roman" w:ascii="Times New Roman"/>
          <w:sz w:val="24"/>
          <w:szCs w:val="24"/>
        </w:rPr>
        <w:t xml:space="preserve"> stečajnog postupka (čl. 12</w:t>
      </w:r>
      <w:r w:rsidR="007B74B5">
        <w:rPr>
          <w:rFonts w:cs="Times New Roman" w:hAnsi="Times New Roman" w:ascii="Times New Roman"/>
          <w:sz w:val="24"/>
          <w:szCs w:val="24"/>
        </w:rPr>
        <w:t>8</w:t>
      </w:r>
      <w:r w:rsidRPr="005738A1">
        <w:rPr>
          <w:rFonts w:cs="Times New Roman" w:hAnsi="Times New Roman" w:ascii="Times New Roman"/>
          <w:sz w:val="24"/>
          <w:szCs w:val="24"/>
        </w:rPr>
        <w:t xml:space="preserve">. SZ-a) nad dužnikom </w:t>
      </w:r>
      <w:r w:rsidR="00B54768" w:rsidRPr="00F42B9A">
        <w:rPr>
          <w:rFonts w:cs="Times New Roman" w:hAnsi="Times New Roman" w:ascii="Times New Roman"/>
          <w:sz w:val="24"/>
          <w:szCs w:val="24"/>
        </w:rPr>
        <w:t>REBUS d.o.o., Đurđevac, Đure Basaričeka 45, OIB: 31786683829</w:t>
      </w:r>
      <w:r w:rsidR="00216977" w:rsidRPr="005738A1">
        <w:rPr>
          <w:rFonts w:cs="Times New Roman" w:hAnsi="Times New Roman" w:ascii="Times New Roman"/>
          <w:sz w:val="24"/>
          <w:szCs w:val="24"/>
        </w:rPr>
        <w:t xml:space="preserve">, </w:t>
      </w:r>
      <w:r w:rsidRPr="005738A1">
        <w:rPr>
          <w:rFonts w:cs="Times New Roman" w:hAnsi="Times New Roman" w:ascii="Times New Roman"/>
          <w:sz w:val="24"/>
          <w:szCs w:val="24"/>
        </w:rPr>
        <w:t>zakazuje se kod ovog suda, soba broj 230/II za dan:</w:t>
      </w:r>
    </w:p>
    <w:p w:rsidRDefault="00F33C01" w:rsidP="00F33C01" w:rsidR="00F33C01" w:rsidRPr="005738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54768" w:rsidP="00F33C01" w:rsidR="00F33C01" w:rsidRPr="005738A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19</w:t>
      </w:r>
      <w:r w:rsidR="00910754">
        <w:rPr>
          <w:rFonts w:cs="Times New Roman" w:hAnsi="Times New Roman" w:ascii="Times New Roman"/>
          <w:sz w:val="24"/>
          <w:szCs w:val="24"/>
        </w:rPr>
        <w:t>. travnja</w:t>
      </w:r>
      <w:r w:rsidR="00F33C01" w:rsidRPr="005738A1">
        <w:rPr>
          <w:rFonts w:cs="Times New Roman" w:hAnsi="Times New Roman" w:ascii="Times New Roman"/>
          <w:sz w:val="24"/>
          <w:szCs w:val="24"/>
        </w:rPr>
        <w:t xml:space="preserve"> 201</w:t>
      </w:r>
      <w:r w:rsidR="00811C69" w:rsidRPr="005738A1">
        <w:rPr>
          <w:rFonts w:cs="Times New Roman" w:hAnsi="Times New Roman" w:ascii="Times New Roman"/>
          <w:sz w:val="24"/>
          <w:szCs w:val="24"/>
        </w:rPr>
        <w:t>7</w:t>
      </w:r>
      <w:r w:rsidR="00F33C01" w:rsidRPr="005738A1">
        <w:rPr>
          <w:rFonts w:cs="Times New Roman" w:hAnsi="Times New Roman" w:ascii="Times New Roman"/>
          <w:sz w:val="24"/>
          <w:szCs w:val="24"/>
        </w:rPr>
        <w:t xml:space="preserve">. u </w:t>
      </w:r>
      <w:r>
        <w:rPr>
          <w:rFonts w:cs="Times New Roman" w:hAnsi="Times New Roman" w:ascii="Times New Roman"/>
          <w:sz w:val="24"/>
          <w:szCs w:val="24"/>
        </w:rPr>
        <w:t>10,30</w:t>
      </w:r>
      <w:r w:rsidR="00F33C01" w:rsidRPr="005738A1">
        <w:rPr>
          <w:rFonts w:cs="Times New Roman" w:hAnsi="Times New Roman" w:ascii="Times New Roman"/>
          <w:sz w:val="24"/>
          <w:szCs w:val="24"/>
        </w:rPr>
        <w:t xml:space="preserve"> sati</w:t>
      </w:r>
    </w:p>
    <w:p w:rsidRDefault="00F33C01" w:rsidP="00F33C01" w:rsidR="00F33C01" w:rsidRPr="005738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33C01" w:rsidP="00894EB8" w:rsidR="00B361AE" w:rsidRPr="00356FD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738A1">
        <w:rPr>
          <w:rFonts w:cs="Times New Roman" w:hAnsi="Times New Roman" w:ascii="Times New Roman"/>
          <w:sz w:val="24"/>
          <w:szCs w:val="24"/>
        </w:rPr>
        <w:t xml:space="preserve">na </w:t>
      </w:r>
      <w:r w:rsidRPr="00356FD6">
        <w:rPr>
          <w:rFonts w:cs="Times New Roman" w:hAnsi="Times New Roman" w:ascii="Times New Roman"/>
          <w:sz w:val="24"/>
          <w:szCs w:val="24"/>
        </w:rPr>
        <w:t>koje se dostavom p</w:t>
      </w:r>
      <w:r w:rsidR="00894EB8" w:rsidRPr="00356FD6">
        <w:rPr>
          <w:rFonts w:cs="Times New Roman" w:hAnsi="Times New Roman" w:ascii="Times New Roman"/>
          <w:sz w:val="24"/>
          <w:szCs w:val="24"/>
        </w:rPr>
        <w:t>rijepisa ovoga rješenja poziva</w:t>
      </w:r>
      <w:r w:rsidR="00B361AE" w:rsidRPr="00356FD6">
        <w:rPr>
          <w:rFonts w:cs="Times New Roman" w:hAnsi="Times New Roman" w:ascii="Times New Roman"/>
          <w:sz w:val="24"/>
          <w:szCs w:val="24"/>
        </w:rPr>
        <w:t>ju</w:t>
      </w:r>
      <w:r w:rsidR="00894EB8" w:rsidRPr="00356FD6">
        <w:rPr>
          <w:rFonts w:cs="Times New Roman" w:hAnsi="Times New Roman" w:ascii="Times New Roman"/>
          <w:sz w:val="24"/>
          <w:szCs w:val="24"/>
        </w:rPr>
        <w:t xml:space="preserve"> pristupiti</w:t>
      </w:r>
      <w:r w:rsidR="00B361AE" w:rsidRPr="00356FD6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5738A1" w:rsidP="005F4EB5" w:rsidR="007B74B5" w:rsidRPr="00356FD6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56FD6">
        <w:rPr>
          <w:rFonts w:cs="Times New Roman" w:hAnsi="Times New Roman" w:ascii="Times New Roman"/>
          <w:sz w:val="24"/>
          <w:szCs w:val="24"/>
        </w:rPr>
        <w:t xml:space="preserve">predlagatelj </w:t>
      </w:r>
      <w:r w:rsidR="00356FD6" w:rsidRPr="00356FD6">
        <w:rPr>
          <w:rFonts w:cs="Times New Roman" w:hAnsi="Times New Roman" w:ascii="Times New Roman"/>
          <w:sz w:val="24"/>
          <w:szCs w:val="24"/>
        </w:rPr>
        <w:t>po Županijskom državnom odvjetništvu u Varaždinu</w:t>
      </w:r>
    </w:p>
    <w:p w:rsidRDefault="00356FD6" w:rsidP="00356FD6" w:rsidR="00356FD6" w:rsidRPr="00356FD6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56FD6">
        <w:rPr>
          <w:rFonts w:cs="Times New Roman" w:hAnsi="Times New Roman" w:ascii="Times New Roman"/>
          <w:sz w:val="24"/>
          <w:szCs w:val="24"/>
        </w:rPr>
        <w:t>Valentino Horvat iz Bjelovara, 1. Svibnja 14</w:t>
      </w:r>
    </w:p>
    <w:p w:rsidRDefault="005738A1" w:rsidP="005738A1" w:rsidR="005738A1" w:rsidRPr="005738A1">
      <w:pPr>
        <w:pStyle w:val="Odlomakpopisa"/>
        <w:spacing w:lineRule="auto" w:line="240" w:after="0"/>
        <w:ind w:left="1395"/>
        <w:jc w:val="both"/>
      </w:pPr>
    </w:p>
    <w:p w:rsidRDefault="00216977" w:rsidP="00216977" w:rsidR="00216977" w:rsidRPr="005738A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738A1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356FD6">
        <w:rPr>
          <w:rFonts w:cs="Times New Roman" w:hAnsi="Times New Roman" w:ascii="Times New Roman"/>
          <w:sz w:val="24"/>
          <w:szCs w:val="24"/>
        </w:rPr>
        <w:t>2</w:t>
      </w:r>
      <w:r w:rsidR="00D42AE4">
        <w:rPr>
          <w:rFonts w:cs="Times New Roman" w:hAnsi="Times New Roman" w:ascii="Times New Roman"/>
          <w:sz w:val="24"/>
          <w:szCs w:val="24"/>
        </w:rPr>
        <w:t>8</w:t>
      </w:r>
      <w:r w:rsidR="005F4EB5">
        <w:rPr>
          <w:rFonts w:cs="Times New Roman" w:hAnsi="Times New Roman" w:ascii="Times New Roman"/>
          <w:sz w:val="24"/>
          <w:szCs w:val="24"/>
        </w:rPr>
        <w:t xml:space="preserve">. </w:t>
      </w:r>
      <w:r w:rsidR="00386B35">
        <w:rPr>
          <w:rFonts w:cs="Times New Roman" w:hAnsi="Times New Roman" w:ascii="Times New Roman"/>
          <w:sz w:val="24"/>
          <w:szCs w:val="24"/>
        </w:rPr>
        <w:t>ožujka</w:t>
      </w:r>
      <w:r w:rsidR="005738A1" w:rsidRPr="005738A1">
        <w:rPr>
          <w:rFonts w:cs="Times New Roman" w:hAnsi="Times New Roman" w:ascii="Times New Roman"/>
          <w:sz w:val="24"/>
          <w:szCs w:val="24"/>
        </w:rPr>
        <w:t xml:space="preserve"> 2017</w:t>
      </w:r>
      <w:r w:rsidRPr="005738A1">
        <w:rPr>
          <w:rFonts w:cs="Times New Roman" w:hAnsi="Times New Roman" w:ascii="Times New Roman"/>
          <w:sz w:val="24"/>
          <w:szCs w:val="24"/>
        </w:rPr>
        <w:t>.</w:t>
      </w:r>
    </w:p>
    <w:p w:rsidRDefault="00216977" w:rsidP="00216977" w:rsidR="00216977" w:rsidRPr="005738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16977" w:rsidP="00216977" w:rsidR="00216977" w:rsidRPr="005738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738A1">
        <w:rPr>
          <w:rFonts w:cs="Times New Roman" w:hAnsi="Times New Roman" w:ascii="Times New Roman"/>
          <w:sz w:val="24"/>
          <w:szCs w:val="24"/>
        </w:rPr>
        <w:t xml:space="preserve">        </w:t>
      </w:r>
      <w:r w:rsidRPr="005738A1">
        <w:rPr>
          <w:rFonts w:cs="Times New Roman" w:hAnsi="Times New Roman" w:ascii="Times New Roman"/>
          <w:sz w:val="24"/>
          <w:szCs w:val="24"/>
        </w:rPr>
        <w:tab/>
      </w:r>
      <w:r w:rsidRPr="005738A1">
        <w:rPr>
          <w:rFonts w:cs="Times New Roman" w:hAnsi="Times New Roman" w:ascii="Times New Roman"/>
          <w:sz w:val="24"/>
          <w:szCs w:val="24"/>
        </w:rPr>
        <w:tab/>
      </w:r>
      <w:r w:rsidRPr="005738A1">
        <w:rPr>
          <w:rFonts w:cs="Times New Roman" w:hAnsi="Times New Roman" w:ascii="Times New Roman"/>
          <w:sz w:val="24"/>
          <w:szCs w:val="24"/>
        </w:rPr>
        <w:tab/>
      </w:r>
      <w:r w:rsidRPr="005738A1">
        <w:rPr>
          <w:rFonts w:cs="Times New Roman" w:hAnsi="Times New Roman" w:ascii="Times New Roman"/>
          <w:sz w:val="24"/>
          <w:szCs w:val="24"/>
        </w:rPr>
        <w:tab/>
      </w:r>
      <w:r w:rsidRPr="005738A1">
        <w:rPr>
          <w:rFonts w:cs="Times New Roman" w:hAnsi="Times New Roman" w:ascii="Times New Roman"/>
          <w:sz w:val="24"/>
          <w:szCs w:val="24"/>
        </w:rPr>
        <w:tab/>
      </w:r>
      <w:r w:rsidRPr="005738A1">
        <w:rPr>
          <w:rFonts w:cs="Times New Roman" w:hAnsi="Times New Roman" w:ascii="Times New Roman"/>
          <w:sz w:val="24"/>
          <w:szCs w:val="24"/>
        </w:rPr>
        <w:tab/>
      </w:r>
      <w:r w:rsidRPr="005738A1">
        <w:rPr>
          <w:rFonts w:cs="Times New Roman" w:hAnsi="Times New Roman" w:ascii="Times New Roman"/>
          <w:sz w:val="24"/>
          <w:szCs w:val="24"/>
        </w:rPr>
        <w:tab/>
      </w:r>
      <w:r w:rsidRPr="005738A1">
        <w:rPr>
          <w:rFonts w:cs="Times New Roman" w:hAnsi="Times New Roman" w:ascii="Times New Roman"/>
          <w:sz w:val="24"/>
          <w:szCs w:val="24"/>
        </w:rPr>
        <w:tab/>
      </w:r>
      <w:r w:rsidRPr="005738A1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216977" w:rsidP="00216977" w:rsidR="00216977" w:rsidRPr="005738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16977" w:rsidP="00910754" w:rsidR="00404C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738A1">
        <w:rPr>
          <w:rFonts w:cs="Times New Roman" w:hAnsi="Times New Roman" w:ascii="Times New Roman"/>
          <w:sz w:val="24"/>
          <w:szCs w:val="24"/>
        </w:rPr>
        <w:t xml:space="preserve">          </w:t>
      </w:r>
      <w:r w:rsidRPr="005738A1">
        <w:rPr>
          <w:rFonts w:cs="Times New Roman" w:hAnsi="Times New Roman" w:ascii="Times New Roman"/>
          <w:sz w:val="24"/>
          <w:szCs w:val="24"/>
        </w:rPr>
        <w:tab/>
      </w:r>
      <w:r w:rsidRPr="005738A1">
        <w:rPr>
          <w:rFonts w:cs="Times New Roman" w:hAnsi="Times New Roman" w:ascii="Times New Roman"/>
          <w:sz w:val="24"/>
          <w:szCs w:val="24"/>
        </w:rPr>
        <w:tab/>
      </w:r>
      <w:r w:rsidRPr="005738A1">
        <w:rPr>
          <w:rFonts w:cs="Times New Roman" w:hAnsi="Times New Roman" w:ascii="Times New Roman"/>
          <w:sz w:val="24"/>
          <w:szCs w:val="24"/>
        </w:rPr>
        <w:tab/>
      </w:r>
      <w:r w:rsidRPr="005738A1">
        <w:rPr>
          <w:rFonts w:cs="Times New Roman" w:hAnsi="Times New Roman" w:ascii="Times New Roman"/>
          <w:sz w:val="24"/>
          <w:szCs w:val="24"/>
        </w:rPr>
        <w:tab/>
      </w:r>
      <w:r w:rsidRPr="005738A1">
        <w:rPr>
          <w:rFonts w:cs="Times New Roman" w:hAnsi="Times New Roman" w:ascii="Times New Roman"/>
          <w:sz w:val="24"/>
          <w:szCs w:val="24"/>
        </w:rPr>
        <w:tab/>
      </w:r>
      <w:r w:rsidRPr="005738A1">
        <w:rPr>
          <w:rFonts w:cs="Times New Roman" w:hAnsi="Times New Roman" w:ascii="Times New Roman"/>
          <w:sz w:val="24"/>
          <w:szCs w:val="24"/>
        </w:rPr>
        <w:tab/>
      </w:r>
      <w:r w:rsidRPr="005738A1">
        <w:rPr>
          <w:rFonts w:cs="Times New Roman" w:hAnsi="Times New Roman" w:ascii="Times New Roman"/>
          <w:sz w:val="24"/>
          <w:szCs w:val="24"/>
        </w:rPr>
        <w:tab/>
      </w:r>
      <w:r w:rsidRPr="005738A1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404C64">
        <w:rPr>
          <w:rFonts w:cs="Times New Roman" w:hAnsi="Times New Roman" w:ascii="Times New Roman"/>
          <w:sz w:val="24"/>
          <w:szCs w:val="24"/>
        </w:rPr>
        <w:t>Iris Hatvalić Nemec</w:t>
      </w:r>
      <w:r w:rsidR="00D42AE4">
        <w:rPr>
          <w:rFonts w:cs="Times New Roman" w:hAnsi="Times New Roman" w:ascii="Times New Roman"/>
          <w:sz w:val="24"/>
          <w:szCs w:val="24"/>
        </w:rPr>
        <w:t xml:space="preserve">, v.r </w:t>
      </w:r>
    </w:p>
    <w:p w:rsidRDefault="00D42AE4" w:rsidP="00910754" w:rsidR="00D42AE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42AE4" w:rsidP="006D3EBF" w:rsidR="00D42AE4">
      <w:pPr>
        <w:spacing w:lineRule="auto" w:line="240" w:after="0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</w:t>
      </w:r>
      <w:r w:rsidR="006D3EBF">
        <w:rPr>
          <w:rFonts w:cs="Times New Roman" w:hAnsi="Times New Roman" w:ascii="Times New Roman"/>
          <w:sz w:val="24"/>
          <w:szCs w:val="24"/>
        </w:rPr>
        <w:t xml:space="preserve">ka-ovlašteni službenik: </w:t>
      </w:r>
    </w:p>
    <w:p w:rsidRDefault="00404C64" w:rsidP="00404C64" w:rsidR="00404C64" w:rsidRPr="005738A1">
      <w:pPr>
        <w:spacing w:lineRule="auto" w:line="240" w:after="0"/>
        <w:ind w:firstLine="708" w:left="4248"/>
        <w:jc w:val="both"/>
        <w:rPr>
          <w:rFonts w:cs="Times New Roman" w:hAnsi="Times New Roman" w:ascii="Times New Roman"/>
          <w:sz w:val="24"/>
          <w:szCs w:val="24"/>
        </w:rPr>
      </w:pPr>
    </w:p>
    <w:p w:rsidRDefault="00216977" w:rsidP="00216977" w:rsidR="00216977" w:rsidRPr="005738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16977" w:rsidP="00216977" w:rsidR="00216977" w:rsidRPr="005738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738A1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216977" w:rsidP="00216977" w:rsidR="00216977" w:rsidRPr="005738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738A1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216977" w:rsidP="00216977" w:rsidR="00216977" w:rsidRPr="005738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16977" w:rsidP="00216977" w:rsidR="00216977" w:rsidRPr="005738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738A1">
        <w:rPr>
          <w:rFonts w:cs="Times New Roman" w:hAnsi="Times New Roman" w:ascii="Times New Roman"/>
          <w:sz w:val="24"/>
          <w:szCs w:val="24"/>
        </w:rPr>
        <w:t>DNA:</w:t>
      </w:r>
    </w:p>
    <w:p w:rsidRDefault="00216977" w:rsidP="00216977" w:rsidR="00216977" w:rsidRPr="005738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42AE4" w:rsidP="00D42AE4" w:rsidR="00D42AE4" w:rsidRPr="00356FD6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56FD6">
        <w:rPr>
          <w:rFonts w:cs="Times New Roman" w:hAnsi="Times New Roman" w:ascii="Times New Roman"/>
          <w:sz w:val="24"/>
          <w:szCs w:val="24"/>
        </w:rPr>
        <w:t>predlagatelj po Županijskom državnom odvjetništvu u Varaždinu</w:t>
      </w:r>
    </w:p>
    <w:p w:rsidRDefault="00D42AE4" w:rsidP="00D42AE4" w:rsidR="00D42AE4" w:rsidRPr="00356FD6">
      <w:pPr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56FD6">
        <w:rPr>
          <w:rFonts w:cs="Times New Roman" w:hAnsi="Times New Roman" w:ascii="Times New Roman"/>
          <w:sz w:val="24"/>
          <w:szCs w:val="24"/>
        </w:rPr>
        <w:t>Valentino Horvat iz Bjelovara, 1. Svibnja 14</w:t>
      </w:r>
    </w:p>
    <w:p w:rsidRDefault="00173415" w:rsidP="00534A20" w:rsidR="00173415" w:rsidRPr="005738A1">
      <w:pPr>
        <w:spacing w:lineRule="auto" w:line="240" w:after="0"/>
        <w:ind w:left="1395"/>
        <w:jc w:val="both"/>
        <w:rPr>
          <w:rFonts w:cs="Times New Roman" w:hAnsi="Times New Roman" w:ascii="Times New Roman"/>
          <w:sz w:val="24"/>
          <w:szCs w:val="24"/>
        </w:rPr>
      </w:pPr>
    </w:p>
    <w:sectPr w:rsidSect="00B361AE" w:rsidR="00173415" w:rsidRPr="005738A1">
      <w:headerReference w:type="default" r:id="rId10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EB8" w:rsidR="00025392">
      <w:pPr>
        <w:spacing w:lineRule="auto" w:line="240" w:after="0"/>
      </w:pPr>
      <w:r>
        <w:separator/>
      </w:r>
    </w:p>
  </w:endnote>
  <w:endnote w:id="0" w:type="continuationSeparator">
    <w:p w:rsidRDefault="00894EB8" w:rsidR="0002539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EB8" w:rsidR="00025392">
      <w:pPr>
        <w:spacing w:lineRule="auto" w:line="240" w:after="0"/>
      </w:pPr>
      <w:r>
        <w:separator/>
      </w:r>
    </w:p>
  </w:footnote>
  <w:footnote w:id="0" w:type="continuationSeparator">
    <w:p w:rsidRDefault="00894EB8" w:rsidR="0002539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1349506"/>
      <w:docPartObj>
        <w:docPartGallery w:val="Page Numbers (Top of Page)"/>
        <w:docPartUnique/>
      </w:docPartObj>
    </w:sdtPr>
    <w:sdtEndPr/>
    <w:sdtContent>
      <w:p w:rsidRDefault="00F33C01" w:rsidR="009F23B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419B">
          <w:rPr>
            <w:noProof/>
          </w:rPr>
          <w:t>1</w:t>
        </w:r>
        <w:r>
          <w:fldChar w:fldCharType="end"/>
        </w:r>
      </w:p>
    </w:sdtContent>
  </w:sdt>
  <w:p w:rsidRDefault="00F33C01" w:rsidR="009F23BD">
    <w:pPr>
      <w:pStyle w:val="Zaglavlje"/>
    </w:pPr>
    <w:r>
      <w:tab/>
    </w:r>
    <w:r>
      <w:tab/>
    </w:r>
    <w:r w:rsidR="00216977">
      <w:t>Poslovni broj: 4 St-</w:t>
    </w:r>
    <w:r w:rsidR="00B54768">
      <w:t>718/16-10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C33A1"/>
    <w:multiLevelType w:val="hybridMultilevel"/>
    <w:tmpl w:val="F4B0A766"/>
    <w:lvl w:tplc="6E08CC2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0D6735"/>
    <w:multiLevelType w:val="hybridMultilevel"/>
    <w:tmpl w:val="E3B05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5735777"/>
    <w:multiLevelType w:val="hybridMultilevel"/>
    <w:tmpl w:val="034CBE4A"/>
    <w:lvl w:tplc="3D648CC0" w:ilvl="0">
      <w:start w:val="9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BC972BA"/>
    <w:multiLevelType w:val="hybridMultilevel"/>
    <w:tmpl w:val="E3B05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52478B"/>
    <w:multiLevelType w:val="hybridMultilevel"/>
    <w:tmpl w:val="E3B05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B11"/>
    <w:rsid w:val="00025392"/>
    <w:rsid w:val="00173415"/>
    <w:rsid w:val="0018217B"/>
    <w:rsid w:val="00216977"/>
    <w:rsid w:val="00356FD6"/>
    <w:rsid w:val="00374F79"/>
    <w:rsid w:val="00386B35"/>
    <w:rsid w:val="00404C64"/>
    <w:rsid w:val="00534A20"/>
    <w:rsid w:val="005738A1"/>
    <w:rsid w:val="005E5B67"/>
    <w:rsid w:val="005F4EB5"/>
    <w:rsid w:val="006D3EBF"/>
    <w:rsid w:val="0075114C"/>
    <w:rsid w:val="007B74B5"/>
    <w:rsid w:val="0080419B"/>
    <w:rsid w:val="00811C69"/>
    <w:rsid w:val="00894EB8"/>
    <w:rsid w:val="00902D2D"/>
    <w:rsid w:val="00910754"/>
    <w:rsid w:val="009A7B11"/>
    <w:rsid w:val="00B361AE"/>
    <w:rsid w:val="00B54768"/>
    <w:rsid w:val="00D42AE4"/>
    <w:rsid w:val="00F33C01"/>
    <w:rsid w:val="00F42B9A"/>
    <w:rsid w:val="00F4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3C01"/>
  </w:style>
  <w:style w:styleId="Naslov2" w:type="paragraph">
    <w:name w:val="heading 2"/>
    <w:basedOn w:val="Normal"/>
    <w:next w:val="Normal"/>
    <w:link w:val="Naslov2Char"/>
    <w:qFormat/>
    <w:rsid w:val="00F33C01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F33C0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F33C01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33C0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F33C01"/>
  </w:style>
  <w:style w:styleId="Odlomakpopisa" w:type="paragraph">
    <w:name w:val="List Paragraph"/>
    <w:basedOn w:val="Normal"/>
    <w:uiPriority w:val="34"/>
    <w:qFormat/>
    <w:rsid w:val="00F33C01"/>
    <w:pPr>
      <w:ind w:left="720"/>
      <w:contextualSpacing/>
    </w:pPr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3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3C0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94EB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4EB8"/>
  </w:style>
  <w:style w:styleId="Tekstrezerviranogmjesta" w:type="character">
    <w:name w:val="Placeholder Text"/>
    <w:basedOn w:val="Zadanifontodlomka"/>
    <w:uiPriority w:val="99"/>
    <w:semiHidden/>
    <w:rsid w:val="008041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41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41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41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41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3C01"/>
  </w:style>
  <w:style w:styleId="Naslov2" w:type="paragraph">
    <w:name w:val="heading 2"/>
    <w:basedOn w:val="Normal"/>
    <w:next w:val="Normal"/>
    <w:link w:val="Naslov2Char"/>
    <w:qFormat/>
    <w:rsid w:val="00F33C01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F33C0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F33C01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F33C01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F33C01"/>
  </w:style>
  <w:style w:styleId="Odlomakpopisa" w:type="paragraph">
    <w:name w:val="List Paragraph"/>
    <w:basedOn w:val="Normal"/>
    <w:uiPriority w:val="34"/>
    <w:qFormat/>
    <w:rsid w:val="00F33C01"/>
    <w:pPr>
      <w:ind w:left="720"/>
      <w:contextualSpacing/>
    </w:pPr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33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3C0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94EB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4EB8"/>
  </w:style>
  <w:style w:styleId="Tekstrezerviranogmjesta" w:type="character">
    <w:name w:val="Placeholder Text"/>
    <w:basedOn w:val="Zadanifontodlomka"/>
    <w:uiPriority w:val="99"/>
    <w:semiHidden/>
    <w:rsid w:val="008041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41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41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41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41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postupka24.2.2016</izvorni_sadrzaj>
    <derivirana_varijabla naziv="DomainObject.Predmet.Opis_1">prijedlog za otvaranje st. postupka24.2.2016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St-718/2016</izvorni_sadrzaj>
    <derivirana_varijabla naziv="DomainObject.Predmet.OznakaBroj_1">St-718/2016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REBUS ugostiteljstvo i usluge d.o.o. zastupanog po punomoćniku Valentino Horvat</izvorni_sadrzaj>
    <derivirana_varijabla naziv="DomainObject.Predmet.ProtustrankaFormated_1">  REBUS ugostiteljstvo i usluge d.o.o. zastupanog po punomoćniku Valentino Horvat</derivirana_varijabla>
  </DomainObject.Predmet.ProtustrankaFormated>
  <DomainObject.Predmet.ProtustrankaFormatedOIB>
    <izvorni_sadrzaj>  REBUS ugostiteljstvo i usluge d.o.o., OIB 31786683829 zastupanog po punomoćniku Valentino Horvat</izvorni_sadrzaj>
    <derivirana_varijabla naziv="DomainObject.Predmet.ProtustrankaFormatedOIB_1">  REBUS ugostiteljstvo i usluge d.o.o., OIB 31786683829 zastupanog po punomoćniku Valentino Horvat</derivirana_varijabla>
  </DomainObject.Predmet.ProtustrankaFormatedOIB>
  <DomainObject.Predmet.ProtustrankaFormatedWithAdress>
    <izvorni_sadrzaj> REBUS ugostiteljstvo i usluge d.o.o., Đure Basaričeka 45, 48350 Đurđevac zastupanog po punomoćniku Valentino Horvat</izvorni_sadrzaj>
    <derivirana_varijabla naziv="DomainObject.Predmet.ProtustrankaFormatedWithAdress_1"> REBUS ugostiteljstvo i usluge d.o.o., Đure Basaričeka 45, 48350 Đurđevac zastupanog po punomoćniku Valentino Horvat</derivirana_varijabla>
  </DomainObject.Predmet.ProtustrankaFormatedWithAdress>
  <DomainObject.Predmet.ProtustrankaFormatedWithAdressOIB>
    <izvorni_sadrzaj> REBUS ugostiteljstvo i usluge d.o.o., OIB 31786683829, Đure Basaričeka 45, 48350 Đurđevac zastupanog po punomoćniku Valentino Horvat</izvorni_sadrzaj>
    <derivirana_varijabla naziv="DomainObject.Predmet.ProtustrankaFormatedWithAdressOIB_1"> REBUS ugostiteljstvo i usluge d.o.o., OIB 31786683829, Đure Basaričeka 45, 48350 Đurđevac zastupanog po punomoćniku Valentino Horvat</derivirana_varijabla>
  </DomainObject.Predmet.ProtustrankaFormatedWithAdressOIB>
  <DomainObject.Predmet.ProtustrankaWithAdress>
    <izvorni_sadrzaj>REBUS ugostiteljstvo i usluge d.o.o. Đure Basaričeka 45, 48350 Đurđevac</izvorni_sadrzaj>
    <derivirana_varijabla naziv="DomainObject.Predmet.ProtustrankaWithAdress_1">REBUS ugostiteljstvo i usluge d.o.o. Đure Basaričeka 45, 48350 Đurđevac</derivirana_varijabla>
  </DomainObject.Predmet.ProtustrankaWithAdress>
  <DomainObject.Predmet.ProtustrankaWithAdressOIB>
    <izvorni_sadrzaj>REBUS ugostiteljstvo i usluge d.o.o., OIB 31786683829, Đure Basaričeka 45, 48350 Đurđevac</izvorni_sadrzaj>
    <derivirana_varijabla naziv="DomainObject.Predmet.ProtustrankaWithAdressOIB_1">REBUS ugostiteljstvo i usluge d.o.o., OIB 31786683829, Đure Basaričeka 45, 48350 Đurđevac</derivirana_varijabla>
  </DomainObject.Predmet.ProtustrankaWithAdressOIB>
  <DomainObject.Predmet.ProtustrankaNazivFormated>
    <izvorni_sadrzaj>REBUS ugostiteljstvo i usluge d.o.o.</izvorni_sadrzaj>
    <derivirana_varijabla naziv="DomainObject.Predmet.ProtustrankaNazivFormated_1">REBUS ugostiteljstvo i usluge d.o.o.</derivirana_varijabla>
  </DomainObject.Predmet.ProtustrankaNazivFormated>
  <DomainObject.Predmet.ProtustrankaNazivFormatedOIB>
    <izvorni_sadrzaj>REBUS ugostiteljstvo i usluge d.o.o., OIB 31786683829</izvorni_sadrzaj>
    <derivirana_varijabla naziv="DomainObject.Predmet.ProtustrankaNazivFormatedOIB_1">REBUS ugostiteljstvo i usluge d.o.o., OIB 31786683829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 zastupanog po punomoćniku Županijsko državno odvjetništvo u Varaždinu</izvorni_sadrzaj>
    <derivirana_varijabla naziv="DomainObject.Predmet.StrankaFormated_1">  RH MINISTARSTVO FINANCIJA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PODRUČNI URED SJEVERNA HRVATSKA, OIB 18683136487 zastupanog po punomoćniku Županijsko državno odvjetništvo u Varaždinu</izvorni_sadrzaj>
    <derivirana_varijabla naziv="DomainObject.Predmet.StrankaFormatedOIB_1">  RH MINISTARSTVO FINANCIJA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OIB 18683136487, Graberje 1,42000 Varaždin</izvorni_sadrzaj>
    <derivirana_varijabla naziv="DomainObject.Predmet.StrankaWithAdressOIB_1">RH MINISTARSTVO FINANCIJA POREZNA UPRAVA PODRUČNI URED SJEVERNA HRVATSKA, OIB 18683136487,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HRVATSKA, OIB 18683136487</izvorni_sadrzaj>
    <derivirana_varijabla naziv="DomainObject.Predmet.StrankaNazivFormatedOIB_1">RH MINISTARSTVO FINANCIJA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288708.81</izvorni_sadrzaj>
    <derivirana_varijabla naziv="DomainObject.Predmet.TrenutnaVrijednost_1">288708.81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_1">
      <item>RH MINISTARSTVO FINANCIJA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HRVATSKA, OIB 18683136487</item>
    </izvorni_sadrzaj>
    <derivirana_varijabla naziv="DomainObject.Predmet.StrankaListNazivFormatedOIB_1">
      <item>RH MINISTARSTVO FINANCIJA POREZNA UPRAVA PODRUČNI URED SJEVERNA HRVATSKA, OIB 18683136487</item>
    </derivirana_varijabla>
  </DomainObject.Predmet.StrankaListNazivFormatedOIB>
  <DomainObject.Predmet.ProtuStrankaListFormated>
    <izvorni_sadrzaj>
      <item>REBUS ugostiteljstvo i usluge d.o.o. zastupanog po punomoćniku Valentino Horvat</item>
    </izvorni_sadrzaj>
    <derivirana_varijabla naziv="DomainObject.Predmet.ProtuStrankaListFormated_1">
      <item>REBUS ugostiteljstvo i usluge d.o.o. zastupanog po punomoćniku Valentino Horvat</item>
    </derivirana_varijabla>
  </DomainObject.Predmet.ProtuStrankaListFormated>
  <DomainObject.Predmet.ProtuStrankaListFormatedOIB>
    <izvorni_sadrzaj>
      <item>REBUS ugostiteljstvo i usluge d.o.o., OIB 31786683829 zastupanog po punomoćniku Valentino Horvat</item>
    </izvorni_sadrzaj>
    <derivirana_varijabla naziv="DomainObject.Predmet.ProtuStrankaListFormatedOIB_1">
      <item>REBUS ugostiteljstvo i usluge d.o.o., OIB 31786683829 zastupanog po punomoćniku Valentino Horvat</item>
    </derivirana_varijabla>
  </DomainObject.Predmet.ProtuStrankaListFormatedOIB>
  <DomainObject.Predmet.ProtuStrankaListFormatedWithAdress>
    <izvorni_sadrzaj>
      <item>REBUS ugostiteljstvo i usluge d.o.o., Đure Basaričeka 45, 48350 Đurđevac zastupanog po punomoćniku Valentino Horvat</item>
    </izvorni_sadrzaj>
    <derivirana_varijabla naziv="DomainObject.Predmet.ProtuStrankaListFormatedWithAdress_1">
      <item>REBUS ugostiteljstvo i usluge d.o.o., Đure Basaričeka 45, 48350 Đurđevac zastupanog po punomoćniku Valentino Horvat</item>
    </derivirana_varijabla>
  </DomainObject.Predmet.ProtuStrankaListFormatedWithAdress>
  <DomainObject.Predmet.ProtuStrankaListFormatedWithAdressOIB>
    <izvorni_sadrzaj>
      <item>REBUS ugostiteljstvo i usluge d.o.o., OIB 31786683829, Đure Basaričeka 45, 48350 Đurđevac zastupanog po punomoćniku Valentino Horvat</item>
    </izvorni_sadrzaj>
    <derivirana_varijabla naziv="DomainObject.Predmet.ProtuStrankaListFormatedWithAdressOIB_1">
      <item>REBUS ugostiteljstvo i usluge d.o.o., OIB 31786683829, Đure Basaričeka 45, 48350 Đurđevac zastupanog po punomoćniku Valentino Horvat</item>
    </derivirana_varijabla>
  </DomainObject.Predmet.ProtuStrankaListFormatedWithAdressOIB>
  <DomainObject.Predmet.ProtuStrankaListNazivFormated>
    <izvorni_sadrzaj>
      <item>REBUS ugostiteljstvo i usluge d.o.o.</item>
    </izvorni_sadrzaj>
    <derivirana_varijabla naziv="DomainObject.Predmet.ProtuStrankaListNazivFormated_1">
      <item>REBUS ugostiteljstvo i usluge d.o.o.</item>
    </derivirana_varijabla>
  </DomainObject.Predmet.ProtuStrankaListNazivFormated>
  <DomainObject.Predmet.ProtuStrankaListNazivFormatedOIB>
    <izvorni_sadrzaj>
      <item>REBUS ugostiteljstvo i usluge d.o.o., OIB 31786683829</item>
    </izvorni_sadrzaj>
    <derivirana_varijabla naziv="DomainObject.Predmet.ProtuStrankaListNazivFormatedOIB_1">
      <item>REBUS ugostiteljstvo i usluge d.o.o., OIB 31786683829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PODRUČNI URED SJEVERNA HRVATSKA</item>
      <item>Valentino Horvat punomoćnik sudionika u postupku REBUS ugostiteljstvo i usluge d.o.o.</item>
    </izvorni_sadrzaj>
    <derivirana_varijabla naziv="DomainObject.Predmet.OstaliListFormated_1">
      <item>Županijsko državno odvjetništvo u Varaždinu punomoćnik sudionika u postupku RH MINISTARSTVO FINANCIJA POREZNA UPRAVA PODRUČNI URED SJEVERNA HRVATSKA</item>
      <item>Valentino Horvat punomoćnik sudionika u postupku REBUS ugostiteljstvo i usluge d.o.o.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PODRUČNI URED SJEVERNA HRVATSKA</item>
      <item>Valentino Horvat, OIB 00898453763 punomoćnik sudionika u postupku REBUS ugostiteljstvo i usluge d.o.o.</item>
    </izvorni_sadrzaj>
    <derivirana_varijabla naziv="DomainObject.Predmet.OstaliListFormatedOIB_1">
      <item>Županijsko državno odvjetništvo u Varaždinu punomoćnik sudionika u postupku RH MINISTARSTVO FINANCIJA POREZNA UPRAVA PODRUČNI URED SJEVERNA HRVATSKA</item>
      <item>Valentino Horvat, OIB 00898453763 punomoćnik sudionika u postupku REBUS ugostiteljstvo i usluge d.o.o.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PODRUČNI URED SJEVERNA HRVATSKA</item>
      <item>Valentino Horvat, 1. Svibnja 14, 43000 Bjelovar punomoćnik sudionika u postupku REBUS ugostiteljstvo i usluge d.o.o.</item>
    </izvorni_sadrzaj>
    <derivirana_varijabla naziv="DomainObject.Predmet.OstaliListFormatedWithAdress_1">
      <item>Županijsko državno odvjetništvo u Varaždinu punomoćnik sudionika u postupku RH MINISTARSTVO FINANCIJA POREZNA UPRAVA PODRUČNI URED SJEVERNA HRVATSKA</item>
      <item>Valentino Horvat, 1. Svibnja 14, 43000 Bjelovar punomoćnik sudionika u postupku REBUS ugostiteljstvo i usluge d.o.o.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PODRUČNI URED SJEVERNA HRVATSKA</item>
      <item>Valentino Horvat, OIB 00898453763, 1. Svibnja 14, 43000 Bjelovar punomoćnik sudionika u postupku REBUS ugostiteljstvo i usluge d.o.o.</item>
    </izvorni_sadrzaj>
    <derivirana_varijabla naziv="DomainObject.Predmet.OstaliListFormatedWithAdressOIB_1">
      <item>Županijsko državno odvjetništvo u Varaždinu punomoćnik sudionika u postupku RH MINISTARSTVO FINANCIJA POREZNA UPRAVA PODRUČNI URED SJEVERNA HRVATSKA</item>
      <item>Valentino Horvat, OIB 00898453763, 1. Svibnja 14, 43000 Bjelovar punomoćnik sudionika u postupku REBUS ugostiteljstvo i usluge d.o.o.</item>
    </derivirana_varijabla>
  </DomainObject.Predmet.OstaliListFormatedWithAdressOIB>
  <DomainObject.Predmet.OstaliListNazivFormated>
    <izvorni_sadrzaj>
      <item>Županijsko državno odvjetništvo u Varaždinu</item>
      <item>Valentino Horvat</item>
    </izvorni_sadrzaj>
    <derivirana_varijabla naziv="DomainObject.Predmet.OstaliListNazivFormated_1">
      <item>Županijsko državno odvjetništvo u Varaždinu</item>
      <item>Valentino Horvat</item>
    </derivirana_varijabla>
  </DomainObject.Predmet.OstaliListNazivFormated>
  <DomainObject.Predmet.OstaliListNazivFormatedOIB>
    <izvorni_sadrzaj>
      <item>Županijsko državno odvjetništvo u Varaždinu</item>
      <item>Valentino Horvat, OIB 00898453763</item>
    </izvorni_sadrzaj>
    <derivirana_varijabla naziv="DomainObject.Predmet.OstaliListNazivFormatedOIB_1">
      <item>Županijsko državno odvjetništvo u Varaždinu</item>
      <item>Valentino Horvat, OIB 00898453763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REBUS ugostiteljstvo i usluge d.o.o.</izvorni_sadrzaj>
    <derivirana_varijabla naziv="DomainObject.Predmet.ProtustrankaIDrugi_1">REBUS ugostiteljstvo i usluge d.o.o.</derivirana_varijabla>
  </DomainObject.Predmet.ProtustrankaIDrugi>
  <DomainObject.Predmet.StrankaIDrugiAdressOIB>
    <izvorni_sadrzaj>RH MINISTARSTVO FINANCIJA POREZNA UPRAVA PODRUČNI URED SJEVERNA HRVATSKA, OIB 18683136487, Graberje 1, 42000 Varaždin</izvorni_sadrzaj>
    <derivirana_varijabla naziv="DomainObject.Predmet.StrankaIDrugiAdressOIB_1">RH MINISTARSTVO FINANCIJA POREZNA UPRAVA PODRUČNI URED SJEVERNA HRVATSKA, OIB 18683136487, Graberje 1, 42000 Varaždin</derivirana_varijabla>
  </DomainObject.Predmet.StrankaIDrugiAdressOIB>
  <DomainObject.Predmet.ProtustrankaIDrugiAdressOIB>
    <izvorni_sadrzaj>REBUS ugostiteljstvo i usluge d.o.o., OIB 31786683829, Đure Basaričeka 45, 48350 Đurđevac</izvorni_sadrzaj>
    <derivirana_varijabla naziv="DomainObject.Predmet.ProtustrankaIDrugiAdressOIB_1">REBUS ugostiteljstvo i usluge d.o.o., OIB 31786683829, Đure Basaričeka 45,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REBUS ugostiteljstvo i usluge d.o.o.</item>
      <item>Županijsko državno odvjetništvo u Varaždinu</item>
      <item>RH MINISTARSTVO FINANCIJA POREZNA UPRAVA PODRUČNI URED SJEVERNA HRVATSKA</item>
      <item>Valentino Horvat</item>
    </izvorni_sadrzaj>
    <derivirana_varijabla naziv="DomainObject.Predmet.SudioniciListNaziv_1">
      <item>REBUS ugostiteljstvo i usluge d.o.o.</item>
      <item>Županijsko državno odvjetništvo u Varaždinu</item>
      <item>RH MINISTARSTVO FINANCIJA POREZNA UPRAVA PODRUČNI URED SJEVERNA HRVATSKA</item>
      <item>Valentino Horvat</item>
    </derivirana_varijabla>
  </DomainObject.Predmet.SudioniciListNaziv>
  <DomainObject.Predmet.SudioniciListAdressOIB>
    <izvorni_sadrzaj>
      <item>REBUS ugostiteljstvo i usluge d.o.o., OIB 31786683829, Đure Basaričeka 45,48350 Đurđevac</item>
      <item>Županijsko državno odvjetništvo u Varaždinu</item>
      <item>RH MINISTARSTVO FINANCIJA POREZNA UPRAVA PODRUČNI URED SJEVERNA HRVATSKA, OIB 18683136487, Graberje 1,42000 Varaždin</item>
      <item>Valentino Horvat, OIB 00898453763, 1. Svibnja 14,43000 Bjelovar</item>
    </izvorni_sadrzaj>
    <derivirana_varijabla naziv="DomainObject.Predmet.SudioniciListAdressOIB_1">
      <item>REBUS ugostiteljstvo i usluge d.o.o., OIB 31786683829, Đure Basaričeka 45,48350 Đurđevac</item>
      <item>Županijsko državno odvjetništvo u Varaždinu</item>
      <item>RH MINISTARSTVO FINANCIJA POREZNA UPRAVA PODRUČNI URED SJEVERNA HRVATSKA, OIB 18683136487, Graberje 1,42000 Varaždin</item>
      <item>Valentino Horvat, OIB 00898453763, 1. Svibnja 14,43000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31786683829</item>
      <item>, OIB null</item>
      <item>, OIB 18683136487</item>
      <item>, OIB 00898453763</item>
    </izvorni_sadrzaj>
    <derivirana_varijabla naziv="DomainObject.Predmet.SudioniciListNazivOIB_1">
      <item>, OIB 31786683829</item>
      <item>, OIB null</item>
      <item>, OIB 18683136487</item>
      <item>, OIB 00898453763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202</properties:Words>
  <properties:Characters>1045</properties:Characters>
  <properties:Lines>45</properties:Lines>
  <properties:Paragraphs>21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2016-06-28T07:47:00Z</dcterms:created>
  <dc:creator>Tihana Martinez</dc:creator>
  <dc:description/>
  <cp:keywords/>
  <cp:lastModifiedBy>Tihana Martinez</cp:lastModifiedBy>
  <cp:lastPrinted>2017-03-29T07:48:00Z</cp:lastPrinted>
  <dcterms:modified xmlns:xsi="http://www.w3.org/2001/XMLSchema-instance" xsi:type="dcterms:W3CDTF">2017-03-29T10:36:00Z</dcterms:modified>
  <cp:revision>22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