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67313" w:rsidP="00767313" w:rsidRDefault="00767313" w14:paraId="a696c94" w14:textId="a696c94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ab/>
        <w:t>Dršćevka 1, Pazin</w:t>
      </w: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C35E5E" w:rsidRDefault="00C35E5E">
      <w:pPr>
        <w:pStyle w:val="Zaglavlje"/>
        <w:jc w:val="right"/>
      </w:pPr>
      <w:r>
        <w:t>Posl. broj: 4 St</w:t>
      </w:r>
      <w:r w:rsidR="00C4079D">
        <w:t>-</w:t>
      </w:r>
      <w:r w:rsidR="00046341">
        <w:t>433/2018-21</w:t>
      </w:r>
    </w:p>
    <w:p w:rsidR="00C35E5E" w:rsidP="00767313" w:rsidRDefault="00C35E5E">
      <w:pPr>
        <w:rPr>
          <w:szCs w:val="20"/>
          <w:lang w:val="en-AU"/>
        </w:rPr>
      </w:pPr>
    </w:p>
    <w:p w:rsidR="00767313" w:rsidP="00767313" w:rsidRDefault="00767313">
      <w:r>
        <w:tab/>
      </w:r>
      <w:r>
        <w:tab/>
      </w:r>
      <w:r>
        <w:tab/>
      </w:r>
      <w:r>
        <w:tab/>
        <w:t xml:space="preserve">     </w:t>
      </w:r>
    </w:p>
    <w:p w:rsidR="00767313" w:rsidP="00767313" w:rsidRDefault="00767313">
      <w:pPr>
        <w:jc w:val="center"/>
      </w:pPr>
      <w:r>
        <w:t>R E P U B L I K A  H R V A T S K A</w:t>
      </w:r>
    </w:p>
    <w:p w:rsidR="00767313" w:rsidP="00767313" w:rsidRDefault="00767313"/>
    <w:p w:rsidR="00767313" w:rsidP="00767313" w:rsidRDefault="00767313">
      <w:pPr>
        <w:jc w:val="center"/>
      </w:pPr>
      <w:r>
        <w:t>R J E Š E NJ E</w:t>
      </w:r>
    </w:p>
    <w:p w:rsidR="00767313" w:rsidP="00767313" w:rsidRDefault="00767313"/>
    <w:p w:rsidR="00A574B2" w:rsidP="00A574B2" w:rsidRDefault="00767313">
      <w:pPr>
        <w:jc w:val="both"/>
      </w:pPr>
      <w:r>
        <w:tab/>
      </w:r>
      <w:r w:rsidR="00C35E5E">
        <w:t>Trgovački sud u Pazinu, po stečajnoj sutkinji Tijani Licul, po prijedlogu predlagatelja FINANCIJSKE AGENCIJE, OIB: 85821130368, Regionalni centar Rijeka, Podružnica Pula, Giardini 5, radi otvaranja stečajnog postupka nad dužnikom</w:t>
      </w:r>
      <w:r w:rsidR="00354AE2">
        <w:t xml:space="preserve"> </w:t>
      </w:r>
      <w:r w:rsidRPr="00046341" w:rsidR="00046341">
        <w:rPr>
          <w:sz w:val="23"/>
          <w:szCs w:val="23"/>
        </w:rPr>
        <w:t>PULJANKA – BRIONKA d.o.o. Pula, Tršćanska 35, OIB: 54957281859</w:t>
      </w:r>
      <w:r w:rsidR="00C35E5E">
        <w:t xml:space="preserve">, </w:t>
      </w:r>
    </w:p>
    <w:p w:rsidRPr="00F83270" w:rsidR="00C35E5E" w:rsidP="00A574B2" w:rsidRDefault="00C35E5E">
      <w:pPr>
        <w:jc w:val="both"/>
      </w:pPr>
    </w:p>
    <w:p w:rsidRPr="00F83270" w:rsidR="00A574B2" w:rsidP="00D8124B" w:rsidRDefault="00A574B2">
      <w:pPr>
        <w:jc w:val="center"/>
      </w:pPr>
      <w:r>
        <w:t>r</w:t>
      </w:r>
      <w:r w:rsidRPr="00F83270">
        <w:t xml:space="preserve"> i j e š i o  j e</w:t>
      </w:r>
    </w:p>
    <w:p w:rsidR="00A574B2" w:rsidP="00A574B2" w:rsidRDefault="00A574B2">
      <w:pPr>
        <w:jc w:val="both"/>
      </w:pPr>
    </w:p>
    <w:p w:rsidRPr="00F83270" w:rsidR="00C35E5E" w:rsidP="00A574B2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 xml:space="preserve">Iz iznosa od </w:t>
      </w:r>
      <w:r w:rsidR="00046341">
        <w:t>4.825</w:t>
      </w:r>
      <w:r>
        <w:t>,00 kn (</w:t>
      </w:r>
      <w:r w:rsidR="00046341">
        <w:t>četiritisućeosamstodvadesetpetkuna</w:t>
      </w:r>
      <w:r>
        <w:t>) namirit će se troškovi FINE u iznosu od 175,00 kn (stosedamdesetipetkuna) te se nalaže FINI da iznos od 175,00 kn (stosedamdesetipetkuna) prenese na svoj račun HR4223900011100017042, model HR05, poziv na broj 7524005-</w:t>
      </w:r>
      <w:r w:rsidRPr="00046341" w:rsidR="00046341">
        <w:rPr>
          <w:sz w:val="23"/>
          <w:szCs w:val="23"/>
        </w:rPr>
        <w:t>54957281859</w:t>
      </w:r>
      <w:r>
        <w:t>. Preostali iznos od 4.</w:t>
      </w:r>
      <w:r w:rsidR="00046341">
        <w:t>650</w:t>
      </w:r>
      <w:r>
        <w:t>,00 kn (četiritisuće</w:t>
      </w:r>
      <w:r w:rsidR="00046341">
        <w:t>šestopedesetkuna</w:t>
      </w:r>
      <w:r>
        <w:t>) nalaže se FINI da prenese na račun Trgovačkog suda u Pazinu broj HR43 23900011300029763, poziv na broj 3333-</w:t>
      </w:r>
      <w:r w:rsidR="00046341">
        <w:t>433</w:t>
      </w:r>
      <w:r>
        <w:t>-1</w:t>
      </w:r>
      <w:r w:rsidR="00046341">
        <w:t>8</w:t>
      </w:r>
      <w:r>
        <w:t>.</w:t>
      </w:r>
    </w:p>
    <w:p w:rsidR="00C35E5E" w:rsidP="00C35E5E" w:rsidRDefault="00C35E5E">
      <w:pPr>
        <w:ind w:firstLine="720"/>
        <w:jc w:val="both"/>
      </w:pPr>
    </w:p>
    <w:p w:rsidR="00767313" w:rsidP="00767313" w:rsidRDefault="00767313">
      <w:pPr>
        <w:ind w:firstLine="720"/>
        <w:jc w:val="both"/>
      </w:pPr>
    </w:p>
    <w:p w:rsidR="00767313" w:rsidP="00767313" w:rsidRDefault="00767313">
      <w:pPr>
        <w:jc w:val="center"/>
        <w:rPr>
          <w:bCs/>
        </w:rPr>
      </w:pPr>
      <w:r>
        <w:rPr>
          <w:bCs/>
        </w:rPr>
        <w:t>Obrazloženje</w:t>
      </w:r>
    </w:p>
    <w:p w:rsidR="002B619D" w:rsidP="00C35E5E" w:rsidRDefault="002B619D">
      <w:pPr>
        <w:jc w:val="both"/>
      </w:pPr>
    </w:p>
    <w:p w:rsidR="00C35E5E" w:rsidP="00C35E5E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 xml:space="preserve">Na temelju čl. 112. st. 5. SZ-a FINA je na ime predujma za namirenje troškova stečajnog postupka zaplijenila iznos od </w:t>
      </w:r>
      <w:r w:rsidR="00046341">
        <w:t>4.825</w:t>
      </w:r>
      <w:r>
        <w:t>,00 kn. Od tog iznosa namiriti će se troškovi FINE u iznosu od 175,00 kn dok će ostatak tog iznosa, temeljem čl. 112. st. 6. SZ-a FINA prenijeti na račun Fonda za namirenje troškova stečajnog postupka otvorenog kod ovog suda.</w:t>
      </w:r>
    </w:p>
    <w:p w:rsidR="002B619D" w:rsidP="00C35E5E" w:rsidRDefault="002B619D">
      <w:pPr>
        <w:ind w:firstLine="708"/>
        <w:jc w:val="both"/>
      </w:pPr>
      <w:r>
        <w:t xml:space="preserve"> </w:t>
      </w:r>
    </w:p>
    <w:p w:rsidRPr="005347E1" w:rsidR="002B619D" w:rsidP="002B619D" w:rsidRDefault="002B619D">
      <w:pPr>
        <w:jc w:val="center"/>
      </w:pPr>
      <w:r w:rsidRPr="005347E1">
        <w:t xml:space="preserve">U Pazinu, </w:t>
      </w:r>
      <w:r w:rsidR="00C4079D">
        <w:t>30</w:t>
      </w:r>
      <w:r>
        <w:t xml:space="preserve">. </w:t>
      </w:r>
      <w:r w:rsidR="00354AE2">
        <w:t>srpnja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Pr="005347E1" w:rsidR="002B619D" w:rsidP="002B619D" w:rsidRDefault="002B619D">
      <w:pPr>
        <w:ind w:left="2880" w:firstLine="720"/>
        <w:jc w:val="both"/>
      </w:pPr>
    </w:p>
    <w:p w:rsidRPr="005347E1" w:rsidR="002B619D" w:rsidP="002B619D" w:rsidRDefault="002B619D">
      <w:pPr>
        <w:ind w:left="5652" w:firstLine="720"/>
        <w:jc w:val="both"/>
      </w:pPr>
      <w:r w:rsidRPr="005347E1">
        <w:t>Stečajna sutkinja:</w:t>
      </w:r>
    </w:p>
    <w:p w:rsidRPr="005347E1" w:rsidR="002B619D" w:rsidP="002B619D" w:rsidRDefault="002B619D">
      <w:pPr>
        <w:ind w:left="5652" w:firstLine="720"/>
        <w:jc w:val="both"/>
      </w:pPr>
      <w:r w:rsidRPr="005347E1">
        <w:t>Tijana Licul</w:t>
      </w:r>
      <w:r w:rsidR="002F725E">
        <w:t>, v. r.</w:t>
      </w:r>
    </w:p>
    <w:p w:rsidRPr="005347E1" w:rsidR="002B619D" w:rsidP="002B619D" w:rsidRDefault="002B619D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="00046341" w:rsidP="00046341" w:rsidRDefault="00046341">
      <w:pPr>
        <w:pStyle w:val="Zaglavlje"/>
        <w:jc w:val="right"/>
      </w:pPr>
      <w:r>
        <w:lastRenderedPageBreak/>
        <w:t>Posl. broj: 4 St-433/2018-21</w:t>
      </w:r>
    </w:p>
    <w:p w:rsidR="00C35E5E" w:rsidP="002B619D" w:rsidRDefault="00C35E5E">
      <w:pPr>
        <w:jc w:val="both"/>
      </w:pPr>
    </w:p>
    <w:p w:rsidR="00C35E5E" w:rsidP="002B619D" w:rsidRDefault="00C35E5E">
      <w:pPr>
        <w:jc w:val="both"/>
      </w:pPr>
    </w:p>
    <w:p w:rsidRPr="005347E1" w:rsidR="002B619D" w:rsidP="002B619D" w:rsidRDefault="002B619D">
      <w:pPr>
        <w:jc w:val="both"/>
      </w:pPr>
      <w:r w:rsidRPr="005347E1">
        <w:t>UPUTA O PRAVNOM LIJEKU:</w:t>
      </w:r>
    </w:p>
    <w:p w:rsidRPr="007E4CB5" w:rsidR="002B619D" w:rsidP="002B619D" w:rsidRDefault="002B619D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Pr="005347E1" w:rsidR="002B619D" w:rsidP="002B619D" w:rsidRDefault="002B619D">
      <w:pPr>
        <w:jc w:val="both"/>
      </w:pPr>
    </w:p>
    <w:p w:rsidR="002B619D" w:rsidP="002B619D" w:rsidRDefault="002B619D">
      <w:pPr>
        <w:jc w:val="both"/>
      </w:pPr>
    </w:p>
    <w:p w:rsidRPr="005347E1" w:rsidR="002B619D" w:rsidP="002B619D" w:rsidRDefault="002B619D">
      <w:pPr>
        <w:jc w:val="both"/>
      </w:pPr>
      <w:r w:rsidRPr="005347E1">
        <w:t>DNA: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p w:rsidR="00767313" w:rsidP="00767313" w:rsidRDefault="00767313">
      <w:pPr>
        <w:ind w:firstLine="708"/>
        <w:jc w:val="both"/>
      </w:pPr>
    </w:p>
    <w:p w:rsidR="00500701" w:rsidP="00767313" w:rsidRDefault="005B3E7F">
      <w:pPr>
        <w:jc w:val="center"/>
      </w:pPr>
    </w:p>
    <w:sectPr w:rsidR="005007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2FD" w:rsidP="008B02FD" w:rsidRDefault="008B02FD">
      <w:r>
        <w:separator/>
      </w:r>
    </w:p>
  </w:endnote>
  <w:endnote w:type="continuationSeparator" w:id="0">
    <w:p w:rsidR="008B02FD" w:rsidP="008B02FD" w:rsidRDefault="008B02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2FD" w:rsidP="008B02FD" w:rsidRDefault="008B02FD">
      <w:r>
        <w:separator/>
      </w:r>
    </w:p>
  </w:footnote>
  <w:footnote w:type="continuationSeparator" w:id="0">
    <w:p w:rsidR="008B02FD" w:rsidP="008B02FD" w:rsidRDefault="008B02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2FD" w:rsidP="008B02FD" w:rsidRDefault="008B02FD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4B2"/>
    <w:rsid w:val="00046341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2F725E"/>
    <w:rsid w:val="0030101C"/>
    <w:rsid w:val="00311AF6"/>
    <w:rsid w:val="0033369A"/>
    <w:rsid w:val="003356B8"/>
    <w:rsid w:val="00347F11"/>
    <w:rsid w:val="00354AE2"/>
    <w:rsid w:val="00377777"/>
    <w:rsid w:val="00402C51"/>
    <w:rsid w:val="0043285D"/>
    <w:rsid w:val="00554328"/>
    <w:rsid w:val="005A18AF"/>
    <w:rsid w:val="005B3E7F"/>
    <w:rsid w:val="005E6F8B"/>
    <w:rsid w:val="006070DA"/>
    <w:rsid w:val="00607A6D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42612"/>
    <w:rsid w:val="00943CF1"/>
    <w:rsid w:val="0097542F"/>
    <w:rsid w:val="00985388"/>
    <w:rsid w:val="00A4483C"/>
    <w:rsid w:val="00A574B2"/>
    <w:rsid w:val="00AB777E"/>
    <w:rsid w:val="00B23AEB"/>
    <w:rsid w:val="00B2426D"/>
    <w:rsid w:val="00B3683A"/>
    <w:rsid w:val="00B7414F"/>
    <w:rsid w:val="00B8589D"/>
    <w:rsid w:val="00BC3208"/>
    <w:rsid w:val="00BE660E"/>
    <w:rsid w:val="00C35E5E"/>
    <w:rsid w:val="00C4079D"/>
    <w:rsid w:val="00C80A0A"/>
    <w:rsid w:val="00C91989"/>
    <w:rsid w:val="00C97067"/>
    <w:rsid w:val="00CF589F"/>
    <w:rsid w:val="00D7424E"/>
    <w:rsid w:val="00D8124B"/>
    <w:rsid w:val="00DA123B"/>
    <w:rsid w:val="00DD3CEC"/>
    <w:rsid w:val="00DD588D"/>
    <w:rsid w:val="00E33519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6905B7-9668-4E2C-9198-0F9413F4081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574B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74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4B2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B3E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3E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3E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3E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3E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94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515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6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6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PULJANKA-BRIONKA d.o.o. PULA zastupanog po punomoćniku Tomislav Smolčić; Đorđe Perković</izvorni_sadrzaj>
    <derivirana_varijabla naziv="DomainObject.Predmet.ProtustrankaFormated_1">  PULJANKA-BRIONKA d.o.o. PULA zastupanog po punomoćniku Tomislav Smolčić; Đorđe Perković</derivirana_varijabla>
  </DomainObject.Predmet.ProtustrankaFormated>
  <DomainObject.Predmet.ProtustrankaFormatedOIB>
    <izvorni_sadrzaj>  PULJANKA-BRIONKA d.o.o. PULA, OIB 54957281859 zastupanog po punomoćniku Tomislav Smolčić; Đorđe Perković</izvorni_sadrzaj>
    <derivirana_varijabla naziv="DomainObject.Predmet.ProtustrankaFormatedOIB_1">  PULJANKA-BRIONKA d.o.o. PULA, OIB 54957281859 zastupanog po punomoćniku Tomislav Smolčić; Đorđe Perković</derivirana_varijabla>
  </DomainObject.Predmet.ProtustrankaFormatedOIB>
  <DomainObject.Predmet.ProtustrankaFormatedWithAdress>
    <izvorni_sadrzaj> PULJANKA-BRIONKA d.o.o. PULA, Tršćanska 35, 52100 Pula zastupanog po punomoćniku Tomislav Smolčić; Đorđe Perković</izvorni_sadrzaj>
    <derivirana_varijabla naziv="DomainObject.Predmet.ProtustrankaFormatedWithAdress_1"> PULJANKA-BRIONKA d.o.o. PULA, Tršćanska 35, 52100 Pula zastupanog po punomoćniku Tomislav Smolčić; Đorđe Perković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Smolčić; Đorđe Perković</izvorni_sadrzaj>
    <derivirana_varijabla naziv="DomainObject.Predmet.ProtustrankaFormatedWithAdressOIB_1"> PULJANKA-BRIONKA d.o.o. PULA, OIB 54957281859, Tršćanska 35, 52100 Pula zastupanog po punomoćniku Tomislav Smolčić; Đorđe Perković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Smolčić; Đorđe Perković</item>
    </izvorni_sadrzaj>
    <derivirana_varijabla naziv="DomainObject.Predmet.ProtuStrankaListFormated_1">
      <item>PULJANKA-BRIONKA d.o.o. PULA zastupanog po punomoćniku Tomislav Smolčić; Đorđe Perković</item>
    </derivirana_varijabla>
  </DomainObject.Predmet.ProtuStrankaListFormated>
  <DomainObject.Predmet.ProtuStrankaListFormatedOIB>
    <izvorni_sadrzaj>
      <item>PULJANKA-BRIONKA d.o.o. PULA, OIB 54957281859 zastupanog po punomoćniku Tomislav Smolčić; Đorđe Perković</item>
    </izvorni_sadrzaj>
    <derivirana_varijabla naziv="DomainObject.Predmet.ProtuStrankaListFormatedOIB_1">
      <item>PULJANKA-BRIONKA d.o.o. PULA, OIB 54957281859 zastupanog po punomoćniku Tomislav Smolčić; Đorđe Perković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Smolčić; Đorđe Perković</item>
    </izvorni_sadrzaj>
    <derivirana_varijabla naziv="DomainObject.Predmet.ProtuStrankaListFormatedWithAdress_1">
      <item>PULJANKA-BRIONKA d.o.o. PULA, Tršćanska 35, 52100 Pula zastupanog po punomoćniku Tomislav Smolčić; Đorđe Perković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Smolčić; Đorđe Perković</item>
    </izvorni_sadrzaj>
    <derivirana_varijabla naziv="DomainObject.Predmet.ProtuStrankaListFormatedWithAdressOIB_1">
      <item>PULJANKA-BRIONKA d.o.o. PULA, OIB 54957281859, Tršćanska 35, 52100 Pula zastupanog po punomoćniku Tomislav Smolčić; Đorđe Perković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  <item>Đorđe Perković punomoćnik sudionika u postupku PULJANKA-BRIONKA d.o.o. PULA</item>
    </izvorni_sadrzaj>
    <derivirana_varijabla naziv="DomainObject.Predmet.OstaliListFormated_1">
      <item>Tomislav Smolčić punomoćnik sudionika u postupku PULJANKA-BRIONKA d.o.o. PULA</item>
      <item>Đorđe Perković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  <item>Đorđe Perković, OIB 60553444785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  <item>Đorđe Perković, OIB 60553444785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  <item>Đorđe Perković, Zagrebačka 16, 51000 Rijeka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  <item>Đorđe Perković, Zagrebačka 16, 51000 Rijeka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derivirana_varijabla>
  </DomainObject.Predmet.OstaliListFormatedWithAdressOIB>
  <DomainObject.Predmet.OstaliListNazivFormated>
    <izvorni_sadrzaj>
      <item>Tomislav Smolčić</item>
      <item>Đorđe Perković</item>
    </izvorni_sadrzaj>
    <derivirana_varijabla naziv="DomainObject.Predmet.OstaliListNazivFormated_1">
      <item>Tomislav Smolčić</item>
      <item>Đorđe Perković</item>
    </derivirana_varijabla>
  </DomainObject.Predmet.OstaliListNazivFormated>
  <DomainObject.Predmet.OstaliListNazivFormatedOIB>
    <izvorni_sadrzaj>
      <item>Tomislav Smolčić, OIB 95978462134</item>
      <item>Đorđe Perković, OIB 60553444785</item>
    </izvorni_sadrzaj>
    <derivirana_varijabla naziv="DomainObject.Predmet.OstaliListNazivFormatedOIB_1">
      <item>Tomislav Smolčić, OIB 95978462134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  <item>Đorđe Perković</item>
    </izvorni_sadrzaj>
    <derivirana_varijabla naziv="DomainObject.Predmet.SudioniciListNaziv_1">
      <item>FINANCIJSKA AGENCIJA, RC RIJEKA, PODRUŽNICA PULA, PULA</item>
      <item>PULJANKA-BRIONKA d.o.o. PULA</item>
      <item>Tomislav Smolčić</item>
      <item>Đorđe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  <item>, OIB 60553444785</item>
    </izvorni_sadrzaj>
    <derivirana_varijabla naziv="DomainObject.Predmet.SudioniciListNazivOIB_1">
      <item>, OIB 85821130368</item>
      <item>, OIB 54957281859</item>
      <item>, OIB 95978462134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St-433/2018-14</izvorni_sadrzaj>
    <derivirana_varijabla naziv="DomainObject.PredzadnjaOdlukaIzPredmeta.Oznaka_1">St-433/2018-14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291</properties:Words>
  <properties:Characters>1497</properties:Characters>
  <properties:Lines>61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2019-07-30T11:25:00Z</dcterms:created>
  <dc:creator>Jasmina Matika</dc:creator>
  <cp:lastModifiedBy>Sanja Prodan</cp:lastModifiedBy>
  <cp:lastPrinted>2019-07-30T11:30:00Z</cp:lastPrinted>
  <dcterms:modified xmlns:xsi="http://www.w3.org/2001/XMLSchema-instance" xsi:type="dcterms:W3CDTF">2019-07-30T11:31:00Z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(St-433-2018-21-isplata fine i prijenost od strane fine ostatka predujma u fond.docx)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